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Override PartName="/word/footnotes.xml" ContentType="application/vnd.openxmlformats-officedocument.wordprocessingml.footnot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ageBreakBefore/>
        <w:jc w:val="center"/>
      </w:pPr>
      <w:r>
        <w:rPr>
          <w:rFonts w:ascii="Times New Roman" w:hAnsi="Times New Roman" w:eastAsia="Noto Serif SC" w:cs="Amiri"/>
          <w:lang w:val="zh-CN" w:eastAsia="zh-CN" w:bidi="ar-SA"/>
          <w:color w:val="000000"/>
          <w:rtl w:val="0"/>
        </w:rPr>
        <w:t>信仰与不信的衡量</w:t>
      </w:r>
    </w:p>
    <w:p>
      <w:pPr>
        <w:pStyle w:val="Heading2"/>
      </w:pPr>
      <w:r>
        <w:rPr>
          <w:rFonts w:ascii="Times New Roman" w:hAnsi="Times New Roman" w:eastAsia="Noto Serif SC" w:cs="Amiri"/>
          <w:lang w:val="zh-CN" w:eastAsia="zh-CN" w:bidi="ar-SA"/>
          <w:color w:val="000000"/>
          <w:rtl w:val="0"/>
        </w:rPr>
        <w:t>选自《光明论集》</w:t>
      </w:r>
    </w:p>
    <w:p>
      <w:r>
        <w:rPr>
          <w:rFonts w:ascii="Times New Roman" w:hAnsi="Times New Roman" w:eastAsia="Noto Serif SC" w:cs="Amiri"/>
          <w:lang w:val="zh-CN" w:eastAsia="zh-CN" w:bidi="ar-SA"/>
          <w:color w:val="000000"/>
          <w:rtl w:val="0"/>
        </w:rPr>
        <w:t>是的，《光明论》以信仰与不信的比较和权衡、正道与迷误的对照，借亲眼目睹证明上述诸真理。例如，若把其他比较同《第二十二言》两篇中的确证与闪光、《第三十二言》的第一驻留篇、《第三十三封书信》的诸窗户，以及《穆萨的手杖》的十一项证据相对照，并细加留意，就会明白：在这个时代，能够击碎彻底的不信和悖逆迷误之固执的，正是彰显于《光明论》中的《古兰经》真理。</w:t>
      </w:r>
    </w:p>
    <w:p>
      <w:pPr>
        <w:pStyle w:val="Heading2"/>
      </w:pPr>
      <w:r>
        <w:rPr>
          <w:rFonts w:ascii="Times New Roman" w:hAnsi="Times New Roman" w:eastAsia="Noto Serif SC" w:cs="Amiri"/>
          <w:lang w:val="zh-CN" w:eastAsia="zh-CN" w:bidi="ar-SA"/>
          <w:color w:val="000000"/>
          <w:rtl w:val="0"/>
        </w:rPr>
        <w:t>作者</w:t>
      </w:r>
    </w:p>
    <w:p>
      <w:pPr>
        <w:pStyle w:val="Heading2"/>
      </w:pPr>
      <w:r>
        <w:rPr>
          <w:rFonts w:ascii="Times New Roman" w:hAnsi="Times New Roman" w:eastAsia="Noto Serif SC" w:cs="Amiri"/>
          <w:lang w:val="zh-CN" w:eastAsia="zh-CN" w:bidi="ar-SA"/>
          <w:color w:val="000000"/>
          <w:rtl w:val="0"/>
        </w:rPr>
        <w:t>贝迪乌扎曼</w:t>
      </w:r>
    </w:p>
    <w:p>
      <w:pPr>
        <w:pStyle w:val="Heading3"/>
        <w:jc w:val="right"/>
      </w:pPr>
      <w:r>
        <w:rPr>
          <w:rFonts w:ascii="Times New Roman" w:hAnsi="Times New Roman" w:eastAsia="Noto Serif SC" w:cs="Amiri"/>
          <w:lang w:val="zh-CN" w:eastAsia="zh-CN" w:bidi="ar-SA"/>
          <w:color w:val="000000"/>
          <w:rtl w:val="0"/>
        </w:rPr>
        <w:t>赛义德·努尔西</w:t>
      </w:r>
    </w:p>
    <w:p>
      <w:r>
        <w:rPr>
          <w:rFonts w:ascii="Times New Roman" w:hAnsi="Times New Roman" w:eastAsia="Noto Serif SC" w:cs="Amiri"/>
          <w:lang w:val="zh-CN" w:eastAsia="zh-CN" w:bidi="ar-SA"/>
          <w:color w:val="000000"/>
          <w:rtl w:val="0"/>
        </w:rPr>
        <w:t>这里正好适宜写下一个极其重要的问题所得的一项非常重要的回答。因为四十年前，旧时的赛义德在那篇讲稿中，凭一种事先的预感，谈到《光明论》的非凡教导及其影响，仿佛已经看见了它们。因此，我们将写下那段问答。内容如下：</w:t>
      </w:r>
    </w:p>
    <w:p>
      <w:r>
        <w:rPr>
          <w:rFonts w:ascii="Times New Roman" w:hAnsi="Times New Roman" w:eastAsia="Noto Serif SC" w:cs="Amiri"/>
          <w:lang w:val="zh-CN" w:eastAsia="zh-CN" w:bidi="ar-SA"/>
          <w:color w:val="000000"/>
          <w:rtl w:val="0"/>
        </w:rPr>
        <w:t>许多人曾经问过、现在仍在问我和一些光明兄弟：“为什么《光明论》面对如此多的反对者，面对顽固的哲学家和迷误者，却没有被击败？那些人在一定程度上阻碍了数百万册珍贵的真正信仰书籍和伊斯兰的传播，又以放荡和尘世生活的乐趣，使许多可怜的青年和人们得不到信仰的诸真理。可是，尽管他们以最猛烈的攻击、最残忍的手段、最多的谎言和反对《光明论》的宣传，企图摧毁《光明论》，使人们畏惧它、放弃它，《光明论》的传播却呈现出任何著作都未曾有过的情形：它的论著多达六十万部，其中大部分是手抄本，人们以极大的热忱暗中传播；在境内和境外，它又以极大的热忱使人阅读自己。其中的智慧是什么？原因是什么？”对于许多这样意思的问题，我们回答如下：</w:t>
      </w:r>
    </w:p>
    <w:p>
      <w:r>
        <w:rPr>
          <w:rFonts w:ascii="Times New Roman" w:hAnsi="Times New Roman" w:eastAsia="Noto Serif SC" w:cs="Amiri"/>
          <w:lang w:val="zh-CN" w:eastAsia="zh-CN" w:bidi="ar-SA"/>
          <w:color w:val="000000"/>
          <w:rtl w:val="0"/>
        </w:rPr>
        <w:t>《光明论》凭至睿《古兰经》奇迹的奥义，成为它的真正经注。它指出迷误之中有一座精神的火狱，就在这尘世；同样，它也证明信仰之中有一座精神的乐园，也在这尘世。它显示，罪恶、恶行和禁忌的乐趣之内，含有痛苦的精神苦楚；而善功、美好品性和实践神圣律法诸真理之中，则含有如同乐园乐趣一般的精神乐趣。它借此拯救放荡者和陷入迷误者中那些头脑清醒的人。因为在这个时代，有两种可怕的情形：</w:t>
      </w:r>
    </w:p>
    <w:p>
      <w:pPr>
        <w:pStyle w:val="Heading2"/>
      </w:pPr>
      <w:r>
        <w:rPr>
          <w:rFonts w:ascii="Times New Roman" w:hAnsi="Times New Roman" w:eastAsia="Noto Serif SC" w:cs="Amiri"/>
          <w:lang w:val="zh-CN" w:eastAsia="zh-CN" w:bidi="ar-SA"/>
          <w:color w:val="000000"/>
          <w:rtl w:val="0"/>
        </w:rPr>
        <w:t>第一个疑惧之问：</w:t>
      </w:r>
    </w:p>
    <w:p>
      <w:r>
        <w:rPr>
          <w:rFonts w:ascii="Times New Roman" w:hAnsi="Times New Roman" w:eastAsia="Noto Serif SC" w:cs="Amiri"/>
          <w:lang w:val="zh-CN" w:eastAsia="zh-CN" w:bidi="ar-SA"/>
          <w:color w:val="000000"/>
          <w:rtl w:val="0"/>
        </w:rPr>
        <w:t>第一：人的情感看不见结局，把眼前一迪尔汗——一种传统重量单位——的快乐，置于将来一巴特曼——一种传统重量单位——的快乐之上；既然情感战胜了理智与思悟，要使放荡者摆脱放荡，唯一的办法就是指出同一种乐趣之内的痛苦，使他的情感败下阵来。同时，正如</w:t>
      </w:r>
      <w:r>
        <w:rPr>
          <w:rFonts w:ascii="Amiri" w:hAnsi="Amiri" w:eastAsia="Amiri" w:cs="Amiri"/>
          <w:lang w:val="zh-CN" w:eastAsia="zh-CN" w:bidi="ar-SA"/>
          <w:rtl w:val="1"/>
          <w:cs w:val="1"/>
          <w:color w:val="000000"/>
          <w:sz w:val="24"/>
          <w:szCs w:val="24"/>
        </w:rPr>
        <w:t>ﻳَﺴْﺘَﺤِﺒُّﻮﻥَ ﺍﻟْﺤَﻴٰﻮﺓَ ﺍﻟﺪُّﻧْﻴَﺎ</w:t>
      </w:r>
      <w:r>
        <w:rPr>
          <w:rFonts w:ascii="Times New Roman" w:hAnsi="Times New Roman" w:eastAsia="Noto Serif SC" w:cs="Amiri"/>
          <w:lang w:val="zh-CN" w:eastAsia="zh-CN" w:bidi="ar-SA"/>
          <w:color w:val="000000"/>
          <w:rtl w:val="0"/>
        </w:rPr>
        <w:t>（他们偏爱今世的生活，把它置于后世之上）这节经文所指示的，在这个时代，有人虽然知道后世的恩赐和乐趣如同钻石，却仍偏爱尘世那些终将破碎的玻璃碎片。他们本是有信仰者，却因那份对尘世的爱和这一奥义，面临追随迷误者的危险。要使他们摆脱这种危险，唯一的办法，就是指出即便在尘世也存在着如同火狱刑罚般的痛苦。《光明论》所遵循的，正是这条道路。</w:t>
      </w:r>
    </w:p>
    <w:p>
      <w:r>
        <w:rPr>
          <w:rFonts w:ascii="Times New Roman" w:hAnsi="Times New Roman" w:eastAsia="Noto Serif SC" w:cs="Amiri"/>
          <w:lang w:val="zh-CN" w:eastAsia="zh-CN" w:bidi="ar-SA"/>
          <w:color w:val="000000"/>
          <w:rtl w:val="0"/>
        </w:rPr>
        <w:t>否则，面对当今绝对的不信、来自科学的迷误，以及放荡成瘾的顽固，在人们认识至高无上的真实主宰Allah之后，仅靠证明火狱的存在、以火狱的刑罚使人远离恶行与罪恶，十个人中、甚至二十个人中，也许只有一个人能吸取教训。而他吸取教训之后，还可能说：“至高无上的真实主宰Allah是至赦而至慈的，况且火狱还很遥远。”于是又继续放荡。他的心灵和灵魂，都被自己的情感击败了。</w:t>
      </w:r>
    </w:p>
    <w:p>
      <w:r>
        <w:rPr>
          <w:rFonts w:ascii="Times New Roman" w:hAnsi="Times New Roman" w:eastAsia="Noto Serif SC" w:cs="Amiri"/>
          <w:lang w:val="zh-CN" w:eastAsia="zh-CN" w:bidi="ar-SA"/>
          <w:color w:val="000000"/>
          <w:rtl w:val="0"/>
        </w:rPr>
        <w:t>因此，《光明论》通过它的大多数比较，显示不信与迷误在尘世造成的痛苦而可怕的后果，使最顽固、最纵容自我的人，也对那些可憎而不合神圣律法的乐趣和放荡产生厌恶，并引导头脑清醒者趋向悔悟。这些比较中，《第六言》《第七言》《第八言》里的简短比较，以及《第三十二言》第三停驻处里的长篇比较，甚至能使最轻浮放荡、走在迷误中的人惊惧，接受它的教导。</w:t>
      </w:r>
    </w:p>
    <w:p>
      <w:r>
        <w:rPr>
          <w:rFonts w:ascii="Times New Roman" w:hAnsi="Times New Roman" w:eastAsia="Noto Serif SC" w:cs="Amiri"/>
          <w:lang w:val="zh-CN" w:eastAsia="zh-CN" w:bidi="ar-SA"/>
          <w:color w:val="000000"/>
          <w:rtl w:val="0"/>
        </w:rPr>
        <w:t>例如，在《光明经文》中，我们将极为简要地指示我在想象之旅中真实看见的种种境况。想知道详述的人，请看《幽隐印记》的末尾。</w:t>
      </w:r>
    </w:p>
    <w:p>
      <w:r>
        <w:rPr>
          <w:rFonts w:ascii="Times New Roman" w:hAnsi="Times New Roman" w:eastAsia="Noto Serif SC" w:cs="Amiri"/>
          <w:lang w:val="zh-CN" w:eastAsia="zh-CN" w:bidi="ar-SA"/>
          <w:color w:val="000000"/>
          <w:rtl w:val="0"/>
        </w:rPr>
        <w:t>例如：在那次想象之旅中，当我看见需要给养的动物世界时，我以唯物哲学的眼光观看。那些生命有无数的需要和强烈的饥饿，又软弱而无力；这使我觉得那个有生命的世界极其悲惨而痛苦。因为我是以迷误和疏忽遗忘者的眼睛观看，便呼喊起来。忽然，我借《古兰经》的智慧和信仰的望远镜看见：“慈悯普及万物者”这一尊名，在“赐予万物给养者”的星座上，如同灿烂的太阳升起，以慈悯的光辉，给那个饥饿而可怜的有生命世界镀上了金色。</w:t>
      </w:r>
    </w:p>
    <w:p>
      <w:r>
        <w:rPr>
          <w:rFonts w:ascii="Times New Roman" w:hAnsi="Times New Roman" w:eastAsia="Noto Serif SC" w:cs="Amiri"/>
          <w:lang w:val="zh-CN" w:eastAsia="zh-CN" w:bidi="ar-SA"/>
          <w:color w:val="000000"/>
          <w:rtl w:val="0"/>
        </w:rPr>
        <w:t>随后，在动物世界之内，我又看见另一个世界：幼崽们在软弱、无力和匮乏中挣扎，那是一个悲伤、痛苦、能使人人怜惜悲悯的黑暗世界。因我是以迷误者的眼光观看，便说：“可悲啊！”忽然，信仰给了我一副眼镜，我看见：“至慈者”这一尊名，在“怜爱”的星座上升起。它以那样美好而悦人的方式，把那个痛苦的世界转变为欢欣的世界并加以照亮，以至于把我那由哀诉、悲悯和悲伤而来的眼泪，变成了由喜悦和感恩的乐趣而来的滴。</w:t>
      </w:r>
    </w:p>
    <w:p>
      <w:r>
        <w:rPr>
          <w:rFonts w:ascii="Times New Roman" w:hAnsi="Times New Roman" w:eastAsia="Noto Serif SC" w:cs="Amiri"/>
          <w:lang w:val="zh-CN" w:eastAsia="zh-CN" w:bidi="ar-SA"/>
          <w:color w:val="000000"/>
          <w:rtl w:val="0"/>
        </w:rPr>
        <w:t>随后，人类世界如同电影银幕般呈现在我眼前。我用迷误者的望远镜观看，见那个世界如此黑暗、如此可怖，不禁从心灵最深处呼喊：“可悲啊！”因为，人怀有伸向永恒的欲望与志向，怀有包容宇宙的想象与思想；他们的志向与天生禀赋极其认真地追求永恒的存续、永恒的幸福和乐园；他们天生的种种力量没有界限、不受拘束；他们的需要面向无数目标；与此同时，他们又软弱无力，遭受无数灾祸与敌人的侵袭。就在这种境况中，他们生命极其短暂，每日每时都生活在死亡忧虑之下，人生充满烦扰，为生存而陷于极其困苦的生计之中；他们承受着持续不断的消逝与离别之祸——这对心灵和良知而言，是最痛苦、最可怕的状态。对疏忽遗忘者来说，他们眼前的坟墓与墓地，仿佛就是永恒黑暗之门。我看见他们一个一个、一群一群地被投进那黑暗的深井。</w:t>
      </w:r>
    </w:p>
    <w:p>
      <w:r>
        <w:rPr>
          <w:rFonts w:ascii="Times New Roman" w:hAnsi="Times New Roman" w:eastAsia="Noto Serif SC" w:cs="Amiri"/>
          <w:lang w:val="zh-CN" w:eastAsia="zh-CN" w:bidi="ar-SA"/>
          <w:color w:val="000000"/>
          <w:rtl w:val="0"/>
        </w:rPr>
        <w:t>就在我看见这人类世界陷于如此黑暗之时，我的心灵、灵魂和理智，连同我人性的全部内在官能，乃至我身体的全部微粒，都已准备要放声痛哭；突然间，来自《古兰经》的光明与信仰之力打碎了那副迷误的眼镜，在我的头上安放了一只眼睛。我看见：</w:t>
      </w:r>
    </w:p>
    <w:p>
      <w:r>
        <w:rPr>
          <w:rFonts w:ascii="Times New Roman" w:hAnsi="Times New Roman" w:eastAsia="Noto Serif SC" w:cs="Amiri"/>
          <w:lang w:val="zh-CN" w:eastAsia="zh-CN" w:bidi="ar-SA"/>
          <w:color w:val="000000"/>
          <w:rtl w:val="0"/>
        </w:rPr>
        <w:t>至高无上的真实主宰Allah的“公正者”尊名在“至睿者”的星位上，“慈悯普及万物者”尊名在“至慷慨者”的星位上，“至慈者”尊名在“广施赦宥者”的星位上，“复起者”尊名在“承继万有者”的星位上，“赋予生命者”尊名在“广行善恩者”的星位上，“养育并主宰者”尊名在“主权所有者”的星位上，都如太阳一般升起；所谓星位，亦即意义上的相映。它们刹那间照亮了那黑暗而包含众多世界的整个人类世界，使它欢腾起来。它们驱散那火狱般的状态，从光明的后世世界开启窗户，向那困顿的人类世界洒下光明。我以多如宇宙微粒的次数念道：</w:t>
      </w:r>
      <w:r>
        <w:rPr>
          <w:rFonts w:ascii="Amiri" w:hAnsi="Amiri" w:eastAsia="Amiri" w:cs="Amiri"/>
          <w:lang w:val="zh-CN" w:eastAsia="zh-CN" w:bidi="ar-SA"/>
          <w:rtl w:val="1"/>
          <w:cs w:val="1"/>
          <w:color w:val="000000"/>
          <w:sz w:val="24"/>
          <w:szCs w:val="24"/>
        </w:rPr>
        <w:t>ﺍَﻟْﺤَﻤْﺪُ ﻟِﻠّٰﻪِ</w:t>
      </w:r>
      <w:r>
        <w:rPr>
          <w:rFonts w:ascii="Times New Roman" w:hAnsi="Times New Roman" w:eastAsia="Noto Serif SC" w:cs="Amiri"/>
          <w:lang w:val="zh-CN" w:eastAsia="zh-CN" w:bidi="ar-SA"/>
          <w:color w:val="000000"/>
          <w:rtl w:val="0"/>
        </w:rPr>
        <w:t xml:space="preserve">（一切赞美与称颂都唯独属于Allah，因为一切美善与恩赐都由祂而至） </w:t>
      </w:r>
      <w:r>
        <w:rPr>
          <w:rFonts w:ascii="Amiri" w:hAnsi="Amiri" w:eastAsia="Amiri" w:cs="Amiri"/>
          <w:lang w:val="zh-CN" w:eastAsia="zh-CN" w:bidi="ar-SA"/>
          <w:rtl w:val="1"/>
          <w:cs w:val="1"/>
          <w:color w:val="000000"/>
          <w:sz w:val="24"/>
          <w:szCs w:val="24"/>
        </w:rPr>
        <w:t>، ﺍَﻟﺸُّﻜْﺮُ ﻟِﻠّٰﻪِ</w:t>
      </w:r>
      <w:r>
        <w:rPr>
          <w:rFonts w:ascii="Times New Roman" w:hAnsi="Times New Roman" w:eastAsia="Noto Serif SC" w:cs="Amiri"/>
          <w:lang w:val="zh-CN" w:eastAsia="zh-CN" w:bidi="ar-SA"/>
          <w:color w:val="000000"/>
          <w:rtl w:val="0"/>
        </w:rPr>
        <w:t>（一切感恩也唯独归于Allah，因为一切恩惠的真实施予者正是祂）。我如同亲眼看见一般明了，也确凿地认识到：信仰中有一座精神乐园，迷误中有一座精神火狱；它们在这个世界也同样存在。</w:t>
      </w:r>
    </w:p>
    <w:p>
      <w:r>
        <w:rPr>
          <w:rFonts w:ascii="Times New Roman" w:hAnsi="Times New Roman" w:eastAsia="Noto Serif SC" w:cs="Amiri"/>
          <w:lang w:val="zh-CN" w:eastAsia="zh-CN" w:bidi="ar-SA"/>
          <w:color w:val="000000"/>
          <w:rtl w:val="0"/>
        </w:rPr>
        <w:t>随后，地球的世界显现出来。在那次想象之旅中，不顺从宗教的哲学以其阴暗的科学定律，向我的想象展示了一个可怖的世界。地球以比炮弹快七十倍的速度运行，一年走过需要两万五千年才能走完的路程，循环周转；它随时可能散裂、崩解，内部震动不安，极其衰老。就在这地球之内，在这艘可怖的船上，无助的人类在宇宙无尽的虚空中旅行；他们的处境在我眼中显得极其阴森，仿佛一片骇人的黑暗。我头晕目眩，眼前发黑。我把哲学的眼镜摔在地上，打得粉碎。随即，我以被《古兰经》的智慧和信仰之光照亮的眼睛观看，看见：</w:t>
      </w:r>
    </w:p>
    <w:p>
      <w:r>
        <w:rPr>
          <w:rFonts w:ascii="Times New Roman" w:hAnsi="Times New Roman" w:eastAsia="Noto Serif SC" w:cs="Amiri"/>
          <w:lang w:val="zh-CN" w:eastAsia="zh-CN" w:bidi="ar-SA"/>
          <w:color w:val="000000"/>
          <w:rtl w:val="0"/>
        </w:rPr>
        <w:t>天地创造者Allah的“全能者”“全知者”“养育并主宰者”“Allah”“诸天与地的养育并主宰者”“使太阳和月亮顺服者”等尊名，在慈悯、宏大、养育与主宰的星位上，如太阳一般升起。它们如此照亮那黑暗、阴森而可怖的世界，以至于在那种境况中，在我信仰的眼里，地球显得极其有序、顺服、完善、宜人而安全，仿佛一艘载有众人给养的旅行船；它又仿佛一艘船、一架飞机、一列火车，已为游览、娱乐和贸易而备妥，载着有灵魂的众生环绕太阳，在主宰的国度中遨游，并把夏季、春季和秋季的出产带给寻求给养的人。我以多如地球微粒的次数念道：</w:t>
      </w:r>
      <w:r>
        <w:rPr>
          <w:rFonts w:ascii="Amiri" w:hAnsi="Amiri" w:eastAsia="Amiri" w:cs="Amiri"/>
          <w:lang w:val="zh-CN" w:eastAsia="zh-CN" w:bidi="ar-SA"/>
          <w:rtl w:val="1"/>
          <w:cs w:val="1"/>
          <w:color w:val="000000"/>
          <w:sz w:val="24"/>
          <w:szCs w:val="24"/>
        </w:rPr>
        <w:t>ﺍَﻟْﺤَﻤْﺪُ ﻟِﻠّٰﻪِ ﻋَﻠٰﻰ ﻧِﻌْﻤَﺔِ الْا۪يمَانِ</w:t>
      </w:r>
      <w:r>
        <w:rPr>
          <w:rFonts w:ascii="Times New Roman" w:hAnsi="Times New Roman" w:eastAsia="Noto Serif SC" w:cs="Amiri"/>
          <w:lang w:val="zh-CN" w:eastAsia="zh-CN" w:bidi="ar-SA"/>
          <w:color w:val="000000"/>
          <w:rtl w:val="0"/>
        </w:rPr>
        <w:t>（一切赞美与称颂都唯独属于Allah，因祂赐予信仰这一无上恩赐；这恩赐使人认识祂，并在黑暗世界中得见光明）。</w:t>
      </w:r>
    </w:p>
    <w:p>
      <w:r>
        <w:rPr>
          <w:rFonts w:ascii="Times New Roman" w:hAnsi="Times New Roman" w:eastAsia="Noto Serif SC" w:cs="Amiri"/>
          <w:lang w:val="zh-CN" w:eastAsia="zh-CN" w:bidi="ar-SA"/>
          <w:color w:val="000000"/>
          <w:rtl w:val="0"/>
        </w:rPr>
        <w:t>与此同理，《光明论》已经通过许多比较与权衡证明：放纵与迷误之人，在这个世界也处于一座精神火狱之中，遭受折磨；信仰与正直之人，在这个世界也能处于一座精神乐园之中，以伊斯兰与人性的肚腹，借信仰的彰显与风姿，品尝精神乐园的种种乐趣，甚而依照自己的信仰层次从中获益。</w:t>
      </w:r>
    </w:p>
    <w:p>
      <w:r>
        <w:rPr>
          <w:rFonts w:ascii="Times New Roman" w:hAnsi="Times New Roman" w:eastAsia="Noto Serif SC" w:cs="Amiri"/>
          <w:lang w:val="zh-CN" w:eastAsia="zh-CN" w:bidi="ar-SA"/>
          <w:color w:val="000000"/>
          <w:rtl w:val="0"/>
        </w:rPr>
        <w:t>然而，这个风暴肆虐的时代，种种潮流使人的感觉麻木，又把人的目光驱散到外界，使其沉溺其中；它们带来一种感觉失灵般的昏聩，以致迷误者暂时不能充分感受到自己的精神痛苦。疏忽遗忘也笼罩着得正道者，使他们不能充分赏识那真正的乐趣。</w:t>
      </w:r>
    </w:p>
    <w:p>
      <w:r>
        <w:rPr>
          <w:rFonts w:ascii="Times New Roman" w:hAnsi="Times New Roman" w:eastAsia="Noto Serif SC" w:cs="Amiri"/>
          <w:lang w:val="zh-CN" w:eastAsia="zh-CN" w:bidi="ar-SA"/>
          <w:color w:val="000000"/>
          <w:rtl w:val="0"/>
        </w:rPr>
        <w:t>这个时代第二种可怖的状况是：往昔，彻底的不信、源自科学的迷误，以及由固执的不信产生的悖逆，与这个时代相比非常稀少。因此，昔日伊斯兰穷究真理者的讲授和证据，在那时完全足够，能迅速消除存疑的不信。由于信仰Allah是普遍的情形，只需使人认识Allah，并提醒他们火狱的惩罚，许多人便能放弃放纵与迷误。</w:t>
      </w:r>
    </w:p>
    <w:p>
      <w:r>
        <w:rPr>
          <w:rFonts w:ascii="Times New Roman" w:hAnsi="Times New Roman" w:eastAsia="Noto Serif SC" w:cs="Amiri"/>
          <w:lang w:val="zh-CN" w:eastAsia="zh-CN" w:bidi="ar-SA"/>
          <w:color w:val="000000"/>
          <w:rtl w:val="0"/>
        </w:rPr>
        <w:t>如今，往昔一个地区才有一个的彻底不信者，现在一座城镇里就可能有一百个。过去借科学和学问陷入迷误，并以固执和悖逆反对信仰诸真理的人，与现在相比，如今已增多百倍。这些悖逆而固执的人，怀着法老般的骄横，以其可怕的迷误对抗信仰诸真理；因此，当然需要一种神圣的真理，如同原子弹一般——在这个世界把他们的根基炸得粉碎——以制止他们的侵袭，并把其中一部分人引向信仰。</w:t>
      </w:r>
    </w:p>
    <w:p>
      <w:r>
        <w:rPr>
          <w:rFonts w:ascii="Times New Roman" w:hAnsi="Times New Roman" w:eastAsia="Noto Serif SC" w:cs="Amiri"/>
          <w:lang w:val="zh-CN" w:eastAsia="zh-CN" w:bidi="ar-SA"/>
          <w:color w:val="000000"/>
          <w:rtl w:val="0"/>
        </w:rPr>
        <w:t>无限的感恩归于至高无上的真实主宰Allah：《光明论》正是这个时代创伤的解毒良药，是阐明奇迹的《古兰经》的一项精神奇迹及其闪光；它通过许多比较与权衡，以《古兰经》的钻石利剑，击碎最可怕的固执悖逆者。它展示的论证与证据，多如宇宙的微粒，证明Allah的独一与信仰的诸真理；因此，二十五年来，面对最猛烈的攻击，它从未被击败，反而不断获胜，至今仍在获胜。</w:t>
      </w:r>
    </w:p>
    <w:p>
      <w:r>
        <w:rPr>
          <w:rFonts w:ascii="Amiri" w:hAnsi="Amiri" w:eastAsia="Amiri" w:cs="Amiri"/>
          <w:lang w:val="zh-CN" w:eastAsia="zh-CN" w:bidi="ar-SA"/>
          <w:rtl w:val="1"/>
          <w:cs w:val="1"/>
          <w:color w:val="000000"/>
          <w:sz w:val="24"/>
          <w:szCs w:val="24"/>
        </w:rPr>
        <w:t>إِنْ شَاءَ اللَّهُ</w:t>
      </w:r>
      <w:r>
        <w:rPr>
          <w:rFonts w:ascii="Times New Roman" w:hAnsi="Times New Roman" w:eastAsia="Noto Serif SC" w:cs="Amiri"/>
          <w:lang w:val="zh-CN" w:eastAsia="zh-CN" w:bidi="ar-SA"/>
          <w:color w:val="000000"/>
          <w:rtl w:val="0"/>
        </w:rPr>
        <w:t>（若Allah意欲），正如《奥秘汇编》中揭开了宗教重要奥秘和宇宙创造之谜的篇章，已汇集于那部汇编；同样，《光明论》中此类篇章，展示迷误者在这个世界也有的火狱、得正道者在这个世界的乐园乐趣，并阐明信仰是乐园的一粒精神种子，而不信是火狱扎库姆树的一粒种子，也将以十分简短的形式写成一部小册子，</w:t>
      </w:r>
      <w:r>
        <w:rPr>
          <w:rFonts w:ascii="Amiri" w:hAnsi="Amiri" w:eastAsia="Amiri" w:cs="Amiri"/>
          <w:lang w:val="zh-CN" w:eastAsia="zh-CN" w:bidi="ar-SA"/>
          <w:rtl w:val="1"/>
          <w:cs w:val="1"/>
          <w:color w:val="000000"/>
          <w:sz w:val="24"/>
          <w:szCs w:val="24"/>
        </w:rPr>
        <w:t>إِنْ شَاءَ اللَّهُ</w:t>
      </w:r>
      <w:r>
        <w:rPr>
          <w:rFonts w:ascii="Times New Roman" w:hAnsi="Times New Roman" w:eastAsia="Noto Serif SC" w:cs="Amiri"/>
          <w:lang w:val="zh-CN" w:eastAsia="zh-CN" w:bidi="ar-SA"/>
          <w:color w:val="000000"/>
          <w:rtl w:val="0"/>
        </w:rPr>
        <w:t>（若Allah意欲）将会刊行。</w:t>
      </w:r>
    </w:p>
    <w:p>
      <w:r>
        <w:rPr>
          <w:rFonts w:ascii="Times New Roman" w:hAnsi="Times New Roman" w:eastAsia="Noto Serif SC" w:cs="Amiri"/>
          <w:lang w:val="zh-CN" w:eastAsia="zh-CN" w:bidi="ar-SA"/>
          <w:color w:val="000000"/>
          <w:rtl w:val="0"/>
        </w:rPr>
        <w:t>……</w:t>
      </w:r>
    </w:p>
    <w:p>
      <w:pPr>
        <w:pStyle w:val="Heading2"/>
      </w:pPr>
      <w:r>
        <w:rPr>
          <w:rFonts w:ascii="Times New Roman" w:hAnsi="Times New Roman" w:eastAsia="Noto Serif SC" w:cs="Amiri"/>
          <w:lang w:val="zh-CN" w:eastAsia="zh-CN" w:bidi="ar-SA"/>
          <w:color w:val="000000"/>
          <w:rtl w:val="0"/>
        </w:rPr>
        <w:t>第一言</w:t>
      </w:r>
    </w:p>
    <w:p>
      <w:r>
        <w:rPr>
          <w:rFonts w:ascii="Amiri" w:hAnsi="Amiri" w:eastAsia="Amiri" w:cs="Amiri"/>
          <w:lang w:val="zh-CN" w:eastAsia="zh-CN" w:bidi="ar-SA"/>
          <w:rtl w:val="1"/>
          <w:cs w:val="1"/>
          <w:color w:val="000000"/>
          <w:sz w:val="24"/>
          <w:szCs w:val="24"/>
        </w:rPr>
        <w:t>بِسْمِ اللَّهِ</w:t>
      </w:r>
      <w:r>
        <w:rPr>
          <w:rFonts w:ascii="Times New Roman" w:hAnsi="Times New Roman" w:eastAsia="Noto Serif SC" w:cs="Amiri"/>
          <w:lang w:val="zh-CN" w:eastAsia="zh-CN" w:bidi="ar-SA"/>
          <w:color w:val="000000"/>
          <w:rtl w:val="0"/>
        </w:rPr>
        <w:t>（奉Allah之名，依凭祂而行）是一切善事的开端。我们也先以它开始。我的自我啊，你须知道：这句吉庆之言，既是伊斯兰的标志，也是万有凭自身的存在状态不断念诵的言辞。</w:t>
      </w:r>
    </w:p>
    <w:p>
      <w:r>
        <w:rPr>
          <w:rFonts w:ascii="Times New Roman" w:hAnsi="Times New Roman" w:eastAsia="Noto Serif SC" w:cs="Amiri"/>
          <w:lang w:val="zh-CN" w:eastAsia="zh-CN" w:bidi="ar-SA"/>
          <w:color w:val="000000"/>
          <w:rtl w:val="0"/>
        </w:rPr>
        <w:t>你若想明白，</w:t>
      </w:r>
      <w:r>
        <w:rPr>
          <w:rFonts w:ascii="Amiri" w:hAnsi="Amiri" w:eastAsia="Amiri" w:cs="Amiri"/>
          <w:lang w:val="zh-CN" w:eastAsia="zh-CN" w:bidi="ar-SA"/>
          <w:rtl w:val="1"/>
          <w:cs w:val="1"/>
          <w:color w:val="000000"/>
          <w:sz w:val="24"/>
          <w:szCs w:val="24"/>
        </w:rPr>
        <w:t>بِسْمِ اللَّهِ</w:t>
      </w:r>
      <w:r>
        <w:rPr>
          <w:rFonts w:ascii="Times New Roman" w:hAnsi="Times New Roman" w:eastAsia="Noto Serif SC" w:cs="Amiri"/>
          <w:lang w:val="zh-CN" w:eastAsia="zh-CN" w:bidi="ar-SA"/>
          <w:color w:val="000000"/>
          <w:rtl w:val="0"/>
        </w:rPr>
        <w:t>（奉Allah之名，依凭祂而行）是何等巨大而无穷的力量，又是何等丰厚而不竭的福泽，就看看、听听下面这个寓意故事。事情是这样的：</w:t>
      </w:r>
    </w:p>
    <w:p>
      <w:r>
        <w:rPr>
          <w:rFonts w:ascii="Times New Roman" w:hAnsi="Times New Roman" w:eastAsia="Noto Serif SC" w:cs="Amiri"/>
          <w:lang w:val="zh-CN" w:eastAsia="zh-CN" w:bidi="ar-SA"/>
          <w:color w:val="000000"/>
          <w:rtl w:val="0"/>
        </w:rPr>
        <w:t>一个人在阿拉伯游牧部族居住的沙漠中旅行，须借用一位部落首领的名号，置身于他的庇护之下，才能免遭盗匪的侵害，并筹措所需。否则，孤身一人面对无数仇敌和无尽需求，必然困顿不堪。</w:t>
      </w:r>
    </w:p>
    <w:p>
      <w:r>
        <w:rPr>
          <w:rFonts w:ascii="Times New Roman" w:hAnsi="Times New Roman" w:eastAsia="Noto Serif SC" w:cs="Amiri"/>
          <w:lang w:val="zh-CN" w:eastAsia="zh-CN" w:bidi="ar-SA"/>
          <w:color w:val="000000"/>
          <w:rtl w:val="0"/>
        </w:rPr>
        <w:t>为了这样一段旅程，两个人走入沙漠，向前行去。一人谦逊，一人骄傲。谦逊者借用了一位首领的名号，骄傲者却没有。借得名号的人，走到哪里都平安无事。若遇到拦路强盗，他便说：“我是以某某首领的名号行走的。”盗匪于是退避，不敢侵扰。他若走进一顶帐篷，也凭那名号受到敬重。至于另一位骄傲者，整个旅途中所遭受的灾祸，实在难以形容。他时时战栗，时时乞求；既屈辱不堪，又颜面扫地。</w:t>
      </w:r>
    </w:p>
    <w:p>
      <w:r>
        <w:rPr>
          <w:rFonts w:ascii="Times New Roman" w:hAnsi="Times New Roman" w:eastAsia="Noto Serif SC" w:cs="Amiri"/>
          <w:lang w:val="zh-CN" w:eastAsia="zh-CN" w:bidi="ar-SA"/>
          <w:color w:val="000000"/>
          <w:rtl w:val="0"/>
        </w:rPr>
        <w:t>我那骄傲的自我啊，你正是那个旅人；这个世界，正是一片沙漠。你的无力（不能独凭自身的力量成事）与匮乏（自身不能自足，事事有所依赖）无边无际，你的仇敌与需求没有尽头。既然如此，就依凭这片沙漠那位永无终尽的所有者、无始的统治者的尊名吧！如此，你便能摆脱向整个宇宙乞求、在每一件变故面前战栗的困境。</w:t>
      </w:r>
    </w:p>
    <w:p>
      <w:r>
        <w:rPr>
          <w:rFonts w:ascii="Times New Roman" w:hAnsi="Times New Roman" w:eastAsia="Noto Serif SC" w:cs="Amiri"/>
          <w:lang w:val="zh-CN" w:eastAsia="zh-CN" w:bidi="ar-SA"/>
          <w:color w:val="000000"/>
          <w:rtl w:val="0"/>
        </w:rPr>
        <w:t>是的，这句话是一座如此吉庆的宝藏：你那无尽的无力与匮乏，借它将你联结于无尽的权能与慈悯；在那位全能而至慈者的御前，无力与匮乏因此成为最蒙悦纳、为你求取恩助的代求者。</w:t>
      </w:r>
    </w:p>
    <w:p>
      <w:r>
        <w:rPr>
          <w:rFonts w:ascii="Times New Roman" w:hAnsi="Times New Roman" w:eastAsia="Noto Serif SC" w:cs="Amiri"/>
          <w:lang w:val="zh-CN" w:eastAsia="zh-CN" w:bidi="ar-SA"/>
          <w:color w:val="000000"/>
          <w:rtl w:val="0"/>
        </w:rPr>
        <w:t>是的，凭这句话行事的人，就像一个应征入伍、以国家之名行动的人。他不再畏惧任何人。他说：“以法律之名，以国家之名。”便能办理一切事务，抵御一切。</w:t>
      </w:r>
    </w:p>
    <w:p>
      <w:r>
        <w:rPr>
          <w:rFonts w:ascii="Times New Roman" w:hAnsi="Times New Roman" w:eastAsia="Noto Serif SC" w:cs="Amiri"/>
          <w:lang w:val="zh-CN" w:eastAsia="zh-CN" w:bidi="ar-SA"/>
          <w:color w:val="000000"/>
          <w:rtl w:val="0"/>
        </w:rPr>
        <w:t>我们起初说过：万有都以自身的存在状态说</w:t>
      </w:r>
      <w:r>
        <w:rPr>
          <w:rFonts w:ascii="Amiri" w:hAnsi="Amiri" w:eastAsia="Amiri" w:cs="Amiri"/>
          <w:lang w:val="zh-CN" w:eastAsia="zh-CN" w:bidi="ar-SA"/>
          <w:rtl w:val="1"/>
          <w:cs w:val="1"/>
          <w:color w:val="000000"/>
          <w:sz w:val="24"/>
          <w:szCs w:val="24"/>
        </w:rPr>
        <w:t>بِسْمِ اللَّهِ</w:t>
      </w:r>
      <w:r>
        <w:rPr>
          <w:rFonts w:ascii="Times New Roman" w:hAnsi="Times New Roman" w:eastAsia="Noto Serif SC" w:cs="Amiri"/>
          <w:lang w:val="zh-CN" w:eastAsia="zh-CN" w:bidi="ar-SA"/>
          <w:color w:val="000000"/>
          <w:rtl w:val="0"/>
        </w:rPr>
        <w:t>（奉Allah之名，依凭祂而行）。果真如此吗？</w:t>
      </w:r>
    </w:p>
    <w:p>
      <w:r>
        <w:rPr>
          <w:rFonts w:ascii="Times New Roman" w:hAnsi="Times New Roman" w:eastAsia="Noto Serif SC" w:cs="Amiri"/>
          <w:lang w:val="zh-CN" w:eastAsia="zh-CN" w:bidi="ar-SA"/>
          <w:color w:val="000000"/>
          <w:rtl w:val="0"/>
        </w:rPr>
        <w:t>是的，譬如你看见一个人前来，把全城居民强行带到一处，又强令他们从事各种工作，你便会确知：这个人并不是以自己的名义、凭自己的力量行事；他其实是一个军人，以国家之名行动，所依凭的是一位君王的力量。</w:t>
      </w:r>
    </w:p>
    <w:p>
      <w:r>
        <w:rPr>
          <w:rFonts w:ascii="Times New Roman" w:hAnsi="Times New Roman" w:eastAsia="Noto Serif SC" w:cs="Amiri"/>
          <w:lang w:val="zh-CN" w:eastAsia="zh-CN" w:bidi="ar-SA"/>
          <w:color w:val="000000"/>
          <w:rtl w:val="0"/>
        </w:rPr>
        <w:t>同样，万物都以那位至高的至真者之名行动：微粒般的种子与果核，竟在头顶托起硕大的树木，承载如山的重负。</w:t>
      </w:r>
    </w:p>
    <w:p>
      <w:r>
        <w:rPr>
          <w:rFonts w:ascii="Times New Roman" w:hAnsi="Times New Roman" w:eastAsia="Noto Serif SC" w:cs="Amiri"/>
          <w:lang w:val="zh-CN" w:eastAsia="zh-CN" w:bidi="ar-SA"/>
          <w:color w:val="000000"/>
          <w:rtl w:val="0"/>
        </w:rPr>
        <w:t>由此可见，每一棵树都在说</w:t>
      </w:r>
      <w:r>
        <w:rPr>
          <w:rFonts w:ascii="Amiri" w:hAnsi="Amiri" w:eastAsia="Amiri" w:cs="Amiri"/>
          <w:lang w:val="zh-CN" w:eastAsia="zh-CN" w:bidi="ar-SA"/>
          <w:rtl w:val="1"/>
          <w:cs w:val="1"/>
          <w:color w:val="000000"/>
          <w:sz w:val="24"/>
          <w:szCs w:val="24"/>
        </w:rPr>
        <w:t>بِسْمِ اللَّهِ</w:t>
      </w:r>
      <w:r>
        <w:rPr>
          <w:rFonts w:ascii="Times New Roman" w:hAnsi="Times New Roman" w:eastAsia="Noto Serif SC" w:cs="Amiri"/>
          <w:lang w:val="zh-CN" w:eastAsia="zh-CN" w:bidi="ar-SA"/>
          <w:color w:val="000000"/>
          <w:rtl w:val="0"/>
        </w:rPr>
        <w:t>（奉Allah之名，依凭祂而行）。它们用慈悯宝库的果实装满双手，如手托货盘的小贩一般为我们送来果实。</w:t>
      </w:r>
    </w:p>
    <w:p>
      <w:r>
        <w:rPr>
          <w:rFonts w:ascii="Times New Roman" w:hAnsi="Times New Roman" w:eastAsia="Noto Serif SC" w:cs="Amiri"/>
          <w:lang w:val="zh-CN" w:eastAsia="zh-CN" w:bidi="ar-SA"/>
          <w:color w:val="000000"/>
          <w:rtl w:val="0"/>
        </w:rPr>
        <w:t>每一座园圃都在说</w:t>
      </w:r>
      <w:r>
        <w:rPr>
          <w:rFonts w:ascii="Amiri" w:hAnsi="Amiri" w:eastAsia="Amiri" w:cs="Amiri"/>
          <w:lang w:val="zh-CN" w:eastAsia="zh-CN" w:bidi="ar-SA"/>
          <w:rtl w:val="1"/>
          <w:cs w:val="1"/>
          <w:color w:val="000000"/>
          <w:sz w:val="24"/>
          <w:szCs w:val="24"/>
        </w:rPr>
        <w:t>بِسْمِ اللَّهِ</w:t>
      </w:r>
      <w:r>
        <w:rPr>
          <w:rFonts w:ascii="Times New Roman" w:hAnsi="Times New Roman" w:eastAsia="Noto Serif SC" w:cs="Amiri"/>
          <w:lang w:val="zh-CN" w:eastAsia="zh-CN" w:bidi="ar-SA"/>
          <w:color w:val="000000"/>
          <w:rtl w:val="0"/>
        </w:rPr>
        <w:t>（奉Allah之名，依凭祂而行）。它成为权能之厨房里的一口锅，种类繁多、各不相同的美味食物，在其中一同烹成。</w:t>
      </w:r>
    </w:p>
    <w:p>
      <w:r>
        <w:rPr>
          <w:rFonts w:ascii="Times New Roman" w:hAnsi="Times New Roman" w:eastAsia="Noto Serif SC" w:cs="Amiri"/>
          <w:lang w:val="zh-CN" w:eastAsia="zh-CN" w:bidi="ar-SA"/>
          <w:color w:val="000000"/>
          <w:rtl w:val="0"/>
        </w:rPr>
        <w:t>每一头牛、每一头骆驼，以及绵羊、山羊这一类蒙福的动物，都在说</w:t>
      </w:r>
      <w:r>
        <w:rPr>
          <w:rFonts w:ascii="Amiri" w:hAnsi="Amiri" w:eastAsia="Amiri" w:cs="Amiri"/>
          <w:lang w:val="zh-CN" w:eastAsia="zh-CN" w:bidi="ar-SA"/>
          <w:rtl w:val="1"/>
          <w:cs w:val="1"/>
          <w:color w:val="000000"/>
          <w:sz w:val="24"/>
          <w:szCs w:val="24"/>
        </w:rPr>
        <w:t>بِسْمِ اللَّهِ</w:t>
      </w:r>
      <w:r>
        <w:rPr>
          <w:rFonts w:ascii="Times New Roman" w:hAnsi="Times New Roman" w:eastAsia="Noto Serif SC" w:cs="Amiri"/>
          <w:lang w:val="zh-CN" w:eastAsia="zh-CN" w:bidi="ar-SA"/>
          <w:color w:val="000000"/>
          <w:rtl w:val="0"/>
        </w:rPr>
        <w:t>（奉Allah之名，依凭祂而行）。慈悯的恩流，使它们各自成为一道乳泉；它们以那位赐予万物给养者之名，向我们奉上最为细腻、最为洁净、如生命之水一般的食粮。</w:t>
      </w:r>
    </w:p>
    <w:p>
      <w:r>
        <w:rPr>
          <w:rFonts w:ascii="Times New Roman" w:hAnsi="Times New Roman" w:eastAsia="Noto Serif SC" w:cs="Amiri"/>
          <w:lang w:val="zh-CN" w:eastAsia="zh-CN" w:bidi="ar-SA"/>
          <w:color w:val="000000"/>
          <w:rtl w:val="0"/>
        </w:rPr>
        <w:t>每一株植物、每一棵树木、每一茎草那柔软如丝的根与根脉，都在说</w:t>
      </w:r>
      <w:r>
        <w:rPr>
          <w:rFonts w:ascii="Amiri" w:hAnsi="Amiri" w:eastAsia="Amiri" w:cs="Amiri"/>
          <w:lang w:val="zh-CN" w:eastAsia="zh-CN" w:bidi="ar-SA"/>
          <w:rtl w:val="1"/>
          <w:cs w:val="1"/>
          <w:color w:val="000000"/>
          <w:sz w:val="24"/>
          <w:szCs w:val="24"/>
        </w:rPr>
        <w:t>بِسْمِ اللَّهِ</w:t>
      </w:r>
      <w:r>
        <w:rPr>
          <w:rFonts w:ascii="Times New Roman" w:hAnsi="Times New Roman" w:eastAsia="Noto Serif SC" w:cs="Amiri"/>
          <w:lang w:val="zh-CN" w:eastAsia="zh-CN" w:bidi="ar-SA"/>
          <w:color w:val="000000"/>
          <w:rtl w:val="0"/>
        </w:rPr>
        <w:t>（奉Allah之名，依凭祂而行）。它们穿透坚硬的石土，贯穿而过。它们说：“以Allah之名，以那位慈悯普及万物者之名。”于是一切都奉命为它们所用。是的，正如枝条在空中舒展、结出果实，根须也在坚硬的石土中极其轻易地伸展，并在地下结出果实；而且，纤嫩的绿叶面对酷热，数月仍然鲜润。这一切，正狠狠掌掴自然主义者的嘴，还把手指直戳进他们那双该当失明的眼睛，并说道：</w:t>
      </w:r>
    </w:p>
    <w:p>
      <w:r>
        <w:rPr>
          <w:rFonts w:ascii="Times New Roman" w:hAnsi="Times New Roman" w:eastAsia="Noto Serif SC" w:cs="Amiri"/>
          <w:lang w:val="zh-CN" w:eastAsia="zh-CN" w:bidi="ar-SA"/>
          <w:color w:val="000000"/>
          <w:rtl w:val="0"/>
        </w:rPr>
        <w:t>“就连你最信赖的坚硬与热力，也都奉命而行。那些柔软如丝的根脉，像一根根穆萨</w:t>
      </w:r>
      <w:r>
        <w:rPr>
          <w:rFonts w:ascii="Amiri" w:hAnsi="Amiri" w:eastAsia="Amiri" w:cs="Amiri"/>
          <w:lang w:val="zh-CN" w:eastAsia="zh-CN" w:bidi="ar-SA"/>
          <w:rtl w:val="1"/>
          <w:cs w:val="1"/>
          <w:color w:val="000000"/>
          <w:sz w:val="24"/>
          <w:szCs w:val="24"/>
        </w:rPr>
        <w:t>عَلَيْهِ السَّلَامُ</w:t>
      </w:r>
      <w:r>
        <w:rPr>
          <w:rFonts w:ascii="Times New Roman" w:hAnsi="Times New Roman" w:eastAsia="Noto Serif SC" w:cs="Amiri"/>
          <w:lang w:val="zh-CN" w:eastAsia="zh-CN" w:bidi="ar-SA"/>
          <w:color w:val="000000"/>
          <w:rtl w:val="0"/>
        </w:rPr>
        <w:t>（愿Allah赐他平安）的手杖，遵从</w:t>
      </w:r>
      <w:r>
        <w:rPr>
          <w:rFonts w:ascii="Amiri" w:hAnsi="Amiri" w:eastAsia="Amiri" w:cs="Amiri"/>
          <w:lang w:val="zh-CN" w:eastAsia="zh-CN" w:bidi="ar-SA"/>
          <w:rtl w:val="1"/>
          <w:cs w:val="1"/>
          <w:color w:val="000000"/>
          <w:sz w:val="24"/>
          <w:szCs w:val="24"/>
        </w:rPr>
        <w:t>ﻓَﻘُﻠْﻨَﺎ ﺍﺿْﺮِﺏْ ﺑِﻌَﺼَﺎﻙَ ﺍﻟْﺤَﺠَﺮَ</w:t>
      </w:r>
      <w:r>
        <w:rPr>
          <w:rFonts w:ascii="Times New Roman" w:hAnsi="Times New Roman" w:eastAsia="Noto Serif SC" w:cs="Amiri"/>
          <w:lang w:val="zh-CN" w:eastAsia="zh-CN" w:bidi="ar-SA"/>
          <w:color w:val="000000"/>
          <w:rtl w:val="0"/>
        </w:rPr>
        <w:t>（于是，吾以无上的威严谕令：‘用你的手杖击打那块磐石！’）这一命令，将石头劈开。而那些薄如卷烟纸、柔嫩娇弱的叶片，则如易卜拉欣</w:t>
      </w:r>
      <w:r>
        <w:rPr>
          <w:rFonts w:ascii="Amiri" w:hAnsi="Amiri" w:eastAsia="Amiri" w:cs="Amiri"/>
          <w:lang w:val="zh-CN" w:eastAsia="zh-CN" w:bidi="ar-SA"/>
          <w:rtl w:val="1"/>
          <w:cs w:val="1"/>
          <w:color w:val="000000"/>
          <w:sz w:val="24"/>
          <w:szCs w:val="24"/>
        </w:rPr>
        <w:t>عَلَيْهِ السَّلَامُ</w:t>
      </w:r>
      <w:r>
        <w:rPr>
          <w:rFonts w:ascii="Times New Roman" w:hAnsi="Times New Roman" w:eastAsia="Noto Serif SC" w:cs="Amiri"/>
          <w:lang w:val="zh-CN" w:eastAsia="zh-CN" w:bidi="ar-SA"/>
          <w:color w:val="000000"/>
          <w:rtl w:val="0"/>
        </w:rPr>
        <w:t>（愿Allah赐他平安）的肢体一般，迎着如火喷发的热力，诵读</w:t>
      </w:r>
      <w:r>
        <w:rPr>
          <w:rFonts w:ascii="Amiri" w:hAnsi="Amiri" w:eastAsia="Amiri" w:cs="Amiri"/>
          <w:lang w:val="zh-CN" w:eastAsia="zh-CN" w:bidi="ar-SA"/>
          <w:rtl w:val="1"/>
          <w:cs w:val="1"/>
          <w:color w:val="000000"/>
          <w:sz w:val="24"/>
          <w:szCs w:val="24"/>
        </w:rPr>
        <w:t>ﻳَﺎ ﻧَﺎﺭُ ﻛُﻮﻧ۪ﻰ ﺑَﺮْﺩًﺍ ﻭَ سَلَامًا</w:t>
      </w:r>
      <w:r>
        <w:rPr>
          <w:rFonts w:ascii="Times New Roman" w:hAnsi="Times New Roman" w:eastAsia="Noto Serif SC" w:cs="Amiri"/>
          <w:lang w:val="zh-CN" w:eastAsia="zh-CN" w:bidi="ar-SA"/>
          <w:color w:val="000000"/>
          <w:rtl w:val="0"/>
        </w:rPr>
        <w:t>（火啊！你要变得清凉，而且安然无害！）这节经文。”</w:t>
      </w:r>
    </w:p>
    <w:p>
      <w:r>
        <w:rPr>
          <w:rFonts w:ascii="Times New Roman" w:hAnsi="Times New Roman" w:eastAsia="Noto Serif SC" w:cs="Amiri"/>
          <w:lang w:val="zh-CN" w:eastAsia="zh-CN" w:bidi="ar-SA"/>
          <w:color w:val="000000"/>
          <w:rtl w:val="0"/>
        </w:rPr>
        <w:t>既然万物都以自身的存在状态表达</w:t>
      </w:r>
      <w:r>
        <w:rPr>
          <w:rFonts w:ascii="Amiri" w:hAnsi="Amiri" w:eastAsia="Amiri" w:cs="Amiri"/>
          <w:lang w:val="zh-CN" w:eastAsia="zh-CN" w:bidi="ar-SA"/>
          <w:rtl w:val="1"/>
          <w:cs w:val="1"/>
          <w:color w:val="000000"/>
          <w:sz w:val="24"/>
          <w:szCs w:val="24"/>
        </w:rPr>
        <w:t>بِسْمِ اللَّهِ</w:t>
      </w:r>
      <w:r>
        <w:rPr>
          <w:rFonts w:ascii="Times New Roman" w:hAnsi="Times New Roman" w:eastAsia="Noto Serif SC" w:cs="Amiri"/>
          <w:lang w:val="zh-CN" w:eastAsia="zh-CN" w:bidi="ar-SA"/>
          <w:color w:val="000000"/>
          <w:rtl w:val="0"/>
        </w:rPr>
        <w:t>（奉Allah之名，依凭祂而行），以Allah之名，将Allah的恩赐带来交给我们，我们也应当说</w:t>
      </w:r>
      <w:r>
        <w:rPr>
          <w:rFonts w:ascii="Amiri" w:hAnsi="Amiri" w:eastAsia="Amiri" w:cs="Amiri"/>
          <w:lang w:val="zh-CN" w:eastAsia="zh-CN" w:bidi="ar-SA"/>
          <w:rtl w:val="1"/>
          <w:cs w:val="1"/>
          <w:color w:val="000000"/>
          <w:sz w:val="24"/>
          <w:szCs w:val="24"/>
        </w:rPr>
        <w:t>بِسْمِ اللَّهِ</w:t>
      </w:r>
      <w:r>
        <w:rPr>
          <w:rFonts w:ascii="Times New Roman" w:hAnsi="Times New Roman" w:eastAsia="Noto Serif SC" w:cs="Amiri"/>
          <w:lang w:val="zh-CN" w:eastAsia="zh-CN" w:bidi="ar-SA"/>
          <w:color w:val="000000"/>
          <w:rtl w:val="0"/>
        </w:rPr>
        <w:t>（奉Allah之名，依凭祂而行）。我们应当以Allah之名给予，以Allah之名领受。既然如此，就不应从那些疏忽遗忘Allah、未以Allah之名给予的人手中领受。</w:t>
      </w:r>
    </w:p>
    <w:p>
      <w:pPr>
        <w:pStyle w:val="Heading2"/>
      </w:pPr>
      <w:r>
        <w:rPr>
          <w:rFonts w:ascii="Times New Roman" w:hAnsi="Times New Roman" w:eastAsia="Noto Serif SC" w:cs="Amiri"/>
          <w:lang w:val="zh-CN" w:eastAsia="zh-CN" w:bidi="ar-SA"/>
          <w:color w:val="000000"/>
          <w:rtl w:val="0"/>
        </w:rPr>
        <w:t>问：</w:t>
      </w:r>
    </w:p>
    <w:p>
      <w:r>
        <w:rPr>
          <w:rFonts w:ascii="Times New Roman" w:hAnsi="Times New Roman" w:eastAsia="Noto Serif SC" w:cs="Amiri"/>
          <w:lang w:val="zh-CN" w:eastAsia="zh-CN" w:bidi="ar-SA"/>
          <w:color w:val="000000"/>
          <w:rtl w:val="0"/>
        </w:rPr>
        <w:t>我们付给那些如手托货盘的小贩一般的人一定的价钱。那么，作为真正物主的Allah，要求什么价钱呢？</w:t>
      </w:r>
    </w:p>
    <w:p>
      <w:r>
        <w:rPr>
          <w:rFonts w:ascii="Times New Roman" w:hAnsi="Times New Roman" w:eastAsia="Noto Serif SC" w:cs="Amiri"/>
          <w:lang w:val="zh-CN" w:eastAsia="zh-CN" w:bidi="ar-SA"/>
          <w:color w:val="000000"/>
          <w:rtl w:val="0"/>
        </w:rPr>
        <w:t>是的，那位真正施恩者，为这些珍贵的恩赐与财物，向我们索取的代价有三样：一是记念，二是感恩，三是思悟。</w:t>
      </w:r>
    </w:p>
    <w:p>
      <w:r>
        <w:rPr>
          <w:rFonts w:ascii="Times New Roman" w:hAnsi="Times New Roman" w:eastAsia="Noto Serif SC" w:cs="Amiri"/>
          <w:lang w:val="zh-CN" w:eastAsia="zh-CN" w:bidi="ar-SA"/>
          <w:color w:val="000000"/>
          <w:rtl w:val="0"/>
        </w:rPr>
        <w:t>开始时说</w:t>
      </w:r>
      <w:r>
        <w:rPr>
          <w:rFonts w:ascii="Amiri" w:hAnsi="Amiri" w:eastAsia="Amiri" w:cs="Amiri"/>
          <w:lang w:val="zh-CN" w:eastAsia="zh-CN" w:bidi="ar-SA"/>
          <w:rtl w:val="1"/>
          <w:cs w:val="1"/>
          <w:color w:val="000000"/>
          <w:sz w:val="24"/>
          <w:szCs w:val="24"/>
        </w:rPr>
        <w:t>بِسْمِ اللَّهِ</w:t>
      </w:r>
      <w:r>
        <w:rPr>
          <w:rFonts w:ascii="Times New Roman" w:hAnsi="Times New Roman" w:eastAsia="Noto Serif SC" w:cs="Amiri"/>
          <w:lang w:val="zh-CN" w:eastAsia="zh-CN" w:bidi="ar-SA"/>
          <w:color w:val="000000"/>
          <w:rtl w:val="0"/>
        </w:rPr>
        <w:t>（奉Allah之名，依凭祂而行），就是记念Allah。</w:t>
      </w:r>
    </w:p>
    <w:p>
      <w:r>
        <w:rPr>
          <w:rFonts w:ascii="Times New Roman" w:hAnsi="Times New Roman" w:eastAsia="Noto Serif SC" w:cs="Amiri"/>
          <w:lang w:val="zh-CN" w:eastAsia="zh-CN" w:bidi="ar-SA"/>
          <w:color w:val="000000"/>
          <w:rtl w:val="0"/>
        </w:rPr>
        <w:t>结束时说</w:t>
      </w:r>
      <w:r>
        <w:rPr>
          <w:rFonts w:ascii="Amiri" w:hAnsi="Amiri" w:eastAsia="Amiri" w:cs="Amiri"/>
          <w:lang w:val="zh-CN" w:eastAsia="zh-CN" w:bidi="ar-SA"/>
          <w:rtl w:val="1"/>
          <w:cs w:val="1"/>
          <w:color w:val="000000"/>
          <w:sz w:val="24"/>
          <w:szCs w:val="24"/>
        </w:rPr>
        <w:t>الْحَمْدُ لِلَّهِ</w:t>
      </w:r>
      <w:r>
        <w:rPr>
          <w:rFonts w:ascii="Times New Roman" w:hAnsi="Times New Roman" w:eastAsia="Noto Serif SC" w:cs="Amiri"/>
          <w:lang w:val="zh-CN" w:eastAsia="zh-CN" w:bidi="ar-SA"/>
          <w:color w:val="000000"/>
          <w:rtl w:val="0"/>
        </w:rPr>
        <w:t>（一切赞美与称颂，无论出自何者、指向何者，自无始至无终，都专属于Allah，也都是祂所应得的；祂的存在本身必然，不依赖任何他物），就是感恩。</w:t>
      </w:r>
    </w:p>
    <w:p>
      <w:r>
        <w:rPr>
          <w:rFonts w:ascii="Times New Roman" w:hAnsi="Times New Roman" w:eastAsia="Noto Serif SC" w:cs="Amiri"/>
          <w:lang w:val="zh-CN" w:eastAsia="zh-CN" w:bidi="ar-SA"/>
          <w:color w:val="000000"/>
          <w:rtl w:val="0"/>
        </w:rPr>
        <w:t>在此之间，思索并领会：这些珍贵的恩赐，每一样都是精妙绝伦的艺术杰作，都是那位独一无二、万物皆依赖祂而祂无所依赖者所显示的权能奇迹、所赐予的慈悯礼物——这就是思悟。一个贫苦之人给你送来君王的珍贵礼物，你却亲吻这个送礼人的脚，而不认识礼物的主人，这是何等愚蠢；同样，称赞、爱戴那些眼前可见的施恩者，却忘记真正施恩者，比这还要愚蠢千倍。</w:t>
      </w:r>
    </w:p>
    <w:p>
      <w:r>
        <w:rPr>
          <w:rFonts w:ascii="Times New Roman" w:hAnsi="Times New Roman" w:eastAsia="Noto Serif SC" w:cs="Amiri"/>
          <w:lang w:val="zh-CN" w:eastAsia="zh-CN" w:bidi="ar-SA"/>
          <w:color w:val="000000"/>
          <w:rtl w:val="0"/>
        </w:rPr>
        <w:t>我的自我啊，你若不想如此愚昧，就以Allah之名给予，以Allah之名领受，以Allah之名开始，以Allah之名行事。</w:t>
      </w:r>
      <w:r>
        <w:rPr>
          <w:rFonts w:ascii="Amiri" w:hAnsi="Amiri" w:eastAsia="Amiri" w:cs="Amiri"/>
          <w:lang w:val="zh-CN" w:eastAsia="zh-CN" w:bidi="ar-SA"/>
          <w:rtl w:val="1"/>
          <w:cs w:val="1"/>
          <w:color w:val="000000"/>
          <w:sz w:val="24"/>
          <w:szCs w:val="24"/>
        </w:rPr>
        <w:t>وَالسَّلَامُ</w:t>
      </w:r>
      <w:r>
        <w:rPr>
          <w:rFonts w:ascii="Times New Roman" w:hAnsi="Times New Roman" w:eastAsia="Noto Serif SC" w:cs="Amiri"/>
          <w:lang w:val="zh-CN" w:eastAsia="zh-CN" w:bidi="ar-SA"/>
          <w:color w:val="000000"/>
          <w:rtl w:val="0"/>
        </w:rPr>
        <w:t>（谨致平安之问候）</w:t>
      </w:r>
    </w:p>
    <w:p>
      <w:pPr>
        <w:pStyle w:val="Heading2"/>
      </w:pPr>
      <w:r>
        <w:rPr>
          <w:rFonts w:ascii="Times New Roman" w:hAnsi="Times New Roman" w:eastAsia="Noto Serif SC" w:cs="Amiri"/>
          <w:lang w:val="zh-CN" w:eastAsia="zh-CN" w:bidi="ar-SA"/>
          <w:color w:val="000000"/>
          <w:rtl w:val="0"/>
        </w:rPr>
        <w:t>第二言</w:t>
      </w:r>
    </w:p>
    <w:p>
      <w:r>
        <w:rPr>
          <w:rFonts w:ascii="Times New Roman" w:hAnsi="Times New Roman" w:eastAsia="Noto Serif SC" w:cs="Amiri"/>
          <w:lang w:val="zh-CN" w:eastAsia="zh-CN" w:bidi="ar-SA"/>
          <w:color w:val="000000"/>
          <w:rtl w:val="0"/>
        </w:rPr>
        <w:t>你若想明白，信认Allah及祂所示真理的信仰之中，有何等重大的幸福与恩赐，何等深厚的乐趣与安宁，就看看、听听下面这个寓意故事：</w:t>
      </w:r>
    </w:p>
    <w:p>
      <w:r>
        <w:rPr>
          <w:rFonts w:ascii="Times New Roman" w:hAnsi="Times New Roman" w:eastAsia="Noto Serif SC" w:cs="Amiri"/>
          <w:lang w:val="zh-CN" w:eastAsia="zh-CN" w:bidi="ar-SA"/>
          <w:color w:val="000000"/>
          <w:rtl w:val="0"/>
        </w:rPr>
        <w:t>曾有两个人，为游乐，也为贸易，外出旅行。一个只看自己、运道不佳，走向一方；另一个以Allah为念、福运相随，走向另一方。</w:t>
      </w:r>
    </w:p>
    <w:p>
      <w:r>
        <w:rPr>
          <w:rFonts w:ascii="Times New Roman" w:hAnsi="Times New Roman" w:eastAsia="Noto Serif SC" w:cs="Amiri"/>
          <w:lang w:val="zh-CN" w:eastAsia="zh-CN" w:bidi="ar-SA"/>
          <w:color w:val="000000"/>
          <w:rtl w:val="0"/>
        </w:rPr>
        <w:t>那只看自己的人，既自私，又只为自己筹虑，且凡事悲观；作为悲观的报应，在他眼中，他所到的国家极其恶劣。他看见，到处都有无力的可怜人，在可怕暴徒的手下及其破坏之中哀号。他走过的一切地方，都是这样的悲苦、痛楚之景。整个国家，仿佛成了一座普遍的哀悼之所。为使自己不再感受这痛苦阴暗的情状，他除了醉酒，别无办法。因为在他眼中，人人都是仇敌与异乡人；周围又有可怕的尸体、绝望哭泣的孤儿。他的良知，陷于痛苦之中。</w:t>
      </w:r>
    </w:p>
    <w:p>
      <w:r>
        <w:rPr>
          <w:rFonts w:ascii="Times New Roman" w:hAnsi="Times New Roman" w:eastAsia="Noto Serif SC" w:cs="Amiri"/>
          <w:lang w:val="zh-CN" w:eastAsia="zh-CN" w:bidi="ar-SA"/>
          <w:color w:val="000000"/>
          <w:rtl w:val="0"/>
        </w:rPr>
        <w:t>另一个人以Allah为念，崇拜Allah，思虑真理，品行美好；因此，在他眼中，他所到的国家极其美好。这位善良的人，看见自己进入的国家普天欢庆；四处有欢喜、有灯彩盛会，有在欣悦激动中记念Allah的处所；人人都像他的朋友与亲属。他看见全国伴着祝愿和感谢，庆祝全体退役；又听见鼓声与乐声，伴着宣颂Allah至大、见证唯祂配受崇拜，为欢喜的征兵奏响。前一个不幸者，既为自己的痛苦，又为全体人民的痛苦而痛苦；相反，这位幸运者，既为自己的欢喜，又为全体人民的欢喜而欢喜畅快。他还做成一桩好买卖，向Allah感恩。</w:t>
      </w:r>
    </w:p>
    <w:p>
      <w:r>
        <w:rPr>
          <w:rFonts w:ascii="Times New Roman" w:hAnsi="Times New Roman" w:eastAsia="Noto Serif SC" w:cs="Amiri"/>
          <w:lang w:val="zh-CN" w:eastAsia="zh-CN" w:bidi="ar-SA"/>
          <w:color w:val="000000"/>
          <w:rtl w:val="0"/>
        </w:rPr>
        <w:t>后来他返回，遇见另一个人，明白了他的情状，便对他说：“哎，你已经发狂了！你内在的丑陋，想必已映到了外在，才把笑声想成哭声，把退役想成抢夺与劫掠。清醒过来，净化你的心灵，好使这灾苦的帷幕从你的目光前移去，让你看见真相。因为，一个极其公正、慈悯、爱护臣民、有力、爱好秩序而具怜爱的君王的国家——又是一个在眼前如此显示进步与完善成果的国家——不可能如你妄想所示。”后来，那个不幸者清醒过来，感到悔恨，说：“是的，我因饮酒作乐而发狂了。愿Allah喜悦你；你把我从火狱般的情状中救了出来。”</w:t>
      </w:r>
    </w:p>
    <w:p>
      <w:r>
        <w:rPr>
          <w:rFonts w:ascii="Times New Roman" w:hAnsi="Times New Roman" w:eastAsia="Noto Serif SC" w:cs="Amiri"/>
          <w:lang w:val="zh-CN" w:eastAsia="zh-CN" w:bidi="ar-SA"/>
          <w:color w:val="000000"/>
          <w:rtl w:val="0"/>
        </w:rPr>
        <w:t>我的自我啊！你须知道：第一个人，是不信者，或疏忽遗忘Allah的违逆者。在他眼中，这个世界是一座普遍的哀悼之所。一切生命之物，都是挨了离别与消逝的耳光而哭泣的孤儿；动物与人，是遭死期之爪撕碎、无人照管而无所统属者；群山与海洋等庞大存在物，仿佛是没有灵魂的可怕尸体。还有诸多同样痛苦、压迫、可怖的妄想，从他的不信与迷误中生出，在精神上折磨他。</w:t>
      </w:r>
    </w:p>
    <w:p>
      <w:r>
        <w:rPr>
          <w:rFonts w:ascii="Times New Roman" w:hAnsi="Times New Roman" w:eastAsia="Noto Serif SC" w:cs="Amiri"/>
          <w:lang w:val="zh-CN" w:eastAsia="zh-CN" w:bidi="ar-SA"/>
          <w:color w:val="000000"/>
          <w:rtl w:val="0"/>
        </w:rPr>
        <w:t>另一个人，则是信认Allah及祂所示真理的信士；他认识那位崇高创造者，确认祂的真实。在他眼中，这个世界，是记念那位慈悯普及万物者的处所，是人和动物的训练场，是人类与精灵（具有知性、通常隐于人类感官的受造者）的考验之地。动物与人的一切死亡，都是退役。完成生命职责者，怀着内在的欢喜、毫无纷扰地离开这短暂之居，去往另一个世界，好为新的任职者腾出位置，让他们前来工作。动物与人的一切出生，都是入伍、服役、到岗。一切生命之物，都是欢喜的任职军人、正直满意的官吏。一切声音，或是履职开端的记念与颂扬Allah超绝于缺欠之声，及工作结束的感恩与欢悦之声；或是从工作乐趣中生出的旋律。在那信士眼中，一切存在物，都是他那位慷慨主上、至慈所有者的亲切仆役、友善官吏、甜美书卷。还有诸多同样精美、崇高、可喜、甘甜的真理，从他的信仰中彰显，呈现出来。</w:t>
      </w:r>
    </w:p>
    <w:p>
      <w:pPr>
        <w:pStyle w:val="Heading2"/>
      </w:pPr>
      <w:r>
        <w:rPr>
          <w:rFonts w:ascii="Times New Roman" w:hAnsi="Times New Roman" w:eastAsia="Noto Serif SC" w:cs="Amiri"/>
          <w:lang w:val="zh-CN" w:eastAsia="zh-CN" w:bidi="ar-SA"/>
          <w:color w:val="000000"/>
          <w:rtl w:val="0"/>
        </w:rPr>
        <w:t>由此可见</w:t>
      </w:r>
    </w:p>
    <w:p>
      <w:r>
        <w:rPr>
          <w:rFonts w:ascii="Times New Roman" w:hAnsi="Times New Roman" w:eastAsia="Noto Serif SC" w:cs="Amiri"/>
          <w:lang w:val="zh-CN" w:eastAsia="zh-CN" w:bidi="ar-SA"/>
          <w:color w:val="000000"/>
          <w:rtl w:val="0"/>
        </w:rPr>
        <w:t>信仰，蕴藏着一粒内在的乐园图巴树种；不信，则隐藏着一粒内在的火狱扎库姆树种。</w:t>
      </w:r>
    </w:p>
    <w:p>
      <w:r>
        <w:rPr>
          <w:rFonts w:ascii="Times New Roman" w:hAnsi="Times New Roman" w:eastAsia="Noto Serif SC" w:cs="Amiri"/>
          <w:lang w:val="zh-CN" w:eastAsia="zh-CN" w:bidi="ar-SA"/>
          <w:color w:val="000000"/>
          <w:rtl w:val="0"/>
        </w:rPr>
        <w:t>由此可见，平安与安全，只在伊斯兰及信仰之中。</w:t>
      </w:r>
    </w:p>
    <w:p>
      <w:r>
        <w:rPr>
          <w:rFonts w:ascii="Times New Roman" w:hAnsi="Times New Roman" w:eastAsia="Noto Serif SC" w:cs="Amiri"/>
          <w:lang w:val="zh-CN" w:eastAsia="zh-CN" w:bidi="ar-SA"/>
          <w:color w:val="000000"/>
          <w:rtl w:val="0"/>
        </w:rPr>
        <w:t>因此，我们应当始终说</w:t>
      </w:r>
      <w:r>
        <w:rPr>
          <w:rFonts w:ascii="Amiri" w:hAnsi="Amiri" w:eastAsia="Amiri" w:cs="Amiri"/>
          <w:lang w:val="zh-CN" w:eastAsia="zh-CN" w:bidi="ar-SA"/>
          <w:rtl w:val="1"/>
          <w:cs w:val="1"/>
          <w:color w:val="000000"/>
          <w:sz w:val="24"/>
          <w:szCs w:val="24"/>
        </w:rPr>
        <w:t>ﺍَﻟْﺤَﻤْﺪُ ﻟِﻠّٰﻪِ ﻋَﻠٰﻰ ﺩ۪ﻳﻦِ الْاِسْلَامِ ﻭَ ﻛَﻤَﺎﻝِ الْا۪يمَانِ</w:t>
      </w:r>
      <w:r>
        <w:rPr>
          <w:rFonts w:ascii="Times New Roman" w:hAnsi="Times New Roman" w:eastAsia="Noto Serif SC" w:cs="Amiri"/>
          <w:lang w:val="zh-CN" w:eastAsia="zh-CN" w:bidi="ar-SA"/>
          <w:color w:val="000000"/>
          <w:rtl w:val="0"/>
        </w:rPr>
        <w:t>（因伊斯兰之教与信仰的圆满，一切赞美与称颂，无论出自何者、指向何者，自无始至无终，都专属于Allah，也都是祂所应得的；祂的存在本身必然，不依赖任何他物）。</w:t>
      </w:r>
    </w:p>
    <w:p>
      <w:pPr>
        <w:pStyle w:val="Heading2"/>
      </w:pPr>
      <w:r>
        <w:rPr>
          <w:rFonts w:ascii="Times New Roman" w:hAnsi="Times New Roman" w:eastAsia="Noto Serif SC" w:cs="Amiri"/>
          <w:lang w:val="zh-CN" w:eastAsia="zh-CN" w:bidi="ar-SA"/>
          <w:color w:val="000000"/>
          <w:rtl w:val="0"/>
        </w:rPr>
        <w:t>第三言</w:t>
      </w:r>
    </w:p>
    <w:p>
      <w:r>
        <w:rPr>
          <w:rFonts w:ascii="Times New Roman" w:hAnsi="Times New Roman" w:eastAsia="Noto Serif SC" w:cs="Amiri"/>
          <w:lang w:val="zh-CN" w:eastAsia="zh-CN" w:bidi="ar-SA"/>
          <w:color w:val="000000"/>
          <w:rtl w:val="0"/>
        </w:rPr>
        <w:t>你若想明白，崇拜并侍奉，是何等重大的贸易与幸福；违逆和放荡，是何等重大的亏损与毁灭，就看看、听听下面这个寓意故事：</w:t>
      </w:r>
    </w:p>
    <w:p>
      <w:r>
        <w:rPr>
          <w:rFonts w:ascii="Times New Roman" w:hAnsi="Times New Roman" w:eastAsia="Noto Serif SC" w:cs="Amiri"/>
          <w:lang w:val="zh-CN" w:eastAsia="zh-CN" w:bidi="ar-SA"/>
          <w:color w:val="000000"/>
          <w:rtl w:val="0"/>
        </w:rPr>
        <w:t>曾有两名军人，接到命令，要前往一座遥远的城市。他们一同上路，直到道路分成两条。那里有一个人，对他们说：“右边这条路，全无损害，而且行走其中的旅人，十有九人获得大利与安宁。左边这条路，既无利益，旅人又十有九人受害。两条路的长短相同。唯一的区别是：左路没有秩序、没有管辖，旅人不带行囊、不带武器；看似轻便，却只得虚假的安逸。右路受军纪统辖，旅人须携带一个四奥卡重、满装营养精华的行囊，以及一件两奇耶重、公家配发的精良武器，足以击败、制服一切仇敌。”</w:t>
      </w:r>
    </w:p>
    <w:p>
      <w:r>
        <w:rPr>
          <w:rFonts w:ascii="Times New Roman" w:hAnsi="Times New Roman" w:eastAsia="Noto Serif SC" w:cs="Amiri"/>
          <w:lang w:val="zh-CN" w:eastAsia="zh-CN" w:bidi="ar-SA"/>
          <w:color w:val="000000"/>
          <w:rtl w:val="0"/>
        </w:rPr>
        <w:t>两名军人听了这位讲解者的话，那位幸运的士兵，便向右行。他把重一巴特曼——一种传统重量单位——的负担担在肩上、佩在腰间；他的心灵与灵魂，却摆脱了成千巴特曼的受制于人及恐惧之重。</w:t>
      </w:r>
    </w:p>
    <w:p>
      <w:r>
        <w:rPr>
          <w:rFonts w:ascii="Times New Roman" w:hAnsi="Times New Roman" w:eastAsia="Noto Serif SC" w:cs="Amiri"/>
          <w:lang w:val="zh-CN" w:eastAsia="zh-CN" w:bidi="ar-SA"/>
          <w:color w:val="000000"/>
          <w:rtl w:val="0"/>
        </w:rPr>
        <w:t>另一位不幸的士兵，则放弃军人职责，不愿服从制度，向左而去。他的身体虽免了一巴特曼的重担，他的心灵却在成千巴特曼的受制于人之重下、灵魂却在无尽恐惧之下，遭受压迫。他一路向人人乞求，因每一事物、每一事件而战栗，</w:t>
      </w:r>
    </w:p>
    <w:p>
      <w:r>
        <w:rPr>
          <w:rFonts w:ascii="Times New Roman" w:hAnsi="Times New Roman" w:eastAsia="Noto Serif SC" w:cs="Amiri"/>
          <w:lang w:val="zh-CN" w:eastAsia="zh-CN" w:bidi="ar-SA"/>
          <w:color w:val="000000"/>
          <w:rtl w:val="0"/>
        </w:rPr>
        <w:t>就这样行去，直至抵达目的地。在那里，他以叛逆者与逃亡者的身份受到惩罚。</w:t>
      </w:r>
    </w:p>
    <w:p>
      <w:r>
        <w:rPr>
          <w:rFonts w:ascii="Times New Roman" w:hAnsi="Times New Roman" w:eastAsia="Noto Serif SC" w:cs="Amiri"/>
          <w:lang w:val="zh-CN" w:eastAsia="zh-CN" w:bidi="ar-SA"/>
          <w:color w:val="000000"/>
          <w:rtl w:val="0"/>
        </w:rPr>
        <w:t>至于那喜爱军纪、保全行囊与武器、向右而行的士兵，他不受制于任何人，不畏惧任何人，怀着心灵与良知的安宁前行，直至抵达那座所求之城。在那里，他得到与尽心履行职责的正直军人相宜的奖赏。</w:t>
      </w:r>
    </w:p>
    <w:p>
      <w:r>
        <w:rPr>
          <w:rFonts w:ascii="Times New Roman" w:hAnsi="Times New Roman" w:eastAsia="Noto Serif SC" w:cs="Amiri"/>
          <w:lang w:val="zh-CN" w:eastAsia="zh-CN" w:bidi="ar-SA"/>
          <w:color w:val="000000"/>
          <w:rtl w:val="0"/>
        </w:rPr>
        <w:t>我那不驯的自我啊！你须知道：那两个旅人，一个服从Allah的律法，另一个则违逆并追随私欲。那道路，是生命之路：从灵魂世界而来，经过坟墓，去往后世。那行囊与武器，便是崇拜侍奉与敬畏谨守。</w:t>
      </w:r>
    </w:p>
    <w:p>
      <w:r>
        <w:rPr>
          <w:rFonts w:ascii="Times New Roman" w:hAnsi="Times New Roman" w:eastAsia="Noto Serif SC" w:cs="Amiri"/>
          <w:lang w:val="zh-CN" w:eastAsia="zh-CN" w:bidi="ar-SA"/>
          <w:color w:val="000000"/>
          <w:rtl w:val="0"/>
        </w:rPr>
        <w:t>崇拜侍奉虽有表面的重担，内在却有难以形容的安宁与轻松。因为崇拜者在礼拜中说：</w:t>
      </w:r>
      <w:r>
        <w:rPr>
          <w:rFonts w:ascii="Amiri" w:hAnsi="Amiri" w:eastAsia="Amiri" w:cs="Amiri"/>
          <w:lang w:val="zh-CN" w:eastAsia="zh-CN" w:bidi="ar-SA"/>
          <w:rtl w:val="1"/>
          <w:cs w:val="1"/>
          <w:color w:val="000000"/>
          <w:sz w:val="24"/>
          <w:szCs w:val="24"/>
        </w:rPr>
        <w:t>ﺍَﺷْﻬَﺪُ ﺍَﻥْ لَا ﺍِﻟٰﻪَ اِلَّا ﺍﻟﻠّٰﻪُ</w:t>
      </w:r>
      <w:r>
        <w:rPr>
          <w:rFonts w:ascii="Times New Roman" w:hAnsi="Times New Roman" w:eastAsia="Noto Serif SC" w:cs="Amiri"/>
          <w:lang w:val="zh-CN" w:eastAsia="zh-CN" w:bidi="ar-SA"/>
          <w:color w:val="000000"/>
          <w:rtl w:val="0"/>
        </w:rPr>
        <w:t>（我作见证：除Allah之外，绝无任何配受崇拜者）。也就是说，他确信：“除祂之外，别无创造者与赐予万物给养者。损害与利益，都在祂手中。祂是至睿者，不行徒然之事；也是至慈者，恩惠深厚，慈悯广大。”因此，他在每一事物中都找到一扇慈悯宝库之门，并以祈求叩门。</w:t>
      </w:r>
    </w:p>
    <w:p>
      <w:r>
        <w:rPr>
          <w:rFonts w:ascii="Times New Roman" w:hAnsi="Times New Roman" w:eastAsia="Noto Serif SC" w:cs="Amiri"/>
          <w:lang w:val="zh-CN" w:eastAsia="zh-CN" w:bidi="ar-SA"/>
          <w:color w:val="000000"/>
          <w:rtl w:val="0"/>
        </w:rPr>
        <w:t>他又看见万物皆服从自己的养育主宰者的命令，便向祂寻求庇护；把自己托付给祂，依靠祂，面对每一灾苦，都获得守护。他的信仰，赐他完全的安全。</w:t>
      </w:r>
    </w:p>
    <w:p>
      <w:r>
        <w:rPr>
          <w:rFonts w:ascii="Times New Roman" w:hAnsi="Times New Roman" w:eastAsia="Noto Serif SC" w:cs="Amiri"/>
          <w:lang w:val="zh-CN" w:eastAsia="zh-CN" w:bidi="ar-SA"/>
          <w:color w:val="000000"/>
          <w:rtl w:val="0"/>
        </w:rPr>
        <w:t>是的，如同一切真正的善行，勇气的源头也是信仰、也是怀着自身无力与匮乏而侍奉Allah的仆役之心；如同一切恶行，怯懦的源头也是迷误。是的，一位心灵完全光明的崇拜者，即使地球成为炸弹爆裂，也可能不使他恐惧；相反，他会怀着喜悦的惊叹，观看那位万物依赖而祂无所依赖者所显示的奇妙权能。可是一位没有心灵的违逆哲学家，虽以所谓“理智光明”而著名，若在天上看见一颗彗星，便会在地上战栗，说：“这颗游荡的星，会不会撞上我们的大地？”遂陷于妄想。（曾有一次，美国为这样一颗星而战栗，许多人夜间离开了自己的住宅。）</w:t>
      </w:r>
    </w:p>
    <w:p>
      <w:r>
        <w:rPr>
          <w:rFonts w:ascii="Times New Roman" w:hAnsi="Times New Roman" w:eastAsia="Noto Serif SC" w:cs="Amiri"/>
          <w:lang w:val="zh-CN" w:eastAsia="zh-CN" w:bidi="ar-SA"/>
          <w:color w:val="000000"/>
          <w:rtl w:val="0"/>
        </w:rPr>
        <w:t>是的，人虽需要无尽事物，资本却近于无……虽遭受无尽灾苦，所能之力却近于无……他的资本与能力所及的范围，仿佛只到他的手能够伸达之处；可是他的希望、欲求、痛苦与灾难，其范围却宽广到他的目光、想象能够伸达、能够前往的</w:t>
      </w:r>
    </w:p>
    <w:p>
      <w:r>
        <w:rPr>
          <w:rFonts w:ascii="Times New Roman" w:hAnsi="Times New Roman" w:eastAsia="Noto Serif SC" w:cs="Amiri"/>
          <w:lang w:val="zh-CN" w:eastAsia="zh-CN" w:bidi="ar-SA"/>
          <w:color w:val="000000"/>
          <w:rtl w:val="0"/>
        </w:rPr>
        <w:t>一切所在。对这样无力而软弱、匮乏而有所需求的人之灵魂，崇拜侍奉、托付、确信Allah独一、顺服，是何等重大的收益、幸福与恩赐，凡并非全然盲目者，都能看见、领会。</w:t>
      </w:r>
    </w:p>
    <w:p>
      <w:r>
        <w:rPr>
          <w:rFonts w:ascii="Times New Roman" w:hAnsi="Times New Roman" w:eastAsia="Noto Serif SC" w:cs="Amiri"/>
          <w:lang w:val="zh-CN" w:eastAsia="zh-CN" w:bidi="ar-SA"/>
          <w:color w:val="000000"/>
          <w:rtl w:val="0"/>
        </w:rPr>
        <w:t>众所周知，无害之路，优于有害之路——即使可能性仅十中有一。然而，我们所论的怀着仆役之心侍奉Allah之路，不仅无害，更有十分之九的可能藏着永续幸福的宝库；违逆与放荡之路，则连违逆者也承认无益，却有十分之九的可能有永续不幸的毁灭。无尽众多的专精者与亲见者所作的见证，已达共同一致、众源连续传述的程度，使此确定；内在体味与揭见之人的传告，又使之确证。</w:t>
      </w:r>
    </w:p>
    <w:p>
      <w:pPr>
        <w:pStyle w:val="Heading2"/>
      </w:pPr>
      <w:r>
        <w:rPr>
          <w:rFonts w:ascii="Times New Roman" w:hAnsi="Times New Roman" w:eastAsia="Noto Serif SC" w:cs="Amiri"/>
          <w:lang w:val="zh-CN" w:eastAsia="zh-CN" w:bidi="ar-SA"/>
          <w:color w:val="000000"/>
          <w:rtl w:val="0"/>
        </w:rPr>
        <w:t>总括</w:t>
      </w:r>
    </w:p>
    <w:p>
      <w:r>
        <w:rPr>
          <w:rFonts w:ascii="Times New Roman" w:hAnsi="Times New Roman" w:eastAsia="Noto Serif SC" w:cs="Amiri"/>
          <w:lang w:val="zh-CN" w:eastAsia="zh-CN" w:bidi="ar-SA"/>
          <w:color w:val="000000"/>
          <w:rtl w:val="0"/>
        </w:rPr>
        <w:t>如同后世的幸福，今世的幸福，也在崇拜侍奉与成为Allah的军人之中。因此，我们应当始终说</w:t>
      </w:r>
      <w:r>
        <w:rPr>
          <w:rFonts w:ascii="Amiri" w:hAnsi="Amiri" w:eastAsia="Amiri" w:cs="Amiri"/>
          <w:lang w:val="zh-CN" w:eastAsia="zh-CN" w:bidi="ar-SA"/>
          <w:rtl w:val="1"/>
          <w:cs w:val="1"/>
          <w:color w:val="000000"/>
          <w:sz w:val="24"/>
          <w:szCs w:val="24"/>
        </w:rPr>
        <w:t>ﺍَﻟْﺤَﻤْﺪُ ﻟِﻠّٰﻪِ ﻋَﻠَﻰ ﺍﻟﻄَّﺎﻋَﺔِ ﻭَﺍﻟﺘَّﻮْﻓ۪ﻴﻖِ</w:t>
      </w:r>
      <w:r>
        <w:rPr>
          <w:rFonts w:ascii="Times New Roman" w:hAnsi="Times New Roman" w:eastAsia="Noto Serif SC" w:cs="Amiri"/>
          <w:lang w:val="zh-CN" w:eastAsia="zh-CN" w:bidi="ar-SA"/>
          <w:color w:val="000000"/>
          <w:rtl w:val="0"/>
        </w:rPr>
        <w:t>（因服从以及蒙赐成事之恩，一切赞美与称颂，无论出自何者、指向何者，自无始至无终，都专属于Allah，也都是祂所应得的；祂的存在本身必然，不依赖任何他物），并为我们是穆斯林而感恩。</w:t>
      </w:r>
    </w:p>
    <w:p>
      <w:pPr>
        <w:pStyle w:val="Heading2"/>
      </w:pPr>
      <w:r>
        <w:rPr>
          <w:rFonts w:ascii="Times New Roman" w:hAnsi="Times New Roman" w:eastAsia="Noto Serif SC" w:cs="Amiri"/>
          <w:lang w:val="zh-CN" w:eastAsia="zh-CN" w:bidi="ar-SA"/>
          <w:color w:val="000000"/>
          <w:rtl w:val="0"/>
        </w:rPr>
        <w:t>第四言</w:t>
      </w:r>
    </w:p>
    <w:p>
      <w:r>
        <w:rPr>
          <w:rFonts w:ascii="Times New Roman" w:hAnsi="Times New Roman" w:eastAsia="Noto Serif SC" w:cs="Amiri"/>
          <w:lang w:val="zh-CN" w:eastAsia="zh-CN" w:bidi="ar-SA"/>
          <w:color w:val="000000"/>
          <w:rtl w:val="0"/>
        </w:rPr>
        <w:t>你若想如同确知二乘二等于四那样，确切地明白礼拜何等珍贵、重要，又何等低廉，只须极小的花费便可获得，以及不礼拜的人何等愚狂、亏损，就看看下面这个寓意故事：</w:t>
      </w:r>
    </w:p>
    <w:p>
      <w:r>
        <w:rPr>
          <w:rFonts w:ascii="Times New Roman" w:hAnsi="Times New Roman" w:eastAsia="Noto Serif SC" w:cs="Amiri"/>
          <w:lang w:val="zh-CN" w:eastAsia="zh-CN" w:bidi="ar-SA"/>
          <w:color w:val="000000"/>
          <w:rtl w:val="0"/>
        </w:rPr>
        <w:t>曾有一位伟大的统治者，各给两名仆人二十四枚金币，派他们到两个月路程之外、属于自己的一座美丽庄园居住。他命令他们：“你们用这些钱支付旅费与车票，也购买一些那边住所所需的物品。一日路程之处，有一处交通站点；那里有车辆、船只、火车、飞机，可以依资本多少乘坐。”</w:t>
      </w:r>
    </w:p>
    <w:p>
      <w:r>
        <w:rPr>
          <w:rFonts w:ascii="Times New Roman" w:hAnsi="Times New Roman" w:eastAsia="Noto Serif SC" w:cs="Amiri"/>
          <w:lang w:val="zh-CN" w:eastAsia="zh-CN" w:bidi="ar-SA"/>
          <w:color w:val="000000"/>
          <w:rtl w:val="0"/>
        </w:rPr>
        <w:t>两名仆人领了教示，便出发。一人幸运，走到交通站点，只花了少许钱；而就在这些花费之中，他做成一桩主人喜爱的好买卖，使资本从一增长到一千。</w:t>
      </w:r>
    </w:p>
    <w:p>
      <w:r>
        <w:rPr>
          <w:rFonts w:ascii="Times New Roman" w:hAnsi="Times New Roman" w:eastAsia="Noto Serif SC" w:cs="Amiri"/>
          <w:lang w:val="zh-CN" w:eastAsia="zh-CN" w:bidi="ar-SA"/>
          <w:color w:val="000000"/>
          <w:rtl w:val="0"/>
        </w:rPr>
        <w:t>另一个仆人不幸，又游荡散漫，走到交通站点，已花去二十三枚金币。他把钱耗在赌博及诸如此类的事情上，只剩一枚金币。同伴对他说：“哎，把这一里拉金币用来买一张票吧，好让你在这漫长道路上，不至于饥饿徒步。我们的主人又慷慨，也许会怜悯你，宽恕你的过失。他们也会让你登上飞机，我们一日便能抵达居所。否则，你就不得不在两个月路程的沙漠中，饥饿、徒步、独自前行。”</w:t>
      </w:r>
    </w:p>
    <w:p>
      <w:r>
        <w:rPr>
          <w:rFonts w:ascii="Times New Roman" w:hAnsi="Times New Roman" w:eastAsia="Noto Serif SC" w:cs="Amiri"/>
          <w:lang w:val="zh-CN" w:eastAsia="zh-CN" w:bidi="ar-SA"/>
          <w:color w:val="000000"/>
          <w:rtl w:val="0"/>
        </w:rPr>
        <w:t>倘若这人执意不把仅有的一里拉花在一张如宝库钥匙般的票上，却为短暂的乐趣，将它耗于放荡，难道连最无理智的人，也不会明白他极其愚昧、亏损而不幸吗？</w:t>
      </w:r>
    </w:p>
    <w:p>
      <w:r>
        <w:rPr>
          <w:rFonts w:ascii="Times New Roman" w:hAnsi="Times New Roman" w:eastAsia="Noto Serif SC" w:cs="Amiri"/>
          <w:lang w:val="zh-CN" w:eastAsia="zh-CN" w:bidi="ar-SA"/>
          <w:color w:val="000000"/>
          <w:rtl w:val="0"/>
        </w:rPr>
        <w:t>不礼拜的人啊，我那不喜礼拜的自我啊！</w:t>
      </w:r>
    </w:p>
    <w:p>
      <w:r>
        <w:rPr>
          <w:rFonts w:ascii="Times New Roman" w:hAnsi="Times New Roman" w:eastAsia="Noto Serif SC" w:cs="Amiri"/>
          <w:lang w:val="zh-CN" w:eastAsia="zh-CN" w:bidi="ar-SA"/>
          <w:color w:val="000000"/>
          <w:rtl w:val="0"/>
        </w:rPr>
        <w:t>那位统治者，便是我们的养育主宰者、创造者。那两个身为仆人的旅人，一人虔诚，热切地履行礼拜；另一人疏忽遗忘Allah，不履行礼拜。那二十四枚金币，便是每日二十四小时的生命；那专属庄园，便是乐园；那交通站点，便是坟墓；那旅行，便是人的旅程：去往坟墓、死后复起与聚集、永续。人们依行为、依敬畏谨守之力，以不同的程度通过这条长路。有些敬畏谨守者，像闪电一般，一日走过千年的道路；也有人如想象一般，一日走过五万年的距离。崇高的《古兰经》，以两节经文指示这项真理。那张票，便是礼拜。一小时，足以完成每日五次礼拜及礼拜前的洁洗。</w:t>
      </w:r>
    </w:p>
    <w:p>
      <w:r>
        <w:rPr>
          <w:rFonts w:ascii="Times New Roman" w:hAnsi="Times New Roman" w:eastAsia="Noto Serif SC" w:cs="Amiri"/>
          <w:lang w:val="zh-CN" w:eastAsia="zh-CN" w:bidi="ar-SA"/>
          <w:color w:val="000000"/>
          <w:rtl w:val="0"/>
        </w:rPr>
        <w:t>一个人，把二十三小时耗在这极其短暂的今世生命，却不肯把一小时用于那漫长的永续生命，他受损何等巨大，虐待自己何等深重，行事何等悖离理智！倘若理智肯接受把一半财产投入千人参与的彩票赌博，尽管获利可能仅千分之一，那么，却不愿把二十四分之一的财产投入一座已有确证、百分之九十九可能获益的永续宝库——那个自以为理智的人，难道还不明白自己何等违背理智与智慧、何等远离理智吗？</w:t>
      </w:r>
    </w:p>
    <w:p>
      <w:r>
        <w:rPr>
          <w:rFonts w:ascii="Times New Roman" w:hAnsi="Times New Roman" w:eastAsia="Noto Serif SC" w:cs="Amiri"/>
          <w:lang w:val="zh-CN" w:eastAsia="zh-CN" w:bidi="ar-SA"/>
          <w:color w:val="000000"/>
          <w:rtl w:val="0"/>
        </w:rPr>
        <w:t>然而，礼拜中有灵魂、心灵、理智的极大安宁，对身体也不是多么沉重的工作。礼拜者其他为教法所容许的今世行为，凭一个美好的意愿，也可获得崇拜侍奉的地位。如此，他便能把全部生命资本归于后世，从一个方面，使自己短暂的生命得以长存。</w:t>
      </w:r>
    </w:p>
    <w:p>
      <w:pPr>
        <w:pStyle w:val="Heading2"/>
      </w:pPr>
      <w:r>
        <w:rPr>
          <w:rFonts w:ascii="Times New Roman" w:hAnsi="Times New Roman" w:eastAsia="Noto Serif SC" w:cs="Amiri"/>
          <w:lang w:val="zh-CN" w:eastAsia="zh-CN" w:bidi="ar-SA"/>
          <w:color w:val="000000"/>
          <w:rtl w:val="0"/>
        </w:rPr>
        <w:t>第五言</w:t>
      </w:r>
    </w:p>
    <w:p>
      <w:r>
        <w:rPr>
          <w:rFonts w:ascii="Times New Roman" w:hAnsi="Times New Roman" w:eastAsia="Noto Serif SC" w:cs="Amiri"/>
          <w:lang w:val="zh-CN" w:eastAsia="zh-CN" w:bidi="ar-SA"/>
          <w:color w:val="000000"/>
          <w:rtl w:val="0"/>
        </w:rPr>
        <w:t>你若想看见，履行礼拜、不犯重大罪过，是何等真实的人的职责，又是人的受造所产生的何等本然而相宜的结果，就看看、听听下面这个寓意故事：</w:t>
      </w:r>
    </w:p>
    <w:p>
      <w:r>
        <w:rPr>
          <w:rFonts w:ascii="Times New Roman" w:hAnsi="Times New Roman" w:eastAsia="Noto Serif SC" w:cs="Amiri"/>
          <w:lang w:val="zh-CN" w:eastAsia="zh-CN" w:bidi="ar-SA"/>
          <w:color w:val="000000"/>
          <w:rtl w:val="0"/>
        </w:rPr>
        <w:t>在动员出征之时，一个营里有两名军人：一人受过训练、热爱职责；另一人初入军伍、只顾自己的自我。热爱职责的士兵，专心于训练与奋战，毫不操心粮食与给养。因为他明白：养活他，供给装备，患病时医治，甚至必要时把食物送到他口中，都是国家的职责；他的本分职责，是训练与奋战。但他也做一些粮食及装备方面的工作：烧锅、清洗餐桶、搬运餐桶。</w:t>
      </w:r>
    </w:p>
    <w:p>
      <w:r>
        <w:rPr>
          <w:rFonts w:ascii="Times New Roman" w:hAnsi="Times New Roman" w:eastAsia="Noto Serif SC" w:cs="Amiri"/>
          <w:lang w:val="zh-CN" w:eastAsia="zh-CN" w:bidi="ar-SA"/>
          <w:color w:val="000000"/>
          <w:rtl w:val="0"/>
        </w:rPr>
        <w:t>若有人问他：“你在做什么？”</w:t>
      </w:r>
    </w:p>
    <w:p>
      <w:r>
        <w:rPr>
          <w:rFonts w:ascii="Times New Roman" w:hAnsi="Times New Roman" w:eastAsia="Noto Serif SC" w:cs="Amiri"/>
          <w:lang w:val="zh-CN" w:eastAsia="zh-CN" w:bidi="ar-SA"/>
          <w:color w:val="000000"/>
          <w:rtl w:val="0"/>
        </w:rPr>
        <w:t>他会说：“我在承担国家交付的勤务。”不会说：“我在为自己的生计工作。”</w:t>
      </w:r>
    </w:p>
    <w:p>
      <w:r>
        <w:rPr>
          <w:rFonts w:ascii="Times New Roman" w:hAnsi="Times New Roman" w:eastAsia="Noto Serif SC" w:cs="Amiri"/>
          <w:lang w:val="zh-CN" w:eastAsia="zh-CN" w:bidi="ar-SA"/>
          <w:color w:val="000000"/>
          <w:rtl w:val="0"/>
        </w:rPr>
        <w:t>另一名贪图口腹、初入军伍的士兵，不关注训练与战争。他会说：“那是国家的事，与我何干？”他时时想着自己的生计，为它四处奔走，离开军营，去集市做买卖。</w:t>
      </w:r>
    </w:p>
    <w:p>
      <w:r>
        <w:rPr>
          <w:rFonts w:ascii="Times New Roman" w:hAnsi="Times New Roman" w:eastAsia="Noto Serif SC" w:cs="Amiri"/>
          <w:lang w:val="zh-CN" w:eastAsia="zh-CN" w:bidi="ar-SA"/>
          <w:color w:val="000000"/>
          <w:rtl w:val="0"/>
        </w:rPr>
        <w:t>一天，他那受过训练的同伴对他说：</w:t>
      </w:r>
    </w:p>
    <w:p>
      <w:r>
        <w:rPr>
          <w:rFonts w:ascii="Times New Roman" w:hAnsi="Times New Roman" w:eastAsia="Noto Serif SC" w:cs="Amiri"/>
          <w:lang w:val="zh-CN" w:eastAsia="zh-CN" w:bidi="ar-SA"/>
          <w:color w:val="000000"/>
          <w:rtl w:val="0"/>
        </w:rPr>
        <w:t>“兄弟，你的本分职责，是训练与战斗。你正是为此被带到这里。信赖君王吧，他不会让你挨饿；那是他的职责。而且，你无力而匮乏，不能到任何地方都使自己得到供养。</w:t>
      </w:r>
    </w:p>
    <w:p>
      <w:r>
        <w:rPr>
          <w:rFonts w:ascii="Times New Roman" w:hAnsi="Times New Roman" w:eastAsia="Noto Serif SC" w:cs="Amiri"/>
          <w:lang w:val="zh-CN" w:eastAsia="zh-CN" w:bidi="ar-SA"/>
          <w:color w:val="000000"/>
          <w:rtl w:val="0"/>
        </w:rPr>
        <w:t>现在又是奋战与动员出征之时。他们还会称你为叛逆者，给予惩罚。是的，看来有两项职责摆在我们面前：一项是君王的职责，我们有时承担其中的勤务，那便是供养我们；另一项是我们的职责，君王以便利相助我们，那便是训练与战争。”</w:t>
      </w:r>
    </w:p>
    <w:p>
      <w:r>
        <w:rPr>
          <w:rFonts w:ascii="Times New Roman" w:hAnsi="Times New Roman" w:eastAsia="Noto Serif SC" w:cs="Amiri"/>
          <w:lang w:val="zh-CN" w:eastAsia="zh-CN" w:bidi="ar-SA"/>
          <w:color w:val="000000"/>
          <w:rtl w:val="0"/>
        </w:rPr>
        <w:t>你能明白，那游荡散漫的士兵，若不听这位奋战而受训的同伴，会陷于何等危险。</w:t>
      </w:r>
    </w:p>
    <w:p>
      <w:r>
        <w:rPr>
          <w:rFonts w:ascii="Times New Roman" w:hAnsi="Times New Roman" w:eastAsia="Noto Serif SC" w:cs="Amiri"/>
          <w:lang w:val="zh-CN" w:eastAsia="zh-CN" w:bidi="ar-SA"/>
          <w:color w:val="000000"/>
          <w:rtl w:val="0"/>
        </w:rPr>
        <w:t>我那懒惰的自我啊！那动荡战场，便是这纷扰的今世生命；那分成各营的军队，便是人类社会；那一营，便是这个时代的伊斯兰共同体。那两名士兵，一人是敬畏谨守的穆斯林：他知晓并履行宗教规定的必行职责，不犯重大罪过，又为不犯罪，与自我和恶魔奋力斗争。另一人，则是亏损的违逆者：他陷于生计之忧，深至责怪真正赐予给养者的程度；弃置必行职责，又在谋生途中任意犯罪。那训练与教令，便是崇拜侍奉，首要为礼拜；那战争，便是抵御自我与私欲，以及精灵与人类中的恶魔，从罪过与卑劣品行中，救出心灵和灵魂，使其免遭永续毁灭。那两项职责，一项是赐予生命并供养；另一项则是崇拜、祈求那赐予生命并供养者，向祂托付，信赖祂。</w:t>
      </w:r>
    </w:p>
    <w:p>
      <w:r>
        <w:rPr>
          <w:rFonts w:ascii="Times New Roman" w:hAnsi="Times New Roman" w:eastAsia="Noto Serif SC" w:cs="Amiri"/>
          <w:lang w:val="zh-CN" w:eastAsia="zh-CN" w:bidi="ar-SA"/>
          <w:color w:val="000000"/>
          <w:rtl w:val="0"/>
        </w:rPr>
        <w:t>是的，生命，是那位万物依赖而祂无所依赖者以创造之艺显现的一项最明亮的奇迹，也是养育与主宰之智慧的一项奇绝之作。谁赐予并创造了生命，谁也以给养供养、延续生命；不可能是祂之外的另一者。你要证据吗？最软弱、最愚钝的动物，获得最好的供养，例如果虫与鱼类；最无力、最纤弱的受造物，吃到最好的给养，例如孩子与幼崽。</w:t>
      </w:r>
    </w:p>
    <w:p>
      <w:r>
        <w:rPr>
          <w:rFonts w:ascii="Times New Roman" w:hAnsi="Times New Roman" w:eastAsia="Noto Serif SC" w:cs="Amiri"/>
          <w:lang w:val="zh-CN" w:eastAsia="zh-CN" w:bidi="ar-SA"/>
          <w:color w:val="000000"/>
          <w:rtl w:val="0"/>
        </w:rPr>
        <w:t>是的，要明白获得Allah所许可之给养的途径，不在能力与选择，而在无力与软弱，只须比较鱼与狐狸、幼崽与猛兽、树木与动物，便已足够。</w:t>
      </w:r>
    </w:p>
    <w:p>
      <w:r>
        <w:rPr>
          <w:rFonts w:ascii="Times New Roman" w:hAnsi="Times New Roman" w:eastAsia="Noto Serif SC" w:cs="Amiri"/>
          <w:lang w:val="zh-CN" w:eastAsia="zh-CN" w:bidi="ar-SA"/>
          <w:color w:val="000000"/>
          <w:rtl w:val="0"/>
        </w:rPr>
        <w:t>由此可见，因生计之忧而弃置礼拜者，就像那放弃训练与掩体、在集市乞讨的士兵。但是，履行礼拜之后，从那位崇高而慷慨的给养赐予者的慈悯厨房中寻取给养，为不成为他人的负担而亲自前去，是美好的，是刚健正直的；这也是崇拜侍奉。人的受造本然与内在官能，又显示他是为崇拜侍奉而受造。因为，在今世生命所需的行动与能力方面，他连一只最微小的麻雀也赶不上；然而，在精神生命与后世生命</w:t>
      </w:r>
    </w:p>
    <w:p>
      <w:r>
        <w:rPr>
          <w:rFonts w:ascii="Times New Roman" w:hAnsi="Times New Roman" w:eastAsia="Noto Serif SC" w:cs="Amiri"/>
          <w:lang w:val="zh-CN" w:eastAsia="zh-CN" w:bidi="ar-SA"/>
          <w:color w:val="000000"/>
          <w:rtl w:val="0"/>
        </w:rPr>
        <w:t>所需的知晓、承认自身匮乏、恳求及崇拜侍奉方面，他却如动物的君主与统帅。</w:t>
      </w:r>
    </w:p>
    <w:p>
      <w:r>
        <w:rPr>
          <w:rFonts w:ascii="Times New Roman" w:hAnsi="Times New Roman" w:eastAsia="Noto Serif SC" w:cs="Amiri"/>
          <w:lang w:val="zh-CN" w:eastAsia="zh-CN" w:bidi="ar-SA"/>
          <w:color w:val="000000"/>
          <w:rtl w:val="0"/>
        </w:rPr>
        <w:t>由此可见，我的自我啊！你若把今世生命作为终极目的，时时为之劳作，便如一只最微小麻雀的士兵；你若把后世生命作为终极目的，又使这生命成为它的途径与耕地，依此而劳作，那么，你便如动物的大统帅，又在这个世界，成为那位至高的至真者受宠而满怀恳求之心的仆人、蒙尊荣而受敬重的宾客。</w:t>
      </w:r>
    </w:p>
    <w:p>
      <w:r>
        <w:rPr>
          <w:rFonts w:ascii="Times New Roman" w:hAnsi="Times New Roman" w:eastAsia="Noto Serif SC" w:cs="Amiri"/>
          <w:lang w:val="zh-CN" w:eastAsia="zh-CN" w:bidi="ar-SA"/>
          <w:color w:val="000000"/>
          <w:rtl w:val="0"/>
        </w:rPr>
        <w:t>这便是摆在你面前的两条道路；你可以选择所愿的一条。向那位一切慈悯者中最慈悯者，求取引导与成事之恩。</w:t>
      </w:r>
    </w:p>
    <w:p>
      <w:pPr>
        <w:pStyle w:val="Heading2"/>
      </w:pPr>
      <w:r>
        <w:rPr>
          <w:rFonts w:ascii="Times New Roman" w:hAnsi="Times New Roman" w:eastAsia="Noto Serif SC" w:cs="Amiri"/>
          <w:lang w:val="zh-CN" w:eastAsia="zh-CN" w:bidi="ar-SA"/>
          <w:color w:val="000000"/>
          <w:rtl w:val="0"/>
        </w:rPr>
        <w:t>第六言</w:t>
      </w:r>
    </w:p>
    <w:p>
      <w:r>
        <w:rPr>
          <w:rFonts w:ascii="Times New Roman" w:hAnsi="Times New Roman" w:eastAsia="Noto Serif SC" w:cs="Amiri"/>
          <w:lang w:val="zh-CN" w:eastAsia="zh-CN" w:bidi="ar-SA"/>
          <w:color w:val="000000"/>
          <w:rtl w:val="0"/>
        </w:rPr>
        <w:t>把自身及财物卖给那位至高的至真者，成为祂的仆人、祂的军人，是何等有利的贸易、何等光荣的地位；你若想明白，就听听下面这个寓意故事：</w:t>
      </w:r>
    </w:p>
    <w:p>
      <w:r>
        <w:rPr>
          <w:rFonts w:ascii="Times New Roman" w:hAnsi="Times New Roman" w:eastAsia="Noto Serif SC" w:cs="Amiri"/>
          <w:lang w:val="zh-CN" w:eastAsia="zh-CN" w:bidi="ar-SA"/>
          <w:color w:val="000000"/>
          <w:rtl w:val="0"/>
        </w:rPr>
        <w:t>曾有一位君王，把两座庄园托付给两名臣民，每人一座，里面工厂、机器、马匹、武器等，一应俱全。但那是战事狂澜动荡之时，万物无法安定，或毁坏，或变易消逝。君王以完满的慈悯，向这两人派出一位至贵的侍从，以极具慈悯的谕令对他们说：</w:t>
      </w:r>
    </w:p>
    <w:p>
      <w:r>
        <w:rPr>
          <w:rFonts w:ascii="Times New Roman" w:hAnsi="Times New Roman" w:eastAsia="Noto Serif SC" w:cs="Amiri"/>
          <w:lang w:val="zh-CN" w:eastAsia="zh-CN" w:bidi="ar-SA"/>
          <w:color w:val="000000"/>
          <w:rtl w:val="0"/>
        </w:rPr>
        <w:t>“把我托付在你们手中的财产，卖给我吧，好让我为你们保存，不致白白损失。战事结束后，我又会以更美好的形式归还给你们。并且，我会如同这份托付之物是你们自己的财产一样，付给你们极大的酬价。机器与工厂中的器具，也将以我的名义，在我的作坊中运作；价格与工酬，都会从一增长到一千。全部收益，都交给你们。况且，你们无力而匮乏，无法筹足这些重大事业的费用；一切费用与所需，由我承担；一切收入与利益，都给你们。而且，直至退役之时，我仍把它们留在你们手中。这便是五重收益，收益之中又有收益……</w:t>
      </w:r>
    </w:p>
    <w:p>
      <w:r>
        <w:rPr>
          <w:rFonts w:ascii="Times New Roman" w:hAnsi="Times New Roman" w:eastAsia="Noto Serif SC" w:cs="Amiri"/>
          <w:lang w:val="zh-CN" w:eastAsia="zh-CN" w:bidi="ar-SA"/>
          <w:color w:val="000000"/>
          <w:rtl w:val="0"/>
        </w:rPr>
        <w:t>若你们不卖给我，你们也看见了，任何人都无法保全手中之物；如同所有人一样，它们也会离开你们的手，又会白白消逝，你们还会失去那高昂酬价。而那些</w:t>
      </w:r>
    </w:p>
    <w:p>
      <w:r>
        <w:rPr>
          <w:rFonts w:ascii="Times New Roman" w:hAnsi="Times New Roman" w:eastAsia="Noto Serif SC" w:cs="Amiri"/>
          <w:lang w:val="zh-CN" w:eastAsia="zh-CN" w:bidi="ar-SA"/>
          <w:color w:val="000000"/>
          <w:rtl w:val="0"/>
        </w:rPr>
        <w:t>精细、珍贵的器具与衡器，因无可供使用的尊贵矿物与工作，也会完全失去价值。管理与保全的劳苦、重担，又会留在你们身上；你们还会受到背弃托付的惩罚。这便是五重损失，损失之中又有损失……</w:t>
      </w:r>
    </w:p>
    <w:p>
      <w:r>
        <w:rPr>
          <w:rFonts w:ascii="Times New Roman" w:hAnsi="Times New Roman" w:eastAsia="Noto Serif SC" w:cs="Amiri"/>
          <w:lang w:val="zh-CN" w:eastAsia="zh-CN" w:bidi="ar-SA"/>
          <w:color w:val="000000"/>
          <w:rtl w:val="0"/>
        </w:rPr>
        <w:t>而卖给我，就是成为我的军人，以我的名义处置财物。你们不再是普通俘虏、无所统属之人，而成为一位崇高君王专属而自由的军旅侍从。”</w:t>
      </w:r>
    </w:p>
    <w:p>
      <w:r>
        <w:rPr>
          <w:rFonts w:ascii="Times New Roman" w:hAnsi="Times New Roman" w:eastAsia="Noto Serif SC" w:cs="Amiri"/>
          <w:lang w:val="zh-CN" w:eastAsia="zh-CN" w:bidi="ar-SA"/>
          <w:color w:val="000000"/>
          <w:rtl w:val="0"/>
        </w:rPr>
        <w:t>听过这一恩顾与谕令，两人中理智清醒者说：</w:t>
      </w:r>
    </w:p>
    <w:p>
      <w:r>
        <w:rPr>
          <w:rFonts w:ascii="Times New Roman" w:hAnsi="Times New Roman" w:eastAsia="Noto Serif SC" w:cs="Amiri"/>
          <w:lang w:val="zh-CN" w:eastAsia="zh-CN" w:bidi="ar-SA"/>
          <w:color w:val="000000"/>
          <w:rtl w:val="0"/>
        </w:rPr>
        <w:t>“遵命！我荣幸地愿卖，也献上千番感谢。”</w:t>
      </w:r>
    </w:p>
    <w:p>
      <w:r>
        <w:rPr>
          <w:rFonts w:ascii="Times New Roman" w:hAnsi="Times New Roman" w:eastAsia="Noto Serif SC" w:cs="Amiri"/>
          <w:lang w:val="zh-CN" w:eastAsia="zh-CN" w:bidi="ar-SA"/>
          <w:color w:val="000000"/>
          <w:rtl w:val="0"/>
        </w:rPr>
        <w:t>另一个则骄傲，自我已如法老般自大，只看自己，又沉溺酒醉；仿佛会永远住在那庄园，全然不觉世界的震荡与纷扰。他说：</w:t>
      </w:r>
    </w:p>
    <w:p>
      <w:r>
        <w:rPr>
          <w:rFonts w:ascii="Times New Roman" w:hAnsi="Times New Roman" w:eastAsia="Noto Serif SC" w:cs="Amiri"/>
          <w:lang w:val="zh-CN" w:eastAsia="zh-CN" w:bidi="ar-SA"/>
          <w:color w:val="000000"/>
          <w:rtl w:val="0"/>
        </w:rPr>
        <w:t>“不！君王是谁？我不卖自己的产业，也不搅扰我的兴致……”</w:t>
      </w:r>
    </w:p>
    <w:p>
      <w:r>
        <w:rPr>
          <w:rFonts w:ascii="Times New Roman" w:hAnsi="Times New Roman" w:eastAsia="Noto Serif SC" w:cs="Amiri"/>
          <w:lang w:val="zh-CN" w:eastAsia="zh-CN" w:bidi="ar-SA"/>
          <w:color w:val="000000"/>
          <w:rtl w:val="0"/>
        </w:rPr>
        <w:t>过了不久，第一人升到这样的地位：人人都羡慕他的情状。他蒙受君王恩顾，在君王专属的宫殿中，幸福生活。另一人则陷于这样的情状：人人既怜悯他，又说：“他理应如此！”因为，作为错误的结果，他的幸福与产业既已消逝，又正承受惩罚与痛苦。</w:t>
      </w:r>
    </w:p>
    <w:p>
      <w:r>
        <w:rPr>
          <w:rFonts w:ascii="Times New Roman" w:hAnsi="Times New Roman" w:eastAsia="Noto Serif SC" w:cs="Amiri"/>
          <w:lang w:val="zh-CN" w:eastAsia="zh-CN" w:bidi="ar-SA"/>
          <w:color w:val="000000"/>
          <w:rtl w:val="0"/>
        </w:rPr>
        <w:t>我那充满欲望的自我啊！借这一比喻的望远镜，看看真理的面貌。那位君王，是你的养育主宰者、创造者，是无始无终的君主。那些庄园、机器、器具与衡器，是你生命范围内的一切所有物，是其中的身体、灵魂与心灵，以及其中眼、舌、理智、想象等外在与内在的官能。那至贵的侍从，是慷慨的使者；那最坚确的谕令，是充满智慧的《古兰经》。它以这节经文，宣告我们所论的重大贸易：</w:t>
      </w:r>
      <w:r>
        <w:rPr>
          <w:rFonts w:ascii="Amiri" w:hAnsi="Amiri" w:eastAsia="Amiri" w:cs="Amiri"/>
          <w:lang w:val="zh-CN" w:eastAsia="zh-CN" w:bidi="ar-SA"/>
          <w:rtl w:val="1"/>
          <w:cs w:val="1"/>
          <w:color w:val="000000"/>
          <w:sz w:val="24"/>
          <w:szCs w:val="24"/>
        </w:rPr>
        <w:t>ﺍِﻥَّ ﺍﻟﻠّٰﻪَ ﺍﺷْﺘَﺮٰﻯ ﻣِﻦَ ﺍﻟْﻤُﺆْﻣِﻨ۪ﻴﻦَ ﺍَﻧْﻔُﺴَﻬُﻢْ ﻭَﺍَﻣْﻮَﺍﻟَﻬُﻢْ ﺑِﺎَﻥَّ ﻟَﻬُﻢُ ﺍﻟْﺠَﻨَّﺔَ</w:t>
      </w:r>
      <w:r>
        <w:rPr>
          <w:rFonts w:ascii="Times New Roman" w:hAnsi="Times New Roman" w:eastAsia="Noto Serif SC" w:cs="Amiri"/>
          <w:lang w:val="zh-CN" w:eastAsia="zh-CN" w:bidi="ar-SA"/>
          <w:color w:val="000000"/>
          <w:rtl w:val="0"/>
        </w:rPr>
        <w:t>（确然，Allah已从信士买下他们自身与财物，以归他们所有的乐园作为酬价）。</w:t>
      </w:r>
    </w:p>
    <w:p>
      <w:r>
        <w:rPr>
          <w:rFonts w:ascii="Times New Roman" w:hAnsi="Times New Roman" w:eastAsia="Noto Serif SC" w:cs="Amiri"/>
          <w:lang w:val="zh-CN" w:eastAsia="zh-CN" w:bidi="ar-SA"/>
          <w:color w:val="000000"/>
          <w:rtl w:val="0"/>
        </w:rPr>
        <w:t>那动荡的战场，是这风暴般纷扰的世界表面；它不停驻，旋转、变坏，让每个人都生出这样的思绪：“既然万物都会离开我们的手，消逝而不复存在，可有办法把它们变为长存之物，使其恒久留存？”正在如此思索，忽然听见《古兰经》来自天上的声音，说：“是的，有。还有一种美好安宁、能获得五重收益的办法。”</w:t>
      </w:r>
    </w:p>
    <w:p>
      <w:r>
        <w:rPr>
          <w:rFonts w:ascii="Times New Roman" w:hAnsi="Times New Roman" w:eastAsia="Noto Serif SC" w:cs="Amiri"/>
          <w:lang w:val="zh-CN" w:eastAsia="zh-CN" w:bidi="ar-SA"/>
          <w:color w:val="000000"/>
          <w:rtl w:val="0"/>
        </w:rPr>
        <w:t>把托付之物卖给它真正的所有者。</w:t>
      </w:r>
    </w:p>
    <w:p>
      <w:r>
        <w:rPr>
          <w:rFonts w:ascii="Times New Roman" w:hAnsi="Times New Roman" w:eastAsia="Noto Serif SC" w:cs="Amiri"/>
          <w:lang w:val="zh-CN" w:eastAsia="zh-CN" w:bidi="ar-SA"/>
          <w:color w:val="000000"/>
          <w:rtl w:val="0"/>
        </w:rPr>
        <w:t>这场出售中，有五重收益，收益之中又有收益。</w:t>
      </w:r>
    </w:p>
    <w:p>
      <w:r>
        <w:rPr>
          <w:rFonts w:ascii="Times New Roman" w:hAnsi="Times New Roman" w:eastAsia="Noto Serif SC" w:cs="Amiri"/>
          <w:lang w:val="zh-CN" w:eastAsia="zh-CN" w:bidi="ar-SA"/>
          <w:color w:val="000000"/>
          <w:rtl w:val="0"/>
        </w:rPr>
        <w:t>第一重收益：短暂的财产，得以长存。因为，将这消逝的生命给予那位自立并维持万有的永存者、那位具威严者，又用于祂的道路，它便转为长存，结出长存的果实。那时，生命的每一分钟，仿佛种子与果核，表面消逝、腐朽；却在长存世界中，开出幸福的花朵，抽出花穗；又在死后复起前的中间世界，成为一幅幅明亮、亲切的景象。</w:t>
      </w:r>
    </w:p>
    <w:p>
      <w:r>
        <w:rPr>
          <w:rFonts w:ascii="Times New Roman" w:hAnsi="Times New Roman" w:eastAsia="Noto Serif SC" w:cs="Amiri"/>
          <w:lang w:val="zh-CN" w:eastAsia="zh-CN" w:bidi="ar-SA"/>
          <w:color w:val="000000"/>
          <w:rtl w:val="0"/>
        </w:rPr>
        <w:t>第三重收益：每一器官与官能的价值，从一增长到一千。</w:t>
      </w:r>
    </w:p>
    <w:p>
      <w:r>
        <w:rPr>
          <w:rFonts w:ascii="Times New Roman" w:hAnsi="Times New Roman" w:eastAsia="Noto Serif SC" w:cs="Amiri"/>
          <w:lang w:val="zh-CN" w:eastAsia="zh-CN" w:bidi="ar-SA"/>
          <w:color w:val="000000"/>
          <w:rtl w:val="0"/>
        </w:rPr>
        <w:t>譬如，理智是一件工具。你若不把它卖给那位至高的至真者，却为自我而运用，它便成为不祥、烦扰、折磨人的工具，把往昔悲苦的痛楚、未来令人惊怖的情状，压在你这可怜的头上，降为不吉而有害的工具。正因此，违逆者为摆脱理智的烦扰与折磨，多半逃向酒醉或娱乐。若把它卖给真正的所有者，为祂而运用，理智便成为一把奇妙的钥匙，开启这宇宙中无尽的慈悯宝库、智慧珍藏；又凭此升到一位来自养育主宰者的向导的地位，使其拥有者为永续的幸福做好准备。</w:t>
      </w:r>
    </w:p>
    <w:p>
      <w:r>
        <w:rPr>
          <w:rFonts w:ascii="Times New Roman" w:hAnsi="Times New Roman" w:eastAsia="Noto Serif SC" w:cs="Amiri"/>
          <w:lang w:val="zh-CN" w:eastAsia="zh-CN" w:bidi="ar-SA"/>
          <w:color w:val="000000"/>
          <w:rtl w:val="0"/>
        </w:rPr>
        <w:t>譬如，眼是一项感知能力，灵魂借这一扇窗观看世界。你若不把它卖给那位至高的至真者，却为自我而运用，它便因观看一些短暂、不长存的美景与美貌，沦为如淫媒般替情欲及自我欲望牵线的卑下仆役。你若把眼卖给它那位全见的造物者，为祂而运用，在祂许可的范围内运用，这眼便升到这样的地位：是宇宙这部大书的一位读者，是世界中养育主宰者创造之艺的奇迹的一位观众，是地球这座花园中慈悯之花的一只蒙福蜜蜂。</w:t>
      </w:r>
    </w:p>
    <w:p>
      <w:r>
        <w:rPr>
          <w:rFonts w:ascii="Times New Roman" w:hAnsi="Times New Roman" w:eastAsia="Noto Serif SC" w:cs="Amiri"/>
          <w:lang w:val="zh-CN" w:eastAsia="zh-CN" w:bidi="ar-SA"/>
          <w:color w:val="000000"/>
          <w:rtl w:val="0"/>
        </w:rPr>
        <w:t>譬如，你若不把舌上的味觉卖给它那位至睿的开创者，却为自我、为胃而运用，它便降为胃这座马厩与工厂的一个守门者。若把它卖给慷慨的给养赐予者，舌上的味觉便升到Allah慈悯</w:t>
      </w:r>
    </w:p>
    <w:p>
      <w:r>
        <w:rPr>
          <w:rFonts w:ascii="Times New Roman" w:hAnsi="Times New Roman" w:eastAsia="Noto Serif SC" w:cs="Amiri"/>
          <w:lang w:val="zh-CN" w:eastAsia="zh-CN" w:bidi="ar-SA"/>
          <w:color w:val="000000"/>
          <w:rtl w:val="0"/>
        </w:rPr>
        <w:t>宝库的一位熟练鉴察者、那位万物依赖而祂无所依赖者的权能厨房的一位感恩巡视者的地位。</w:t>
      </w:r>
    </w:p>
    <w:p>
      <w:r>
        <w:rPr>
          <w:rFonts w:ascii="Times New Roman" w:hAnsi="Times New Roman" w:eastAsia="Noto Serif SC" w:cs="Amiri"/>
          <w:lang w:val="zh-CN" w:eastAsia="zh-CN" w:bidi="ar-SA"/>
          <w:color w:val="000000"/>
          <w:rtl w:val="0"/>
        </w:rPr>
        <w:t>理智啊，留心！一件不祥的工具与宇宙的钥匙，岂可同日而语？眼啊，好好看！一个卑下的淫媒与Allah图书馆的一位博识鉴察者，岂可同日而语？舌啊，好好尝！马厩的守门者、工厂的看守与慈悯专属宝库的鉴察者，岂可同日而语？</w:t>
      </w:r>
    </w:p>
    <w:p>
      <w:r>
        <w:rPr>
          <w:rFonts w:ascii="Times New Roman" w:hAnsi="Times New Roman" w:eastAsia="Noto Serif SC" w:cs="Amiri"/>
          <w:lang w:val="zh-CN" w:eastAsia="zh-CN" w:bidi="ar-SA"/>
          <w:color w:val="000000"/>
          <w:rtl w:val="0"/>
        </w:rPr>
        <w:t>你若以此类推其他工具与器官，便会明白：信士确能获得配受乐园的本质，不信者则获得与火狱相宜的本质。各自获得这般价值的原因，是信士凭信仰，以创造者之名，在祂许可的范围内，使用祂的托付；不信者则背弃托付，为那驱使人作恶的自我而运用。</w:t>
      </w:r>
    </w:p>
    <w:p>
      <w:r>
        <w:rPr>
          <w:rFonts w:ascii="Times New Roman" w:hAnsi="Times New Roman" w:eastAsia="Noto Serif SC" w:cs="Amiri"/>
          <w:lang w:val="zh-CN" w:eastAsia="zh-CN" w:bidi="ar-SA"/>
          <w:color w:val="000000"/>
          <w:rtl w:val="0"/>
        </w:rPr>
        <w:t>第四重收益：人软弱，灾难众多；他匮乏，需求极多；他无力，生命的重担极其沉重。若不依靠并托付于那位具威严的全能者，不信赖并顺服，良知便时时陷于痛苦。无果的劳苦、痛楚、悔恨将他淹没，使他成为醉徒，或成为猛兽。</w:t>
      </w:r>
    </w:p>
    <w:p>
      <w:r>
        <w:rPr>
          <w:rFonts w:ascii="Times New Roman" w:hAnsi="Times New Roman" w:eastAsia="Noto Serif SC" w:cs="Amiri"/>
          <w:lang w:val="zh-CN" w:eastAsia="zh-CN" w:bidi="ar-SA"/>
          <w:color w:val="000000"/>
          <w:rtl w:val="0"/>
        </w:rPr>
        <w:t>第五重收益：一切内在体味与揭见之人，一切专精与亲见之人，都一致认为：那些器官与工具的崇拜侍奉、赞颂超绝，以及其高昂工酬，会在你最需要之时，以乐园果实的形式给予你。</w:t>
      </w:r>
    </w:p>
    <w:p>
      <w:r>
        <w:rPr>
          <w:rFonts w:ascii="Times New Roman" w:hAnsi="Times New Roman" w:eastAsia="Noto Serif SC" w:cs="Amiri"/>
          <w:lang w:val="zh-CN" w:eastAsia="zh-CN" w:bidi="ar-SA"/>
          <w:color w:val="000000"/>
          <w:rtl w:val="0"/>
        </w:rPr>
        <w:t>你若不做这有五重收益的贸易，除了失去这些收益，还会陷于五重损失，损失之中又有损失。</w:t>
      </w:r>
    </w:p>
    <w:p>
      <w:r>
        <w:rPr>
          <w:rFonts w:ascii="Times New Roman" w:hAnsi="Times New Roman" w:eastAsia="Noto Serif SC" w:cs="Amiri"/>
          <w:lang w:val="zh-CN" w:eastAsia="zh-CN" w:bidi="ar-SA"/>
          <w:color w:val="000000"/>
          <w:rtl w:val="0"/>
        </w:rPr>
        <w:t>第一重损失：你如此喜爱的财产与子女，你所崇拜的自我与私欲，你所迷恋的青春与生命，都会损毁、消失，离开你的手；却把罪过与痛苦留给你，压在你的颈上。</w:t>
      </w:r>
    </w:p>
    <w:p>
      <w:r>
        <w:rPr>
          <w:rFonts w:ascii="Times New Roman" w:hAnsi="Times New Roman" w:eastAsia="Noto Serif SC" w:cs="Amiri"/>
          <w:lang w:val="zh-CN" w:eastAsia="zh-CN" w:bidi="ar-SA"/>
          <w:color w:val="000000"/>
          <w:rtl w:val="0"/>
        </w:rPr>
        <w:t>第二重损失：你将承受背弃托付的惩罚。因为，你把最珍贵的工具耗在最无价值的事物上，虐待了自己。</w:t>
      </w:r>
    </w:p>
    <w:p>
      <w:r>
        <w:rPr>
          <w:rFonts w:ascii="Times New Roman" w:hAnsi="Times New Roman" w:eastAsia="Noto Serif SC" w:cs="Amiri"/>
          <w:lang w:val="zh-CN" w:eastAsia="zh-CN" w:bidi="ar-SA"/>
          <w:color w:val="000000"/>
          <w:rtl w:val="0"/>
        </w:rPr>
        <w:t>第三重损失：你把人所具有的那些珍贵器官与官能，全都降到远低于动物性的地位，对Allah的智慧行了诬蔑与不义。</w:t>
      </w:r>
    </w:p>
    <w:p>
      <w:r>
        <w:rPr>
          <w:rFonts w:ascii="Times New Roman" w:hAnsi="Times New Roman" w:eastAsia="Noto Serif SC" w:cs="Amiri"/>
          <w:lang w:val="zh-CN" w:eastAsia="zh-CN" w:bidi="ar-SA"/>
          <w:color w:val="000000"/>
          <w:rtl w:val="0"/>
        </w:rPr>
        <w:t>第四重损失：你虽无力而匮乏，却把极其沉重的生命重担，担在自己软弱的腰上，在消逝与离别的耳光之下，时时哀号。</w:t>
      </w:r>
    </w:p>
    <w:p>
      <w:r>
        <w:rPr>
          <w:rFonts w:ascii="Times New Roman" w:hAnsi="Times New Roman" w:eastAsia="Noto Serif SC" w:cs="Amiri"/>
          <w:lang w:val="zh-CN" w:eastAsia="zh-CN" w:bidi="ar-SA"/>
          <w:color w:val="000000"/>
          <w:rtl w:val="0"/>
        </w:rPr>
        <w:t>第五重损失：理智、心灵、眼、舌等美好礼物，来自那位慈悯普及万物者，本为筹备永续生命的根基、后世幸福的所需而赐予；你却把它们变成一种丑恶形式，为自己打开火狱的门户。</w:t>
      </w:r>
    </w:p>
    <w:p>
      <w:r>
        <w:rPr>
          <w:rFonts w:ascii="Times New Roman" w:hAnsi="Times New Roman" w:eastAsia="Noto Serif SC" w:cs="Amiri"/>
          <w:lang w:val="zh-CN" w:eastAsia="zh-CN" w:bidi="ar-SA"/>
          <w:color w:val="000000"/>
          <w:rtl w:val="0"/>
        </w:rPr>
        <w:t>现在，我们来看看出售本身。它真有那么沉重，以致许多人逃避出售吗？不，决不如此，绝不如此！它毫无这样的重担。因为，教法许可的范围广大，足供享乐；毫无必要进入禁制范围。Allah规定的必行职责，则轻省而少。</w:t>
      </w:r>
    </w:p>
    <w:p>
      <w:r>
        <w:rPr>
          <w:rFonts w:ascii="Times New Roman" w:hAnsi="Times New Roman" w:eastAsia="Noto Serif SC" w:cs="Amiri"/>
          <w:lang w:val="zh-CN" w:eastAsia="zh-CN" w:bidi="ar-SA"/>
          <w:color w:val="000000"/>
          <w:rtl w:val="0"/>
        </w:rPr>
        <w:t>成为Allah的仆人、祂的军人，是难以形容的可喜荣耀。</w:t>
      </w:r>
    </w:p>
    <w:p>
      <w:r>
        <w:rPr>
          <w:rFonts w:ascii="Times New Roman" w:hAnsi="Times New Roman" w:eastAsia="Noto Serif SC" w:cs="Amiri"/>
          <w:lang w:val="zh-CN" w:eastAsia="zh-CN" w:bidi="ar-SA"/>
          <w:color w:val="000000"/>
          <w:rtl w:val="0"/>
        </w:rPr>
        <w:t>职责仅是：像军人一样，以Allah之名行事、开始；为Allah给予、领受；在祂许可与律法的范围内行动，获得宁静。</w:t>
      </w:r>
    </w:p>
    <w:p>
      <w:r>
        <w:rPr>
          <w:rFonts w:ascii="Times New Roman" w:hAnsi="Times New Roman" w:eastAsia="Noto Serif SC" w:cs="Amiri"/>
          <w:lang w:val="zh-CN" w:eastAsia="zh-CN" w:bidi="ar-SA"/>
          <w:color w:val="000000"/>
          <w:rtl w:val="0"/>
        </w:rPr>
        <w:t>若有过失，便须向Allah求恕，说：“</w:t>
      </w:r>
      <w:r>
        <w:rPr>
          <w:rFonts w:ascii="Amiri" w:hAnsi="Amiri" w:eastAsia="Amiri" w:cs="Amiri"/>
          <w:lang w:val="zh-CN" w:eastAsia="zh-CN" w:bidi="ar-SA"/>
          <w:rtl w:val="1"/>
          <w:cs w:val="1"/>
          <w:color w:val="000000"/>
          <w:sz w:val="24"/>
          <w:szCs w:val="24"/>
        </w:rPr>
        <w:t>يَا رَبِّ</w:t>
      </w:r>
      <w:r>
        <w:rPr>
          <w:rFonts w:ascii="Times New Roman" w:hAnsi="Times New Roman" w:eastAsia="Noto Serif SC" w:cs="Amiri"/>
          <w:lang w:val="zh-CN" w:eastAsia="zh-CN" w:bidi="ar-SA"/>
          <w:color w:val="000000"/>
          <w:rtl w:val="0"/>
        </w:rPr>
        <w:t>（我的养育主宰者啊）！宽恕我们的过失，接受我们作祢的仆人；直至祢收回托付之时，求祢使我们忠实地守护这托付。</w:t>
      </w:r>
      <w:r>
        <w:rPr>
          <w:rFonts w:ascii="Amiri" w:hAnsi="Amiri" w:eastAsia="Amiri" w:cs="Amiri"/>
          <w:lang w:val="zh-CN" w:eastAsia="zh-CN" w:bidi="ar-SA"/>
          <w:rtl w:val="1"/>
          <w:cs w:val="1"/>
          <w:color w:val="000000"/>
          <w:sz w:val="24"/>
          <w:szCs w:val="24"/>
        </w:rPr>
        <w:t>آمِينَ</w:t>
      </w:r>
      <w:r>
        <w:rPr>
          <w:rFonts w:ascii="Times New Roman" w:hAnsi="Times New Roman" w:eastAsia="Noto Serif SC" w:cs="Amiri"/>
          <w:lang w:val="zh-CN" w:eastAsia="zh-CN" w:bidi="ar-SA"/>
          <w:color w:val="000000"/>
          <w:rtl w:val="0"/>
        </w:rPr>
        <w:t>（求祢应允）！”并向祂恳求。</w:t>
      </w:r>
    </w:p>
    <w:p>
      <w:pPr>
        <w:pStyle w:val="Heading2"/>
      </w:pPr>
      <w:r>
        <w:rPr>
          <w:rFonts w:ascii="Times New Roman" w:hAnsi="Times New Roman" w:eastAsia="Noto Serif SC" w:cs="Amiri"/>
          <w:lang w:val="zh-CN" w:eastAsia="zh-CN" w:bidi="ar-SA"/>
          <w:color w:val="000000"/>
          <w:rtl w:val="0"/>
        </w:rPr>
        <w:t>第七言</w:t>
      </w:r>
    </w:p>
    <w:p>
      <w:r>
        <w:rPr>
          <w:rFonts w:ascii="Amiri" w:hAnsi="Amiri" w:eastAsia="Amiri" w:cs="Amiri"/>
          <w:lang w:val="zh-CN" w:eastAsia="zh-CN" w:bidi="ar-SA"/>
          <w:rtl w:val="1"/>
          <w:cs w:val="1"/>
          <w:color w:val="000000"/>
          <w:sz w:val="24"/>
          <w:szCs w:val="24"/>
        </w:rPr>
        <w:t>ﺍٰﻣَﻨْﺖُ ﺑِﺎﻟﻠّٰﻪِ ﻭَ ﺑِﺎﻟْﻴَﻮْﻡِ الْاٰخِرِ</w:t>
      </w:r>
      <w:r>
        <w:rPr>
          <w:rFonts w:ascii="Times New Roman" w:hAnsi="Times New Roman" w:eastAsia="Noto Serif SC" w:cs="Amiri"/>
          <w:lang w:val="zh-CN" w:eastAsia="zh-CN" w:bidi="ar-SA"/>
          <w:color w:val="000000"/>
          <w:rtl w:val="0"/>
        </w:rPr>
        <w:t>（我已信认Allah，也已信认最后之日）解开这宇宙艰深的谜，是何等珍贵的两项解难真诀，能为人的灵魂开启幸福之门；耐心地向创造者托付、寻求庇护，感恩地向给养赐予者请求、祈求，是何等有益、如解毒剂般的两种药；听从《古兰经》，顺服其判令，履行礼拜，不犯重大罪过，是在永续无终的旅程中，何等重要、珍贵、明灿的一张票、后世的行粮、坟墓的光明——你若想明白，就看看、听听下面这个寓意故事：</w:t>
      </w:r>
    </w:p>
    <w:p>
      <w:r>
        <w:rPr>
          <w:rFonts w:ascii="Times New Roman" w:hAnsi="Times New Roman" w:eastAsia="Noto Serif SC" w:cs="Amiri"/>
          <w:lang w:val="zh-CN" w:eastAsia="zh-CN" w:bidi="ar-SA"/>
          <w:color w:val="000000"/>
          <w:rtl w:val="0"/>
        </w:rPr>
        <w:t>曾有一名军人，在战斗与考验的场上，在收益与损失的交替之中，陷于极其可怕的处境。事情是这样的：</w:t>
      </w:r>
    </w:p>
    <w:p>
      <w:r>
        <w:rPr>
          <w:rFonts w:ascii="Times New Roman" w:hAnsi="Times New Roman" w:eastAsia="Noto Serif SC" w:cs="Amiri"/>
          <w:lang w:val="zh-CN" w:eastAsia="zh-CN" w:bidi="ar-SA"/>
          <w:color w:val="000000"/>
          <w:rtl w:val="0"/>
        </w:rPr>
        <w:t>他的右侧与左侧，各受了一道深而可怕的伤；背后又立着一头巨大狮子，仿佛正在等待扑向他；眼前还竖着一架绞刑架，吊死、毁灭了他所有挚爱者，也在等待他。处在这一情状之中，他还被放逐，须作长途旅行。那可怜人正于恐惧中绝望地思索，右侧出现一位如赫兹尔般心怀善意、充满光明的人，对他说：</w:t>
      </w:r>
    </w:p>
    <w:p>
      <w:r>
        <w:rPr>
          <w:rFonts w:ascii="Times New Roman" w:hAnsi="Times New Roman" w:eastAsia="Noto Serif SC" w:cs="Amiri"/>
          <w:lang w:val="zh-CN" w:eastAsia="zh-CN" w:bidi="ar-SA"/>
          <w:color w:val="000000"/>
          <w:rtl w:val="0"/>
        </w:rPr>
        <w:t>“别绝望。我会给你两项真诀，教你如何使用；用得妥当，那狮子便成为一匹奉命为你所用的马，那绞刑架便转为供你享乐游憩的一架悦人秋千。我还会给你两种药；用得妥当，那两道腐臭的伤口，便转为两朵芳香、精美的花，名为穆罕默德</w:t>
      </w:r>
      <w:r>
        <w:rPr>
          <w:rFonts w:ascii="Amiri" w:hAnsi="Amiri" w:eastAsia="Amiri" w:cs="Amiri"/>
          <w:lang w:val="zh-CN" w:eastAsia="zh-CN" w:bidi="ar-SA"/>
          <w:rtl w:val="1"/>
          <w:cs w:val="1"/>
          <w:color w:val="000000"/>
          <w:sz w:val="24"/>
          <w:szCs w:val="24"/>
        </w:rPr>
        <w:t>عَلَيْهِ الصَّلَاةُ وَالسَّلَامُ</w:t>
      </w:r>
      <w:r>
        <w:rPr>
          <w:rFonts w:ascii="Times New Roman" w:hAnsi="Times New Roman" w:eastAsia="Noto Serif SC" w:cs="Amiri"/>
          <w:lang w:val="zh-CN" w:eastAsia="zh-CN" w:bidi="ar-SA"/>
          <w:color w:val="000000"/>
          <w:rtl w:val="0"/>
        </w:rPr>
        <w:t>（愿Allah赐他尊荣、恩福与平安）玫瑰。我还会给你一张票，凭它，你能像飞翔一般，一日走完一年的道路。若你不信，就稍作试验，便会明白其真实。”</w:t>
      </w:r>
    </w:p>
    <w:p>
      <w:r>
        <w:rPr>
          <w:rFonts w:ascii="Times New Roman" w:hAnsi="Times New Roman" w:eastAsia="Noto Serif SC" w:cs="Amiri"/>
          <w:lang w:val="zh-CN" w:eastAsia="zh-CN" w:bidi="ar-SA"/>
          <w:color w:val="000000"/>
          <w:rtl w:val="0"/>
        </w:rPr>
        <w:t>他果真稍作试验，确认了其真实。是的，我——这可怜的赛义德——也确认此事；因为，我也稍作试验，看见它极其真实。</w:t>
      </w:r>
    </w:p>
    <w:p>
      <w:r>
        <w:rPr>
          <w:rFonts w:ascii="Times New Roman" w:hAnsi="Times New Roman" w:eastAsia="Noto Serif SC" w:cs="Amiri"/>
          <w:lang w:val="zh-CN" w:eastAsia="zh-CN" w:bidi="ar-SA"/>
          <w:color w:val="000000"/>
          <w:rtl w:val="0"/>
        </w:rPr>
        <w:t>此后，他忽然看见，左侧来了一人，如恶魔般狡诈、嗜酒、欺人，带着许多饰物、妆点的形象、奇巧玩物、醉人的饮品。他立在这军人面前，说：</w:t>
      </w:r>
    </w:p>
    <w:p>
      <w:r>
        <w:rPr>
          <w:rFonts w:ascii="Times New Roman" w:hAnsi="Times New Roman" w:eastAsia="Noto Serif SC" w:cs="Amiri"/>
          <w:lang w:val="zh-CN" w:eastAsia="zh-CN" w:bidi="ar-SA"/>
          <w:color w:val="000000"/>
          <w:rtl w:val="0"/>
        </w:rPr>
        <w:t>“嘿，朋友！来，来，我们一起饮酒作乐。看看这些美丽少女的形象，听听这些悦耳的歌曲，吃吃这些可口的食物。”</w:t>
      </w:r>
    </w:p>
    <w:p>
      <w:r>
        <w:rPr>
          <w:rFonts w:ascii="Times New Roman" w:hAnsi="Times New Roman" w:eastAsia="Noto Serif SC" w:cs="Amiri"/>
          <w:lang w:val="zh-CN" w:eastAsia="zh-CN" w:bidi="ar-SA"/>
          <w:color w:val="000000"/>
          <w:rtl w:val="0"/>
        </w:rPr>
        <w:t>问：“哎，哎，你在嘴里悄悄念什么？”</w:t>
      </w:r>
    </w:p>
    <w:p>
      <w:r>
        <w:rPr>
          <w:rFonts w:ascii="Times New Roman" w:hAnsi="Times New Roman" w:eastAsia="Noto Serif SC" w:cs="Amiri"/>
          <w:lang w:val="zh-CN" w:eastAsia="zh-CN" w:bidi="ar-SA"/>
          <w:color w:val="000000"/>
          <w:rtl w:val="0"/>
        </w:rPr>
        <w:t>“把这不可理解的事放下吧，别搅扰我们此刻的兴致。”</w:t>
      </w:r>
    </w:p>
    <w:p>
      <w:r>
        <w:rPr>
          <w:rFonts w:ascii="Times New Roman" w:hAnsi="Times New Roman" w:eastAsia="Noto Serif SC" w:cs="Amiri"/>
          <w:lang w:val="zh-CN" w:eastAsia="zh-CN" w:bidi="ar-SA"/>
          <w:color w:val="000000"/>
          <w:rtl w:val="0"/>
        </w:rPr>
        <w:t>问：“哎，你手里是什么？”</w:t>
      </w:r>
    </w:p>
    <w:p>
      <w:r>
        <w:rPr>
          <w:rFonts w:ascii="Times New Roman" w:hAnsi="Times New Roman" w:eastAsia="Noto Serif SC" w:cs="Amiri"/>
          <w:lang w:val="zh-CN" w:eastAsia="zh-CN" w:bidi="ar-SA"/>
          <w:color w:val="000000"/>
          <w:rtl w:val="0"/>
        </w:rPr>
        <w:t>“扔掉吧！你很健康，有什么病？现在是欢庆之时。”</w:t>
      </w:r>
    </w:p>
    <w:p>
      <w:r>
        <w:rPr>
          <w:rFonts w:ascii="Times New Roman" w:hAnsi="Times New Roman" w:eastAsia="Noto Serif SC" w:cs="Amiri"/>
          <w:lang w:val="zh-CN" w:eastAsia="zh-CN" w:bidi="ar-SA"/>
          <w:color w:val="000000"/>
          <w:rtl w:val="0"/>
        </w:rPr>
        <w:t>问：“哎，那张有五个标记的纸是什么？”</w:t>
      </w:r>
    </w:p>
    <w:p>
      <w:r>
        <w:rPr>
          <w:rFonts w:ascii="Times New Roman" w:hAnsi="Times New Roman" w:eastAsia="Noto Serif SC" w:cs="Amiri"/>
          <w:lang w:val="zh-CN" w:eastAsia="zh-CN" w:bidi="ar-SA"/>
          <w:color w:val="000000"/>
          <w:rtl w:val="0"/>
        </w:rPr>
        <w:t>答：“一张票，一份给养凭证。”</w:t>
      </w:r>
    </w:p>
    <w:p>
      <w:r>
        <w:rPr>
          <w:rFonts w:ascii="Times New Roman" w:hAnsi="Times New Roman" w:eastAsia="Noto Serif SC" w:cs="Amiri"/>
          <w:lang w:val="zh-CN" w:eastAsia="zh-CN" w:bidi="ar-SA"/>
          <w:color w:val="000000"/>
          <w:rtl w:val="0"/>
        </w:rPr>
        <w:t>他说：“把它们撕掉！在这美好的春季，我们何须旅行？”他用种种诡计劝诱，甚至那可怜人也有些倾向于他。是的，人会受骗；我也曾被这样的狡诈者骗过。</w:t>
      </w:r>
    </w:p>
    <w:p>
      <w:r>
        <w:rPr>
          <w:rFonts w:ascii="Times New Roman" w:hAnsi="Times New Roman" w:eastAsia="Noto Serif SC" w:cs="Amiri"/>
          <w:lang w:val="zh-CN" w:eastAsia="zh-CN" w:bidi="ar-SA"/>
          <w:color w:val="000000"/>
          <w:rtl w:val="0"/>
        </w:rPr>
        <w:t>忽然，右侧传来雷鸣般的声音，说：“切莫受骗！你对那狡诈者说：若你有办法杀死我背后的狮子，撤掉我眼前的绞刑架，消除我左右两侧的伤口，免去我不得不踏上的旅程，若你能找到这样的办法，就做出来，展示给我们看；然后再说：‘来，我们享乐。’否则，闭口吧，愚人！让这位如赫兹尔般来自天上的人，把他要说的说完。”</w:t>
      </w:r>
    </w:p>
    <w:p>
      <w:r>
        <w:rPr>
          <w:rFonts w:ascii="Times New Roman" w:hAnsi="Times New Roman" w:eastAsia="Noto Serif SC" w:cs="Amiri"/>
          <w:lang w:val="zh-CN" w:eastAsia="zh-CN" w:bidi="ar-SA"/>
          <w:color w:val="000000"/>
          <w:rtl w:val="0"/>
        </w:rPr>
        <w:t>我那年轻时欢笑、现在却为从前的欢笑而哭泣的自我啊！你须知道：那可怜军人，是你，也是人。那狮子，是死期；那绞刑架，是死亡、消逝与离别；在昼夜轮转中，每一朋友都告别、消失。那两道伤，一道是人的无力，令人烦扰而没有限量；另一道是人的匮乏，令人痛苦而没有尽头。那放逐与旅程，是一场漫长的考验之旅：经过灵魂世界、母亲的子宫、幼年、老年、今世、坟墓、死后复起前的中间世界、死后复起与聚集，以及通往后世归宿的桥。</w:t>
      </w:r>
    </w:p>
    <w:p>
      <w:r>
        <w:rPr>
          <w:rFonts w:ascii="Times New Roman" w:hAnsi="Times New Roman" w:eastAsia="Noto Serif SC" w:cs="Amiri"/>
          <w:lang w:val="zh-CN" w:eastAsia="zh-CN" w:bidi="ar-SA"/>
          <w:color w:val="000000"/>
          <w:rtl w:val="0"/>
        </w:rPr>
        <w:t>那两项真诀，是信认那位至高的至真者，以及信认后世。是的，凭这神圣真诀，死亡化为奉命承载信士的马与布拉克坐骑，把他从今世的牢狱，送到乐园的园圃、那位慈悯普及万物者的御前。正因此，看见死亡真相的完善之人，</w:t>
      </w:r>
    </w:p>
    <w:p>
      <w:r>
        <w:rPr>
          <w:rFonts w:ascii="Times New Roman" w:hAnsi="Times New Roman" w:eastAsia="Noto Serif SC" w:cs="Amiri"/>
          <w:lang w:val="zh-CN" w:eastAsia="zh-CN" w:bidi="ar-SA"/>
          <w:color w:val="000000"/>
          <w:rtl w:val="0"/>
        </w:rPr>
        <w:t>喜爱死亡，在死亡来到之前，便愿死去。而时间的流逝——那消逝与离别、死去与亡故、那绞刑架——凭信仰的真诀，变成一项途径：使人满怀喜悦地观看、观赏具威严的造物者那新而又新、色彩纷呈、种类繁多的纹饰奇迹、权能奇绝之作、慈悯彰显。是的，映示阳光中各色的镜子，变易、更新，电影幕布更换，会构成更悦人、更美好的景象。</w:t>
      </w:r>
    </w:p>
    <w:p>
      <w:r>
        <w:rPr>
          <w:rFonts w:ascii="Times New Roman" w:hAnsi="Times New Roman" w:eastAsia="Noto Serif SC" w:cs="Amiri"/>
          <w:lang w:val="zh-CN" w:eastAsia="zh-CN" w:bidi="ar-SA"/>
          <w:color w:val="000000"/>
          <w:rtl w:val="0"/>
        </w:rPr>
        <w:t>那两种药，一种是耐心与托付：依靠创造者的权能，信赖祂的智慧。果真如此吗？是的，凭无力之凭证，依靠一位掌握</w:t>
      </w:r>
      <w:r>
        <w:rPr>
          <w:rFonts w:ascii="Amiri" w:hAnsi="Amiri" w:eastAsia="Amiri" w:cs="Amiri"/>
          <w:lang w:val="zh-CN" w:eastAsia="zh-CN" w:bidi="ar-SA"/>
          <w:rtl w:val="1"/>
          <w:cs w:val="1"/>
          <w:color w:val="000000"/>
          <w:sz w:val="24"/>
          <w:szCs w:val="24"/>
        </w:rPr>
        <w:t>كُنْ فَيَكُونُ</w:t>
      </w:r>
      <w:r>
        <w:rPr>
          <w:rFonts w:ascii="Times New Roman" w:hAnsi="Times New Roman" w:eastAsia="Noto Serif SC" w:cs="Amiri"/>
          <w:lang w:val="zh-CN" w:eastAsia="zh-CN" w:bidi="ar-SA"/>
          <w:color w:val="000000"/>
          <w:rtl w:val="0"/>
        </w:rPr>
        <w:t>（存在吧！它便依命而存在）号令的宇宙君主之人，还能有什么畏惧？因为，即便面对最可怕的灾苦，他也会说</w:t>
      </w:r>
      <w:r>
        <w:rPr>
          <w:rFonts w:ascii="Amiri" w:hAnsi="Amiri" w:eastAsia="Amiri" w:cs="Amiri"/>
          <w:lang w:val="zh-CN" w:eastAsia="zh-CN" w:bidi="ar-SA"/>
          <w:rtl w:val="1"/>
          <w:cs w:val="1"/>
          <w:color w:val="000000"/>
          <w:sz w:val="24"/>
          <w:szCs w:val="24"/>
        </w:rPr>
        <w:t>ﺍِﻧَّﺎ ﻟِﻠّٰﻪِ ﻭَﺍِﻧَّٓﺎ ﺍِﻟَﻴْﻪِ ﺭَﺍﺟِﻌُﻮﻥَ</w:t>
      </w:r>
      <w:r>
        <w:rPr>
          <w:rFonts w:ascii="Times New Roman" w:hAnsi="Times New Roman" w:eastAsia="Noto Serif SC" w:cs="Amiri"/>
          <w:lang w:val="zh-CN" w:eastAsia="zh-CN" w:bidi="ar-SA"/>
          <w:color w:val="000000"/>
          <w:rtl w:val="0"/>
        </w:rPr>
        <w:t>（确然，我们全属于Allah；确然，我们终将归返于祂），心灵安定地信赖自己的至慈养育主宰者。是的，深识Allah者，从无力、从敬畏Allah中获得乐趣。是的，敬畏中有乐趣。若一岁孩子已有理智，又有人问他：“你最可喜、最甜美的情状是什么？”他也许会说：“当我明白自己的无力与软弱，害怕母亲那含着慈爱的一巴掌，又逃入母亲怜爱的怀抱时。”然而，所有母亲的怜爱，只是慈悯彰显的一道闪光。正因此，完善之人在无力与敬畏Allah中，获得如此乐趣：他们强烈地弃绝把自身的能力与力量作为依靠，凭无力向Allah寻求庇护，使无力与敬畏，成为为自己求取恩助的代求者。</w:t>
      </w:r>
    </w:p>
    <w:p>
      <w:r>
        <w:rPr>
          <w:rFonts w:ascii="Times New Roman" w:hAnsi="Times New Roman" w:eastAsia="Noto Serif SC" w:cs="Amiri"/>
          <w:lang w:val="zh-CN" w:eastAsia="zh-CN" w:bidi="ar-SA"/>
          <w:color w:val="000000"/>
          <w:rtl w:val="0"/>
        </w:rPr>
        <w:t>另一种药，是怀着感恩与知足请求、祈求，信赖那位至慈给养赐予者的慈悯。果真如此吗？是的，一位广赐而慷慨者，把整个地面变为恩赐的餐桌，把春季变为一束花，放在这餐桌旁，又撒在其上；对祂的宾客，匮乏与需求怎会痛苦而沉重？相反，匮乏与需求，会化为可喜的食欲；他像增进食欲一样，努力增进对自身匮乏的感认。正因此，完善之人以自身匮乏为荣。切莫误解！这指的是在Allah前感认自身的匮乏而恳求，并不是向世人展示匮乏，采取乞讨的姿态。</w:t>
      </w:r>
    </w:p>
    <w:p>
      <w:r>
        <w:rPr>
          <w:rFonts w:ascii="Times New Roman" w:hAnsi="Times New Roman" w:eastAsia="Noto Serif SC" w:cs="Amiri"/>
          <w:lang w:val="zh-CN" w:eastAsia="zh-CN" w:bidi="ar-SA"/>
          <w:color w:val="000000"/>
          <w:rtl w:val="0"/>
        </w:rPr>
        <w:t>那票与凭证，是以礼拜为首，履行规定的必行职责，不犯重大罪过。果真如此吗？是的，一切专精与亲见者、一切内在体味与揭见者，一致认为：在那漫长、幽暗、永续无终的道路上，行粮、储备、光明与布拉克坐骑，只能凭遵行《古兰经》的命令、远避其禁令而获得。否则，科学与哲学、技艺与智慧，在那条道路上，一文不值；它们的光芒，只到坟墓门前。</w:t>
      </w:r>
    </w:p>
    <w:p>
      <w:r>
        <w:rPr>
          <w:rFonts w:ascii="Times New Roman" w:hAnsi="Times New Roman" w:eastAsia="Noto Serif SC" w:cs="Amiri"/>
          <w:lang w:val="zh-CN" w:eastAsia="zh-CN" w:bidi="ar-SA"/>
          <w:color w:val="000000"/>
          <w:rtl w:val="0"/>
        </w:rPr>
        <w:t>我那懒惰的自我啊！履行每日五次礼拜，不犯七项重大罪过，是何等少而安宁、轻省。它的结果、果实与益处，又何等多、重要、重大；你若有理智，若理智尚未损坏，便会明白。你会对那鼓动你违逆与放荡的恶魔，以及那个人说：</w:t>
      </w:r>
    </w:p>
    <w:p>
      <w:r>
        <w:rPr>
          <w:rFonts w:ascii="Times New Roman" w:hAnsi="Times New Roman" w:eastAsia="Noto Serif SC" w:cs="Amiri"/>
          <w:lang w:val="zh-CN" w:eastAsia="zh-CN" w:bidi="ar-SA"/>
          <w:color w:val="000000"/>
          <w:rtl w:val="0"/>
        </w:rPr>
        <w:t>若你有办法杀死死亡，从世界上除去消逝，从人身上除去无力与匮乏，关闭坟墓之门，就说吧，我们来听。否则，闭口。《古兰经》正在宇宙这座大礼拜寺中，诵读宇宙。让我们听它，借那光明获得光明，依它的引导行事，又让它成为我们不断念诵的言辞。</w:t>
      </w:r>
    </w:p>
    <w:p>
      <w:r>
        <w:rPr>
          <w:rFonts w:ascii="Times New Roman" w:hAnsi="Times New Roman" w:eastAsia="Noto Serif SC" w:cs="Amiri"/>
          <w:lang w:val="zh-CN" w:eastAsia="zh-CN" w:bidi="ar-SA"/>
          <w:color w:val="000000"/>
          <w:rtl w:val="0"/>
        </w:rPr>
        <w:t>是的，真正的言说，是它，唯它配称为言说。它为真，来自至真者，述说真实，显示真理，传播光明的智慧。</w:t>
      </w:r>
      <w:r>
        <w:rPr>
          <w:rFonts w:ascii="Amiri" w:hAnsi="Amiri" w:eastAsia="Amiri" w:cs="Amiri"/>
          <w:lang w:val="zh-CN" w:eastAsia="zh-CN" w:bidi="ar-SA"/>
          <w:rtl w:val="1"/>
          <w:cs w:val="1"/>
          <w:color w:val="000000"/>
          <w:sz w:val="24"/>
          <w:szCs w:val="24"/>
        </w:rPr>
        <w:t>ﺍَﻟﻠّٰﻬُﻢَّ ﻧَﻮِّﺭْ ﻗُﻠُﻮﺑَﻨَﺎ ﺑِﻨُﻮﺭِ الْا۪يمَانِ ﻭَ ﺍﻟْﻘُﺮْﺍٰﻥِ</w:t>
      </w:r>
      <w:r>
        <w:rPr>
          <w:rFonts w:ascii="Times New Roman" w:hAnsi="Times New Roman" w:eastAsia="Noto Serif SC" w:cs="Amiri"/>
          <w:lang w:val="zh-CN" w:eastAsia="zh-CN" w:bidi="ar-SA"/>
          <w:color w:val="000000"/>
          <w:rtl w:val="0"/>
        </w:rPr>
        <w:t xml:space="preserve">（Allah啊，求祢以信仰与《古兰经》的光明，照亮我们的心灵） </w:t>
      </w:r>
      <w:r>
        <w:rPr>
          <w:rFonts w:ascii="Amiri" w:hAnsi="Amiri" w:eastAsia="Amiri" w:cs="Amiri"/>
          <w:lang w:val="zh-CN" w:eastAsia="zh-CN" w:bidi="ar-SA"/>
          <w:rtl w:val="1"/>
          <w:cs w:val="1"/>
          <w:color w:val="000000"/>
          <w:sz w:val="24"/>
          <w:szCs w:val="24"/>
        </w:rPr>
        <w:t>ﺍَﻟﻠّٰﻬُﻢَّ ﺍَﻏْﻨِﻨَﺎ بِالْاِفْتِقَارِ ﺍِﻟَﻴْﻚَ ﻭَ لَا ﺗُﻔْﻘِﺮْﻧَﺎ بِالْاِسْتِغْنَاءِ ﻋَﻨْﻚَ ﺗَﺒَﺮَّﺍْﻧَﺎ ﺍِﻟَﻴْﻚَ ﻣِﻦْ ﺣَﻮْﻟِﻨَﺎ ﻭَ ﻗُﻮَّﺗِﻨَﺎ ﻭَ ﺍﻟْﺘَﺠَﺌْﻨَﺎ ﺍِﻟٰﻰ ﺣَﻮْﻟِﻚَ ﻭَ ﻗُﻮَّﺗِﻚَ ﻓَﺎﺟْﻌَﻠْﻨَﺎ ﻣِﻦَ ﺍﻟْﻤُﺘَﻮَﻛِّﻠ۪ﻴﻦَ ﻋَﻠَﻴْﻚَ ﻭَ لَاتَكِلْنَا ﺍِﻟٰﻰ ﺍَﻧْﻔُﺴِﻨَﺎ ﻭَﺍﺣْﻔَﻈْﻨَﺎ ﺑِﺤِﻔْﻈِﻚَ ﻭَﺍﺭْﺣَﻤْﻨَﺎ ﻭَ ﺍﺭْﺣَﻢِ ﺍﻟْﻤُﺆْﻣِﻨ۪ﻴﻦَ ﻭَ ﺍﻟْﻤُﺆْﻣِﻨَﺎﺕِ ﻭَ ﺻَﻞِّ ﻭَ ﺳَﻠِّﻢْ ﻋَﻠٰﻰ ﺳَﻴِّﺪِﻧَﺎ ﻣُﺤَﻤَّﺪٍ ﻋَﺒْﺪِﻙَ ﻭَ ﻧَﺒِﻴِّﻚَ ﻭَ ﺻَﻔِﻴِّﻚَ ﻭَ ﺧَﻠ۪ﻴﻠِﻚَ ﻭَ ﺟَﻤَﺎﻝِ ﻣُﻠْﻜِﻚَ ﻭَ ﻣَﻠ۪ﻴﻚِ ﺻُﻨْﻌِﻚَ ﻭَ ﻋَﻴْﻦِ ﻋِﻨَﺎﻳَﺘِﻚَ ﻭَ ﺷَﻤْﺲِ ﻫِﺪَﺍﻳَﺘِﻚَ ﻭَ ﻟِﺴَﺎﻥِ ﺣُﺠَّﺘِﻚَ ﻭَ ﻣِﺜَﺎﻝِ ﺭَﺣْﻤَﺘِﻚَ ﻭَ ﻧُﻮﺭِ ﺧَﻠْﻘِﻚَ ﻭَ ﺷَﺮَﻑِ ﻣَﻮْﺟُﻮﺩَﺍﺗِﻚَ ﻭَ ﺳِﺮَﺍﺝِ ﻭَﺣْﺪَﺗِﻚَ ﻓ۪ﻰ ﻛَﺜْﺮَﺓِ ﻣَﺨْﻠُﻮﻗَﺎﺗِﻚَ ﻭَ ﻛَﺎﺷِﻒِ ﻃِﻠْﺴِﻢِ ﻛَﺎﺋِﻨَﺎﺗِﻚَ ﻭَ دَلَّالِ ﺳَﻠْﻄَﻨَﺔِ ﺭُﺑُﻮﺑِﻴَّﺘِﻚَ ﻭَ ﻣُﺒَﻠِّﻎِ ﻣَﺮْﺿِﻴَّﺎﺗِﻚَ ﻭَ ﻣُﻌَﺮِّﻑِ ﻛُﻨُﻮﺯِ ﺍَﺳْﻤَﺎﺋِﻚَ ﻭَ ﻣُﻌَﻠِّﻢِ ﻋِﺒَﺎﺩِﻙَ ﻭَ ﺗَﺮْﺟُﻤَﺎﻥِ ﺍٰﻳَﺎﺗِﻚَ ﻭَﻣِﺮْﺍٰﺕِ ﺟَﻤَﺎﻝِ ﺭُﺑُﻮﺑِﻴَّﺘِﻚَ ﻭَ ﻣَﺪَﺍﺭِ ﺷُﻬُﻮﺩِﻙَ ﻭَ ﺍِﺷْﻬَﺎﺩِﻙَ ﻭَ ﺣَﺒ۪ﻴﺒِﻚَ ﻭَ ﺭَﺳُﻮﻟِﻚَ ﺍﻟَّﺬ۪ﻯ ﺍَﺭْﺳَﻠْﺘَﻪُ ﺭَﺣْﻤَﺔً ﻟِﻠْﻌَﺎﻟَﻤ۪ﻴﻦَ ﻭَ ﻋَﻠٰﻰ ﺍٰﻟِﻪ۪ ﻭَ ﺻَﺤْﺒِﻪ۪ ﺍَﺟْﻤَﻌ۪ﻴﻦَ ﻭَ ﻋَﻠٰﻰ ﺍِﺧْﻮَﺍﻧِﻪ۪ ﻣِﻦَ ﺍﻟﻨَّﺒِﻴّ۪ﻴﻦَ ﻭَ ﺍﻟْﻤُﺮْﺳَﻠ۪ﻴﻦَ ﻭَ ﻋَﻠٰﻰ ﻣَﻠٰﺌِﻜَﺘِﻚَ ﺍﻟْﻤُﻘَﺮَّﺑ۪ﻴﻦَ ﻭَ ﻋَﻠٰﻰ ﻋِﺒَﺎﺩِﻙَ ﺍﻟﺼَّﺎﻟِﺤ۪ﻴﻦَ</w:t>
      </w:r>
      <w:r>
        <w:rPr>
          <w:rFonts w:ascii="Times New Roman" w:hAnsi="Times New Roman" w:eastAsia="Noto Serif SC" w:cs="Amiri"/>
          <w:lang w:val="zh-CN" w:eastAsia="zh-CN" w:bidi="ar-SA"/>
          <w:color w:val="000000"/>
          <w:rtl w:val="0"/>
        </w:rPr>
        <w:t xml:space="preserve">（Allah啊，求祢使我们因有赖于祢而丰足，不使我们因自以为无需祢而陷于匮乏。我们已向祢声明，不再把自身的能力与力量作为依靠；我们已逃入祢的能力与力量之中，寻求庇护。求祢使我们成为向祢托付的人，不把我们交给自己独力担当；以祢的守护守护我们，怜悯我们，也怜悯男信士与女信士。求祢赐予我们的尊长穆罕默德尊荣、恩福与平安：他是祢的仆人、祢的先知、祢的精选者、祢的至交，是祢国度的美善、祢精妙创造中的王者，是祢眷顾的精华、祢引导的太阳、祢确证之舌、祢慈悯的范本，是祢创造的光明、祢万有的荣耀，是在祢无数受造物中照示祢独一的明灯，是解开祢宇宙之谜者，宣告祢养育与主宰权柄者，传达祢所悦纳之事者，介绍祢尊名宝库者，教导祢仆人者，阐释祢征迹者；是映示祢养育与主宰之美善的镜子，是祢观览自身养育与主宰之美善、并使有意识者得以见证这美善的枢纽，是祢的蒙爱者、祢派来作为万有慈悯的使者。也求祢赐予他的家属及全体同伴，赐予他在先知与使者中的兄弟，赐予祢的近侍天使，赐予祢行善的仆人，同样的恩福与平安） </w:t>
      </w:r>
      <w:r>
        <w:rPr>
          <w:rFonts w:ascii="Amiri" w:hAnsi="Amiri" w:eastAsia="Amiri" w:cs="Amiri"/>
          <w:lang w:val="zh-CN" w:eastAsia="zh-CN" w:bidi="ar-SA"/>
          <w:rtl w:val="1"/>
          <w:cs w:val="1"/>
          <w:color w:val="000000"/>
          <w:sz w:val="24"/>
          <w:szCs w:val="24"/>
        </w:rPr>
        <w:t>ﺍٰﻣ۪ﻴﻦَ</w:t>
      </w:r>
      <w:r>
        <w:rPr>
          <w:rFonts w:ascii="Times New Roman" w:hAnsi="Times New Roman" w:eastAsia="Noto Serif SC" w:cs="Amiri"/>
          <w:lang w:val="zh-CN" w:eastAsia="zh-CN" w:bidi="ar-SA"/>
          <w:color w:val="000000"/>
          <w:rtl w:val="0"/>
        </w:rPr>
        <w:t>（求Allah应允）</w:t>
      </w:r>
    </w:p>
    <w:p>
      <w:pPr>
        <w:pStyle w:val="Heading2"/>
      </w:pPr>
      <w:r>
        <w:rPr>
          <w:rFonts w:ascii="Times New Roman" w:hAnsi="Times New Roman" w:eastAsia="Noto Serif SC" w:cs="Amiri"/>
          <w:lang w:val="zh-CN" w:eastAsia="zh-CN" w:bidi="ar-SA"/>
          <w:color w:val="000000"/>
          <w:rtl w:val="0"/>
        </w:rPr>
        <w:t>第八言</w:t>
      </w:r>
    </w:p>
    <w:p>
      <w:r>
        <w:rPr>
          <w:rFonts w:ascii="Times New Roman" w:hAnsi="Times New Roman" w:eastAsia="Noto Serif SC" w:cs="Amiri"/>
          <w:lang w:val="zh-CN" w:eastAsia="zh-CN" w:bidi="ar-SA"/>
          <w:color w:val="000000"/>
          <w:rtl w:val="0"/>
        </w:rPr>
        <w:t>这世界、世界中的人之灵魂，以及人之中的宗教，各自具有怎样的本质与价值；若无真实宗教，世界便成牢狱，无宗教之人便是最不幸的受造物；而解开这世界之谜、把人的灵魂从幽暗中救出的，是</w:t>
      </w:r>
      <w:r>
        <w:rPr>
          <w:rFonts w:ascii="Amiri" w:hAnsi="Amiri" w:eastAsia="Amiri" w:cs="Amiri"/>
          <w:lang w:val="zh-CN" w:eastAsia="zh-CN" w:bidi="ar-SA"/>
          <w:rtl w:val="1"/>
          <w:cs w:val="1"/>
          <w:color w:val="000000"/>
          <w:sz w:val="24"/>
          <w:szCs w:val="24"/>
        </w:rPr>
        <w:t>ﻳَﺎ ﺍَﻟﻠّٰﻪُ</w:t>
      </w:r>
      <w:r>
        <w:rPr>
          <w:rFonts w:ascii="Times New Roman" w:hAnsi="Times New Roman" w:eastAsia="Noto Serif SC" w:cs="Amiri"/>
          <w:lang w:val="zh-CN" w:eastAsia="zh-CN" w:bidi="ar-SA"/>
          <w:color w:val="000000"/>
          <w:rtl w:val="0"/>
        </w:rPr>
        <w:t>（Allah啊！）和</w:t>
      </w:r>
      <w:r>
        <w:rPr>
          <w:rFonts w:ascii="Amiri" w:hAnsi="Amiri" w:eastAsia="Amiri" w:cs="Amiri"/>
          <w:lang w:val="zh-CN" w:eastAsia="zh-CN" w:bidi="ar-SA"/>
          <w:rtl w:val="1"/>
          <w:cs w:val="1"/>
          <w:color w:val="000000"/>
          <w:sz w:val="24"/>
          <w:szCs w:val="24"/>
        </w:rPr>
        <w:t>لَا ﺍِﻟٰﻪَ اِلَّا ﺍﻟﻠّٰﻪُ</w:t>
      </w:r>
      <w:r>
        <w:rPr>
          <w:rFonts w:ascii="Times New Roman" w:hAnsi="Times New Roman" w:eastAsia="Noto Serif SC" w:cs="Amiri"/>
          <w:lang w:val="zh-CN" w:eastAsia="zh-CN" w:bidi="ar-SA"/>
          <w:color w:val="000000"/>
          <w:rtl w:val="0"/>
        </w:rPr>
        <w:t>（除Allah之外，绝无任何配受崇拜者）——你若想明白，就看看、听听下面这个寓意故事：</w:t>
      </w:r>
    </w:p>
    <w:p>
      <w:r>
        <w:rPr>
          <w:rFonts w:ascii="Times New Roman" w:hAnsi="Times New Roman" w:eastAsia="Noto Serif SC" w:cs="Amiri"/>
          <w:lang w:val="zh-CN" w:eastAsia="zh-CN" w:bidi="ar-SA"/>
          <w:color w:val="000000"/>
          <w:rtl w:val="0"/>
        </w:rPr>
        <w:t>从前，两兄弟一同长途旅行，渐渐走到道路分岔之处。他们在两条道路的起点，看见一位严肃的人，便问：“哪条路好？”那人回答：“右路必须遵从律法与秩序，但这重担之中，有安全与幸福。左路则有不受约束的自在与自由自主，但这种不受约束之中，有危险与不幸。现在，选择哪条，由你们自己决定。”</w:t>
      </w:r>
    </w:p>
    <w:p>
      <w:r>
        <w:rPr>
          <w:rFonts w:ascii="Times New Roman" w:hAnsi="Times New Roman" w:eastAsia="Noto Serif SC" w:cs="Amiri"/>
          <w:lang w:val="zh-CN" w:eastAsia="zh-CN" w:bidi="ar-SA"/>
          <w:color w:val="000000"/>
          <w:rtl w:val="0"/>
        </w:rPr>
        <w:t>听过这番话，品行良好的兄弟，说</w:t>
      </w:r>
      <w:r>
        <w:rPr>
          <w:rFonts w:ascii="Amiri" w:hAnsi="Amiri" w:eastAsia="Amiri" w:cs="Amiri"/>
          <w:lang w:val="zh-CN" w:eastAsia="zh-CN" w:bidi="ar-SA"/>
          <w:rtl w:val="1"/>
          <w:cs w:val="1"/>
          <w:color w:val="000000"/>
          <w:sz w:val="24"/>
          <w:szCs w:val="24"/>
        </w:rPr>
        <w:t>ﺗَﻮَﻛَّﻠْﺖُ ﻋَﻠَﻰ ﺍﻟﻠّٰﻪِ</w:t>
      </w:r>
      <w:r>
        <w:rPr>
          <w:rFonts w:ascii="Times New Roman" w:hAnsi="Times New Roman" w:eastAsia="Noto Serif SC" w:cs="Amiri"/>
          <w:lang w:val="zh-CN" w:eastAsia="zh-CN" w:bidi="ar-SA"/>
          <w:color w:val="000000"/>
          <w:rtl w:val="0"/>
        </w:rPr>
        <w:t>（我已向Allah托付，依靠祂），走上右路，接受遵从制度与秩序的要求。另一位品行不端、游荡散漫的兄弟，仅为不受约束，选择左路。我们在想象中，追随这位外在轻便、内在沉重地行去的人：</w:t>
      </w:r>
    </w:p>
    <w:p>
      <w:r>
        <w:rPr>
          <w:rFonts w:ascii="Times New Roman" w:hAnsi="Times New Roman" w:eastAsia="Noto Serif SC" w:cs="Amiri"/>
          <w:lang w:val="zh-CN" w:eastAsia="zh-CN" w:bidi="ar-SA"/>
          <w:color w:val="000000"/>
          <w:rtl w:val="0"/>
        </w:rPr>
        <w:t>这人翻过山谷与坡丘，渐渐进入一片空旷沙漠。忽然，他听见可怕的声音，看见一头可怖狮子，从橡树林中冲出，向他扑来。他便逃跑，直到遇见一口六十肘尺深的</w:t>
      </w:r>
    </w:p>
    <w:p>
      <w:r>
        <w:rPr>
          <w:rFonts w:ascii="Times New Roman" w:hAnsi="Times New Roman" w:eastAsia="Noto Serif SC" w:cs="Amiri"/>
          <w:lang w:val="zh-CN" w:eastAsia="zh-CN" w:bidi="ar-SA"/>
          <w:color w:val="000000"/>
          <w:rtl w:val="0"/>
        </w:rPr>
        <w:t>枯井，因恐惧而跳入其中。坠到一半，双手碰到一棵树，紧紧攀住。那棵生长在井壁上的树，有两条根；两只老鼠，一白一黑，缠上树根，正在啮断。他向上看，狮子如卫兵般守在井口；向下看，里面有一头可怖巨蛇怪，昂起头，已靠近三十肘尺上方他的脚。它的口，如井口般宽大。他看井壁，有害而咬人的虫类，围住四周；看树梢，发现那是一棵无花果树，却奇异地长着许多不同树木的果实，从核桃到石榴，都在其上。</w:t>
      </w:r>
    </w:p>
    <w:p>
      <w:r>
        <w:rPr>
          <w:rFonts w:ascii="Times New Roman" w:hAnsi="Times New Roman" w:eastAsia="Noto Serif SC" w:cs="Amiri"/>
          <w:lang w:val="zh-CN" w:eastAsia="zh-CN" w:bidi="ar-SA"/>
          <w:color w:val="000000"/>
          <w:rtl w:val="0"/>
        </w:rPr>
        <w:t>这人因理解有误、毫无理智，不明白此事并不寻常，这些事情不可能出于偶然；也不领会，这些奇异之事中有不寻常的奥义，有一位极其伟大的施行者。此时，他的心灵、灵魂与理智，因这痛苦处境，正在内里哀呼；那驱使人作恶的自我，却装作什么也没发生，掩耳不听灵魂与心灵的哭泣，欺骗自己，仿佛置身花园，开始吃树上的果实。然而，其中一些果实，有毒而有害。</w:t>
      </w:r>
    </w:p>
    <w:p>
      <w:r>
        <w:rPr>
          <w:rFonts w:ascii="Times New Roman" w:hAnsi="Times New Roman" w:eastAsia="Noto Serif SC" w:cs="Amiri"/>
          <w:lang w:val="zh-CN" w:eastAsia="zh-CN" w:bidi="ar-SA"/>
          <w:color w:val="000000"/>
          <w:rtl w:val="0"/>
        </w:rPr>
        <w:t>在一则传述Allah话语的圣训中，那位至高的至真者说：</w:t>
      </w:r>
      <w:r>
        <w:rPr>
          <w:rFonts w:ascii="Amiri" w:hAnsi="Amiri" w:eastAsia="Amiri" w:cs="Amiri"/>
          <w:lang w:val="zh-CN" w:eastAsia="zh-CN" w:bidi="ar-SA"/>
          <w:rtl w:val="1"/>
          <w:cs w:val="1"/>
          <w:color w:val="000000"/>
          <w:sz w:val="24"/>
          <w:szCs w:val="24"/>
        </w:rPr>
        <w:t>ﺍَﻧَﺎ ﻋِﻨْﺪَ ﻇَﻦِّ ﻋَﺒْﺪ۪ﻯ ﺑ۪ﻰ</w:t>
      </w:r>
      <w:r>
        <w:rPr>
          <w:rFonts w:ascii="Times New Roman" w:hAnsi="Times New Roman" w:eastAsia="Noto Serif SC" w:cs="Amiri"/>
          <w:lang w:val="zh-CN" w:eastAsia="zh-CN" w:bidi="ar-SA"/>
          <w:color w:val="000000"/>
          <w:rtl w:val="0"/>
        </w:rPr>
        <w:t>（我依我的仆人对我的认知与期待待他）。也就是说：“我的仆人怎样认识我，我便怎样待他。”这不幸之人，因恶意揣度、毫无理智，把所见视为寻常，并视为真相本身；他也曾受如此对待，正在受如此对待，还将受如此对待。他既不能死去而解脱，也并未真正活着，就这样承受痛苦。我们把这不祥者留在痛苦中，返回去，看看另一位兄弟的情状。</w:t>
      </w:r>
    </w:p>
    <w:p>
      <w:r>
        <w:rPr>
          <w:rFonts w:ascii="Times New Roman" w:hAnsi="Times New Roman" w:eastAsia="Noto Serif SC" w:cs="Amiri"/>
          <w:lang w:val="zh-CN" w:eastAsia="zh-CN" w:bidi="ar-SA"/>
          <w:color w:val="000000"/>
          <w:rtl w:val="0"/>
        </w:rPr>
        <w:t>那蒙福而明智的人，正在行去，却不像兄弟一样受苦。因为品行良好，他思量美好事物，作美好的设想，让自己感到亲切安宁。他也不像兄弟一样劳苦艰辛；因为，他知晓秩序、遵从秩序，便获得便利，在安定、安全中自在前行。他遇见一座花园，里面有美丽的花与果实；又因无人照料，也有污秽之物。他的兄弟，也曾进入这样一座花园，却专注、纠缠于污秽之物，弄得自己作呕，未作任何休息便离去。这人却遵行“看每一事物的</w:t>
      </w:r>
    </w:p>
    <w:p>
      <w:r>
        <w:rPr>
          <w:rFonts w:ascii="Times New Roman" w:hAnsi="Times New Roman" w:eastAsia="Noto Serif SC" w:cs="Amiri"/>
          <w:lang w:val="zh-CN" w:eastAsia="zh-CN" w:bidi="ar-SA"/>
          <w:color w:val="000000"/>
          <w:rtl w:val="0"/>
        </w:rPr>
        <w:t>美好一面”的原则，全不看污秽之物，从美好之物中善加获益。他好好休息，然后离开，继续行去。</w:t>
      </w:r>
    </w:p>
    <w:p>
      <w:r>
        <w:rPr>
          <w:rFonts w:ascii="Times New Roman" w:hAnsi="Times New Roman" w:eastAsia="Noto Serif SC" w:cs="Amiri"/>
          <w:lang w:val="zh-CN" w:eastAsia="zh-CN" w:bidi="ar-SA"/>
          <w:color w:val="000000"/>
          <w:rtl w:val="0"/>
        </w:rPr>
        <w:t>渐渐地，他也如先前的兄弟一样，进入一片广漠。忽然，他听见扑来狮子的声音。他害怕，却不如兄弟那样害怕；因为，凭善意的揣度与美好思想，他想：“这片沙漠有一位统治者，这狮子可能是听命于那位统治者的仆役。”遂获得安慰。但他仍逃跑，直到遇见一口六十肘尺深的枯井，便跳入其中。像兄弟一样，他的手在半途攀住一棵树，悬在空中。他看见，两只动物正在啮断树的两条根；向上看，有狮子，向下看，有巨蛇怪。他遇到与兄弟完全相同的奇异处境，也恐惧，却比兄弟的恐惧轻千倍。因为，良好的品行，给他美好的思想；美好的思想，则向他显示万物的美好一面。</w:t>
      </w:r>
    </w:p>
    <w:p>
      <w:r>
        <w:rPr>
          <w:rFonts w:ascii="Times New Roman" w:hAnsi="Times New Roman" w:eastAsia="Noto Serif SC" w:cs="Amiri"/>
          <w:lang w:val="zh-CN" w:eastAsia="zh-CN" w:bidi="ar-SA"/>
          <w:color w:val="000000"/>
          <w:rtl w:val="0"/>
        </w:rPr>
        <w:t>因此，他这样思索：这些奇异之事，彼此相关，又仿佛在一道命令下行动。因此，这些事情中有一个谜。是的，它们听从一位隐而不见的统治者的命令而运转。既然如此，我不是孤独的；那位隐而不见的统治者，正关注我、考验我，为一个目的，把我引向一处，向我发出邀请。</w:t>
      </w:r>
    </w:p>
    <w:p>
      <w:r>
        <w:rPr>
          <w:rFonts w:ascii="Times New Roman" w:hAnsi="Times New Roman" w:eastAsia="Noto Serif SC" w:cs="Amiri"/>
          <w:lang w:val="zh-CN" w:eastAsia="zh-CN" w:bidi="ar-SA"/>
          <w:color w:val="000000"/>
          <w:rtl w:val="0"/>
        </w:rPr>
        <w:t>从这甜美的恐惧、美好的思想中，生出求知之心：那考验我、想让我认识祂，又借这奇异道路，把我引向一个目的者，究竟是谁？然后，从想要认识谜之主人的求知之心中，生出对掌握这谜者的爱；从这爱中，生出解开谜的愿望；从这愿望中，又生出意志，要采取一种美好态度，使掌握这谜者悦纳、喜爱。</w:t>
      </w:r>
    </w:p>
    <w:p>
      <w:r>
        <w:rPr>
          <w:rFonts w:ascii="Times New Roman" w:hAnsi="Times New Roman" w:eastAsia="Noto Serif SC" w:cs="Amiri"/>
          <w:lang w:val="zh-CN" w:eastAsia="zh-CN" w:bidi="ar-SA"/>
          <w:color w:val="000000"/>
          <w:rtl w:val="0"/>
        </w:rPr>
        <w:t>然后，他看向树梢，发现那是一棵无花果树，树上却有成千树木的果实。那时，他的恐惧全然消失；因为，他确切明白：这棵无花果树，是一份清单、一份目录、一处展陈。那隐而不见的统治者，想必以一道奇妙安排、一项奇迹，把祂果园与菜圃中的果实范本，挂在这棵树上，让它们一一指示祂为宾客预备的食物，以此装点这树；否则，一棵树不能结出成千树木的果实。</w:t>
      </w:r>
    </w:p>
    <w:p>
      <w:r>
        <w:rPr>
          <w:rFonts w:ascii="Times New Roman" w:hAnsi="Times New Roman" w:eastAsia="Noto Serif SC" w:cs="Amiri"/>
          <w:lang w:val="zh-CN" w:eastAsia="zh-CN" w:bidi="ar-SA"/>
          <w:color w:val="000000"/>
          <w:rtl w:val="0"/>
        </w:rPr>
        <w:t>他随即开始恳求，直到获得启发，领会了谜的钥匙。他高声说：“这些地方的统治者啊！我已投入祢的庇护；我向祢寻求保护，我是祢的仆役，我寻求祢的悦纳，我寻找祢。”这番恳求之后，井壁忽然裂开，</w:t>
      </w:r>
    </w:p>
    <w:p>
      <w:r>
        <w:rPr>
          <w:rFonts w:ascii="Times New Roman" w:hAnsi="Times New Roman" w:eastAsia="Noto Serif SC" w:cs="Amiri"/>
          <w:lang w:val="zh-CN" w:eastAsia="zh-CN" w:bidi="ar-SA"/>
          <w:color w:val="000000"/>
          <w:rtl w:val="0"/>
        </w:rPr>
        <w:t>出现一扇通向尊贵、洁净而美丽花园的门。更确切地说，巨蛇怪之口，变成了那扇门；狮子与巨蛇怪，化成两名仆役，邀请他进入。那狮子，甚至化为一匹奉命为他所用的马。</w:t>
      </w:r>
    </w:p>
    <w:p>
      <w:r>
        <w:rPr>
          <w:rFonts w:ascii="Times New Roman" w:hAnsi="Times New Roman" w:eastAsia="Noto Serif SC" w:cs="Amiri"/>
          <w:lang w:val="zh-CN" w:eastAsia="zh-CN" w:bidi="ar-SA"/>
          <w:color w:val="000000"/>
          <w:rtl w:val="0"/>
        </w:rPr>
        <w:t>我那懒惰的自我啊，我在想象中的朋友啊！来，让我们比较这两兄弟的情状，看见、明白善如何带来善，恶如何带来恶。</w:t>
      </w:r>
    </w:p>
    <w:p>
      <w:r>
        <w:rPr>
          <w:rFonts w:ascii="Times New Roman" w:hAnsi="Times New Roman" w:eastAsia="Noto Serif SC" w:cs="Amiri"/>
          <w:lang w:val="zh-CN" w:eastAsia="zh-CN" w:bidi="ar-SA"/>
          <w:color w:val="000000"/>
          <w:rtl w:val="0"/>
        </w:rPr>
        <w:t>请看，左路的不幸旅人，时时战栗，等待进入巨蛇怪的口；而这幸运者，却蒙邀进入一座果实累累、光彩灿然的花园。</w:t>
      </w:r>
    </w:p>
    <w:p>
      <w:r>
        <w:rPr>
          <w:rFonts w:ascii="Times New Roman" w:hAnsi="Times New Roman" w:eastAsia="Noto Serif SC" w:cs="Amiri"/>
          <w:lang w:val="zh-CN" w:eastAsia="zh-CN" w:bidi="ar-SA"/>
          <w:color w:val="000000"/>
          <w:rtl w:val="0"/>
        </w:rPr>
        <w:t>那不幸者的心灵，在痛苦的惊恐、巨大的恐惧中碎裂；这幸运者，却在可喜的启迪、甜美的敬畏、可亲的认识中，观看、观赏奇异之事。</w:t>
      </w:r>
    </w:p>
    <w:p>
      <w:r>
        <w:rPr>
          <w:rFonts w:ascii="Times New Roman" w:hAnsi="Times New Roman" w:eastAsia="Noto Serif SC" w:cs="Amiri"/>
          <w:lang w:val="zh-CN" w:eastAsia="zh-CN" w:bidi="ar-SA"/>
          <w:color w:val="000000"/>
          <w:rtl w:val="0"/>
        </w:rPr>
        <w:t>那不幸者，在孤寂恐惧、绝望、无人相助中受苦；这幸运者，却在亲切、希望、渴慕中获得乐趣。</w:t>
      </w:r>
    </w:p>
    <w:p>
      <w:r>
        <w:rPr>
          <w:rFonts w:ascii="Times New Roman" w:hAnsi="Times New Roman" w:eastAsia="Noto Serif SC" w:cs="Amiri"/>
          <w:lang w:val="zh-CN" w:eastAsia="zh-CN" w:bidi="ar-SA"/>
          <w:color w:val="000000"/>
          <w:rtl w:val="0"/>
        </w:rPr>
        <w:t>那不幸者，视自己如一个遭野兽袭击的囚犯；这幸运者，却是一位贵客，正与招待他的慷慨主人那不寻常的仆役相亲相熟，欣然游乐。</w:t>
      </w:r>
    </w:p>
    <w:p>
      <w:r>
        <w:rPr>
          <w:rFonts w:ascii="Times New Roman" w:hAnsi="Times New Roman" w:eastAsia="Noto Serif SC" w:cs="Amiri"/>
          <w:lang w:val="zh-CN" w:eastAsia="zh-CN" w:bidi="ar-SA"/>
          <w:color w:val="000000"/>
          <w:rtl w:val="0"/>
        </w:rPr>
        <w:t>那不幸者，吃着表面美味、内在有毒的果实，加速自己的痛苦。因为，这些果实是范本，准许品尝，为让人寻求原物，成为买受者；并不准许像动物一样吞食。这幸运者，却稍作品尝，领会其事，延后进食，从等待中获得乐趣。</w:t>
      </w:r>
    </w:p>
    <w:p>
      <w:r>
        <w:rPr>
          <w:rFonts w:ascii="Times New Roman" w:hAnsi="Times New Roman" w:eastAsia="Noto Serif SC" w:cs="Amiri"/>
          <w:lang w:val="zh-CN" w:eastAsia="zh-CN" w:bidi="ar-SA"/>
          <w:color w:val="000000"/>
          <w:rtl w:val="0"/>
        </w:rPr>
        <w:t>那不幸者，虐待了自己；一项如白昼般美好的真理、一种光明的情状，他因毫无洞察，把它变成在自己看来阴暗、满布幽暗的妄想，变成一座火狱。他既不配受怜爱，也无权抱怨任何人。譬如，一个人，夏日里在美丽花园中，身处友人之间、愉快宴席之上，却不满足于已有的乐趣，以污秽醉饮使自己醉倒，想象自己处在严冬、野兽之间，饥饿裸露，开始高喊哭泣——这样的人并不配受怜爱，正是在虐待自己，又把友人看成野兽，加以侮辱。这不幸者，也正如此。而这幸运者，却看见</w:t>
      </w:r>
    </w:p>
    <w:p>
      <w:r>
        <w:rPr>
          <w:rFonts w:ascii="Times New Roman" w:hAnsi="Times New Roman" w:eastAsia="Noto Serif SC" w:cs="Amiri"/>
          <w:lang w:val="zh-CN" w:eastAsia="zh-CN" w:bidi="ar-SA"/>
          <w:color w:val="000000"/>
          <w:rtl w:val="0"/>
        </w:rPr>
        <w:t>真理；真理是美好的。凭领会真理之美，他敬重真理所有者的完善，配受祂的慈悯。由此，《古兰经》“把恶归于自己，把善归于Allah”这一判令的奥义，显现出来。</w:t>
      </w:r>
    </w:p>
    <w:p>
      <w:r>
        <w:rPr>
          <w:rFonts w:ascii="Times New Roman" w:hAnsi="Times New Roman" w:eastAsia="Noto Serif SC" w:cs="Amiri"/>
          <w:lang w:val="zh-CN" w:eastAsia="zh-CN" w:bidi="ar-SA"/>
          <w:color w:val="000000"/>
          <w:rtl w:val="0"/>
        </w:rPr>
        <w:t>你若再比较其他同样的区别，便会明白：前者那驱使人作恶的自我，为他预备了一座内在的火狱；后者美好的意愿、善意的揣度、美好的品性、美好的思想，则使他蒙受重大恩惠与幸福、灿然德行与恩流。</w:t>
      </w:r>
    </w:p>
    <w:p>
      <w:r>
        <w:rPr>
          <w:rFonts w:ascii="Times New Roman" w:hAnsi="Times New Roman" w:eastAsia="Noto Serif SC" w:cs="Amiri"/>
          <w:lang w:val="zh-CN" w:eastAsia="zh-CN" w:bidi="ar-SA"/>
          <w:color w:val="000000"/>
          <w:rtl w:val="0"/>
        </w:rPr>
        <w:t>我的自我啊，与我的自我一同听这故事的人啊！你若不愿成为那不幸的兄弟，愿成为那幸运的兄弟，就听从《古兰经》，服从它的判令，紧紧依附它，遵行它的规条。</w:t>
      </w:r>
    </w:p>
    <w:p>
      <w:r>
        <w:rPr>
          <w:rFonts w:ascii="Times New Roman" w:hAnsi="Times New Roman" w:eastAsia="Noto Serif SC" w:cs="Amiri"/>
          <w:lang w:val="zh-CN" w:eastAsia="zh-CN" w:bidi="ar-SA"/>
          <w:color w:val="000000"/>
          <w:rtl w:val="0"/>
        </w:rPr>
        <w:t>你若领会了这寓意故事中的真理，便能把宗教的实质、世界、人以及信仰与故事中的寓意对应起来。重要的真理，我来述说；其中细微的，你自行推究。</w:t>
      </w:r>
    </w:p>
    <w:p>
      <w:r>
        <w:rPr>
          <w:rFonts w:ascii="Times New Roman" w:hAnsi="Times New Roman" w:eastAsia="Noto Serif SC" w:cs="Amiri"/>
          <w:lang w:val="zh-CN" w:eastAsia="zh-CN" w:bidi="ar-SA"/>
          <w:color w:val="000000"/>
          <w:rtl w:val="0"/>
        </w:rPr>
        <w:t>请看！那两兄弟，一人是信士的灵魂、正善的心灵；另一人，是不信者的灵魂、违逆的心灵。</w:t>
      </w:r>
    </w:p>
    <w:p>
      <w:r>
        <w:rPr>
          <w:rFonts w:ascii="Times New Roman" w:hAnsi="Times New Roman" w:eastAsia="Noto Serif SC" w:cs="Amiri"/>
          <w:lang w:val="zh-CN" w:eastAsia="zh-CN" w:bidi="ar-SA"/>
          <w:color w:val="000000"/>
          <w:rtl w:val="0"/>
        </w:rPr>
        <w:t>那两条道路，右路是《古兰经》与信仰之路；左路是违逆与不信之路。</w:t>
      </w:r>
    </w:p>
    <w:p>
      <w:r>
        <w:rPr>
          <w:rFonts w:ascii="Times New Roman" w:hAnsi="Times New Roman" w:eastAsia="Noto Serif SC" w:cs="Amiri"/>
          <w:lang w:val="zh-CN" w:eastAsia="zh-CN" w:bidi="ar-SA"/>
          <w:color w:val="000000"/>
          <w:rtl w:val="0"/>
        </w:rPr>
        <w:t>路上的花园，是人类社会与人类文明中短暂的社会生活；善与恶、美好与恶劣、洁净与污秽，皆在其中。明智者，遵行</w:t>
      </w:r>
      <w:r>
        <w:rPr>
          <w:rFonts w:ascii="Amiri" w:hAnsi="Amiri" w:eastAsia="Amiri" w:cs="Amiri"/>
          <w:lang w:val="zh-CN" w:eastAsia="zh-CN" w:bidi="ar-SA"/>
          <w:rtl w:val="1"/>
          <w:cs w:val="1"/>
          <w:color w:val="000000"/>
          <w:sz w:val="24"/>
          <w:szCs w:val="24"/>
        </w:rPr>
        <w:t>ﺧُﺬْ ﻣَﺎ ﺻَﻔَﺎ ﺩَﻉْ ﻣَﺎ ﻛَﺪَﺭْ</w:t>
      </w:r>
      <w:r>
        <w:rPr>
          <w:rFonts w:ascii="Times New Roman" w:hAnsi="Times New Roman" w:eastAsia="Noto Serif SC" w:cs="Amiri"/>
          <w:lang w:val="zh-CN" w:eastAsia="zh-CN" w:bidi="ar-SA"/>
          <w:color w:val="000000"/>
          <w:rtl w:val="0"/>
        </w:rPr>
        <w:t>（取其清澈者，舍其浑浊者）的原则，怀着心灵的平安行去。</w:t>
      </w:r>
    </w:p>
    <w:p>
      <w:r>
        <w:rPr>
          <w:rFonts w:ascii="Times New Roman" w:hAnsi="Times New Roman" w:eastAsia="Noto Serif SC" w:cs="Amiri"/>
          <w:lang w:val="zh-CN" w:eastAsia="zh-CN" w:bidi="ar-SA"/>
          <w:color w:val="000000"/>
          <w:rtl w:val="0"/>
        </w:rPr>
        <w:t>那沙漠，是这大地与世界；那狮子，是死亡与死期；那井，是人的身体与生命时光；那六十肘尺深，是指平均而通常的六十年寿命；那树，是寿命的时长与生命的物质；那一黑一白两只动物，是夜与昼。</w:t>
      </w:r>
    </w:p>
    <w:p>
      <w:r>
        <w:rPr>
          <w:rFonts w:ascii="Times New Roman" w:hAnsi="Times New Roman" w:eastAsia="Noto Serif SC" w:cs="Amiri"/>
          <w:lang w:val="zh-CN" w:eastAsia="zh-CN" w:bidi="ar-SA"/>
          <w:color w:val="000000"/>
          <w:rtl w:val="0"/>
        </w:rPr>
        <w:t>那巨蛇怪，是以坟墓为入口、通向死后复起前中间世界的道路，是后世的廊道。但对信士，那入口，却是一扇从牢狱通向花园的门。</w:t>
      </w:r>
    </w:p>
    <w:p>
      <w:r>
        <w:rPr>
          <w:rFonts w:ascii="Times New Roman" w:hAnsi="Times New Roman" w:eastAsia="Noto Serif SC" w:cs="Amiri"/>
          <w:lang w:val="zh-CN" w:eastAsia="zh-CN" w:bidi="ar-SA"/>
          <w:color w:val="000000"/>
          <w:rtl w:val="0"/>
        </w:rPr>
        <w:t>那些害虫，是今世的灾苦；但对信士，它们却如Allah甜美的警醒、那位慈悯普及万物者的恩顾，为的是使人不致陷于疏忽的睡梦。</w:t>
      </w:r>
    </w:p>
    <w:p>
      <w:r>
        <w:rPr>
          <w:rFonts w:ascii="Times New Roman" w:hAnsi="Times New Roman" w:eastAsia="Noto Serif SC" w:cs="Amiri"/>
          <w:lang w:val="zh-CN" w:eastAsia="zh-CN" w:bidi="ar-SA"/>
          <w:color w:val="000000"/>
          <w:rtl w:val="0"/>
        </w:rPr>
        <w:t>树上的果实，是今世的恩赐；那位崇高的绝对慷慨者，使它们成为后世恩赐的清单、提醒者、相似物，又成为邀请买受者寻求乐园果实的范本。</w:t>
      </w:r>
    </w:p>
    <w:p>
      <w:r>
        <w:rPr>
          <w:rFonts w:ascii="Times New Roman" w:hAnsi="Times New Roman" w:eastAsia="Noto Serif SC" w:cs="Amiri"/>
          <w:lang w:val="zh-CN" w:eastAsia="zh-CN" w:bidi="ar-SA"/>
          <w:color w:val="000000"/>
          <w:rtl w:val="0"/>
        </w:rPr>
        <w:t>那棵树虽只是一棵，却结出各不相同的果实；这指向那位万物依赖而祂无所依赖者的权能印记、Allah养育与主宰的印玺、应受崇拜之神圣权柄的花押。因为，“从一物造出万物”，就是从一份土壤造出一切植物与果实，从一种水创造一切动物，从简单的食物创制动物的一切器官与官能；同时，“把万物造为一物”，就是从一种生命之物所吃的种类迥异的食物，为它造出特定的肉体，织成单纯的皮肤。这些技艺，是那位独一无二、万物皆依赖祂而祂无所依赖者——那无始无终的君主——专属的印记、特有的印玺、不可仿效的花押。是的，使一物成为万物、使万物成为一物，是一切事物的创造者所专有、那位对万事万物无所不能的全能者所特有的标记与征迹。</w:t>
      </w:r>
    </w:p>
    <w:p>
      <w:r>
        <w:rPr>
          <w:rFonts w:ascii="Times New Roman" w:hAnsi="Times New Roman" w:eastAsia="Noto Serif SC" w:cs="Amiri"/>
          <w:lang w:val="zh-CN" w:eastAsia="zh-CN" w:bidi="ar-SA"/>
          <w:color w:val="000000"/>
          <w:rtl w:val="0"/>
        </w:rPr>
        <w:t>那谜，是凭信仰的奥义而解开的创造智慧之奥义；那钥匙，是</w:t>
      </w:r>
      <w:r>
        <w:rPr>
          <w:rFonts w:ascii="Amiri" w:hAnsi="Amiri" w:eastAsia="Amiri" w:cs="Amiri"/>
          <w:lang w:val="zh-CN" w:eastAsia="zh-CN" w:bidi="ar-SA"/>
          <w:rtl w:val="1"/>
          <w:cs w:val="1"/>
          <w:color w:val="000000"/>
          <w:sz w:val="24"/>
          <w:szCs w:val="24"/>
        </w:rPr>
        <w:t>ﻳَﺎ ﺍَﻟﻠّٰﻪُ</w:t>
      </w:r>
      <w:r>
        <w:rPr>
          <w:rFonts w:ascii="Times New Roman" w:hAnsi="Times New Roman" w:eastAsia="Noto Serif SC" w:cs="Amiri"/>
          <w:lang w:val="zh-CN" w:eastAsia="zh-CN" w:bidi="ar-SA"/>
          <w:color w:val="000000"/>
          <w:rtl w:val="0"/>
        </w:rPr>
        <w:t xml:space="preserve">（Allah啊） </w:t>
      </w:r>
      <w:r>
        <w:rPr>
          <w:rFonts w:ascii="Amiri" w:hAnsi="Amiri" w:eastAsia="Amiri" w:cs="Amiri"/>
          <w:lang w:val="zh-CN" w:eastAsia="zh-CN" w:bidi="ar-SA"/>
          <w:rtl w:val="1"/>
          <w:cs w:val="1"/>
          <w:color w:val="000000"/>
          <w:sz w:val="24"/>
          <w:szCs w:val="24"/>
        </w:rPr>
        <w:t>لَا ﺍِﻟٰﻪَ اِلَّا ﺍﻟﻠّٰﻪُ</w:t>
      </w:r>
      <w:r>
        <w:rPr>
          <w:rFonts w:ascii="Times New Roman" w:hAnsi="Times New Roman" w:eastAsia="Noto Serif SC" w:cs="Amiri"/>
          <w:lang w:val="zh-CN" w:eastAsia="zh-CN" w:bidi="ar-SA"/>
          <w:color w:val="000000"/>
          <w:rtl w:val="0"/>
        </w:rPr>
        <w:t xml:space="preserve">（除Allah之外，绝无任何配受崇拜者） </w:t>
      </w:r>
      <w:r>
        <w:rPr>
          <w:rFonts w:ascii="Amiri" w:hAnsi="Amiri" w:eastAsia="Amiri" w:cs="Amiri"/>
          <w:lang w:val="zh-CN" w:eastAsia="zh-CN" w:bidi="ar-SA"/>
          <w:rtl w:val="1"/>
          <w:cs w:val="1"/>
          <w:color w:val="000000"/>
          <w:sz w:val="24"/>
          <w:szCs w:val="24"/>
        </w:rPr>
        <w:t>ﺍَﻟﻠّٰﻪُ لَٓا ﺍِﻟٰﻪَ اِلَّا ﻫُﻮَ ﺍﻟْﺤَﻰُّ ﺍﻟْﻘَﻴُّﻮﻡُ</w:t>
      </w:r>
      <w:r>
        <w:rPr>
          <w:rFonts w:ascii="Times New Roman" w:hAnsi="Times New Roman" w:eastAsia="Noto Serif SC" w:cs="Amiri"/>
          <w:lang w:val="zh-CN" w:eastAsia="zh-CN" w:bidi="ar-SA"/>
          <w:color w:val="000000"/>
          <w:rtl w:val="0"/>
        </w:rPr>
        <w:t>（Allah，除祂之外，绝无任何配受崇拜者；祂是永生者、自立并维持万有者）。巨蛇怪之口转为花园之门，则指明：对迷误与悖逆者，坟墓是在孤寂恐惧与遗忘中，通向一座如牢狱般苦闷、如巨蛇怪腹中般狭窄墓穴的门；对遵行《古兰经》、有信仰者，却是一扇从今世牢狱通向长存园圃、从考验之场通向乐园花园、从生命劳苦通向那位慈悯普及万物者之慈悯的门。那凶猛狮子转为亲切仆役、成为奉命承载的马，则指明：死亡对迷误者，是与一切挚爱者痛苦的永远离别，是被逐出自己今世的虚假乐园，在孤寂恐惧与独处中，被带入墓穴牢狱、关押其中；对受引导者、遵行《古兰经》者，却是与先去另一个世界的旧友、挚友相逢的途径，是进入真正家园、永续幸福居所的凭借，是从今世牢狱通向乐园园圃的邀请，是凭那位慈悯普及万物而至慈者之恩，轮到领取与自身服务相应工酬的时刻，是从生命职责的重担中退役，是结束仆役侍奉与考验的训练、教令之时。</w:t>
      </w:r>
    </w:p>
    <w:p>
      <w:r>
        <w:rPr>
          <w:rFonts w:ascii="Times New Roman" w:hAnsi="Times New Roman" w:eastAsia="Noto Serif SC" w:cs="Amiri"/>
          <w:lang w:val="zh-CN" w:eastAsia="zh-CN" w:bidi="ar-SA"/>
          <w:color w:val="000000"/>
          <w:rtl w:val="0"/>
        </w:rPr>
        <w:t>谁把短暂生命作为根本目的，即使表面处在乐园，内在也在火狱；谁认真转向长存生命，便蒙受两世幸福。无论他的今世多么恶劣、苦闷，因视之为乐园的等候厅，便善意接受，能够忍受，在耐心中感恩。</w:t>
      </w:r>
      <w:r>
        <w:rPr>
          <w:rFonts w:ascii="Amiri" w:hAnsi="Amiri" w:eastAsia="Amiri" w:cs="Amiri"/>
          <w:lang w:val="zh-CN" w:eastAsia="zh-CN" w:bidi="ar-SA"/>
          <w:rtl w:val="1"/>
          <w:cs w:val="1"/>
          <w:color w:val="000000"/>
          <w:sz w:val="24"/>
          <w:szCs w:val="24"/>
        </w:rPr>
        <w:t>ﺍَﻟﻠّٰﻬُﻢَّ ﺍﺟْﻌَﻠْﻨَﺎ ﻣِﻦْ ﺍَﻫْﻞِ ﺍﻟﺴَّﻌَﺎﺩَﺓِ ﻭَ السَّلَامَةِ ﻭَ ﺍﻟْﻘُﺮْﺍٰﻥِ ﻭَ الْا۪يمَانِ</w:t>
      </w:r>
      <w:r>
        <w:rPr>
          <w:rFonts w:ascii="Times New Roman" w:hAnsi="Times New Roman" w:eastAsia="Noto Serif SC" w:cs="Amiri"/>
          <w:lang w:val="zh-CN" w:eastAsia="zh-CN" w:bidi="ar-SA"/>
          <w:color w:val="000000"/>
          <w:rtl w:val="0"/>
        </w:rPr>
        <w:t xml:space="preserve">（Allah啊，求祢使我们成为幸福、平安、遵行《古兰经》与有信仰之人） </w:t>
      </w:r>
      <w:r>
        <w:rPr>
          <w:rFonts w:ascii="Amiri" w:hAnsi="Amiri" w:eastAsia="Amiri" w:cs="Amiri"/>
          <w:lang w:val="zh-CN" w:eastAsia="zh-CN" w:bidi="ar-SA"/>
          <w:rtl w:val="1"/>
          <w:cs w:val="1"/>
          <w:color w:val="000000"/>
          <w:sz w:val="24"/>
          <w:szCs w:val="24"/>
        </w:rPr>
        <w:t>ﺍٰﻣ۪ﻴﻦْ</w:t>
      </w:r>
      <w:r>
        <w:rPr>
          <w:rFonts w:ascii="Times New Roman" w:hAnsi="Times New Roman" w:eastAsia="Noto Serif SC" w:cs="Amiri"/>
          <w:lang w:val="zh-CN" w:eastAsia="zh-CN" w:bidi="ar-SA"/>
          <w:color w:val="000000"/>
          <w:rtl w:val="0"/>
        </w:rPr>
        <w:t xml:space="preserve">（求Allah应允） </w:t>
      </w:r>
      <w:r>
        <w:rPr>
          <w:rFonts w:ascii="Amiri" w:hAnsi="Amiri" w:eastAsia="Amiri" w:cs="Amiri"/>
          <w:lang w:val="zh-CN" w:eastAsia="zh-CN" w:bidi="ar-SA"/>
          <w:rtl w:val="1"/>
          <w:cs w:val="1"/>
          <w:color w:val="000000"/>
          <w:sz w:val="24"/>
          <w:szCs w:val="24"/>
        </w:rPr>
        <w:t>ﺍَﻟﻠّٰﻬُﻢَّ ﺻَﻞِّ ﻭَ ﺳَﻠِّﻢْ ﻋَﻠٰﻰ ﺳَﻴِّﺪِﻧَﺎ ﻣُﺤَﻤَّﺪٍ ﻭَ ﻋَﻠٰﻰ ﺍٰﻟِﻪ۪ ﻭَ ﺻَﺤْﺒِﻪ۪ ﺑِﻌَﺪَﺩِ ﺟَﻤ۪ﻴﻊِ ﺍﻟْﺤُﺮُﻭﻓَﺎﺕِ ﺍﻟْﻤُﺘَﺸَﻜِّﻠَﺔِ ﻓ۪ﻰ ﺟَﻤ۪ﻴﻊِ ﺍﻟْﻜَﻠِﻤَﺎﺕِ ﺍﻟْﻤُﺘَﻤَﺜِّﻠَﺔِ ﺑِﺎِﺫْﻥِ ﺍﻟﺮَّﺣْﻤٰﻦِ ﻓ۪ﻰ ﻣَﺮَﺍﻳَﺎ ﺗَﻤَﻮُّﺟَﺎﺕِ ﺍﻟْﻬَﻮَﺍﺀِ ﻋِﻨْﺪَ ﻗِﺮَﺍﺋَﺔِ ﻛُﻞِّ ﻛَﻠِﻤَﺔٍ ﻣِﻦَ ﺍﻟْﻘُﺮْﺍٰﻥِ ﻣِﻦْ ﻛُﻞِّ ﻗَﺎﺭِﺀٍ ﻣِﻦْ ﺍَﻭَّﻝِ ﺍﻟﻨُّﺰُﻭﻝِ ﺍِﻟٰﻰ ﺍٰﺧِﺮِ ﺍﻟﺰَّﻣَﺎﻥِ ﻭَ ﺍﺭْﺣَﻤْﻨَﺎ ﻭَ ﻭَﺍﻟِﺪَﻳْﻨَﺎ ﻭَﺍﺭْﺣَﻢِ ﺍﻟْﻤُﺆْﻣِﻨ۪ﻴﻦَ ﻭَﺍﻟْﻤُﺆْﻣِﻨَﺎﺕِ ﺑِﻌَﺪَﺩِﻫَﺎ ﺑِﺮَﺣْﻤَﺘِﻚَ ﻳَﺎ ﺍَﺭْﺣَﻢَ ﺍﻟﺮَّﺍﺣِﻤ۪ﻴﻦَ</w:t>
      </w:r>
      <w:r>
        <w:rPr>
          <w:rFonts w:ascii="Times New Roman" w:hAnsi="Times New Roman" w:eastAsia="Noto Serif SC" w:cs="Amiri"/>
          <w:lang w:val="zh-CN" w:eastAsia="zh-CN" w:bidi="ar-SA"/>
          <w:color w:val="000000"/>
          <w:rtl w:val="0"/>
        </w:rPr>
        <w:t xml:space="preserve">（Allah啊，求祢赐予我们的尊长穆罕默德、他的家属及同伴恩福与平安：自初次降示，直到时光终尽，每一诵读者诵读《古兰经》的每一言辞时，凭慈悯普及万物者的许可，在空气波动的镜面中呈现的一切言辞，其所含的全部字母有多少，便求祢赐予多少恩福与平安；求祢也以此数目，凭祢的慈悯，怜悯我们、我们的父母，怜悯男信士与女信士。一切慈悯者中最慈悯者啊） </w:t>
      </w:r>
      <w:r>
        <w:rPr>
          <w:rFonts w:ascii="Amiri" w:hAnsi="Amiri" w:eastAsia="Amiri" w:cs="Amiri"/>
          <w:lang w:val="zh-CN" w:eastAsia="zh-CN" w:bidi="ar-SA"/>
          <w:rtl w:val="1"/>
          <w:cs w:val="1"/>
          <w:color w:val="000000"/>
          <w:sz w:val="24"/>
          <w:szCs w:val="24"/>
        </w:rPr>
        <w:t>ﺍٰﻣ۪ﻴﻦَ</w:t>
      </w:r>
      <w:r>
        <w:rPr>
          <w:rFonts w:ascii="Times New Roman" w:hAnsi="Times New Roman" w:eastAsia="Noto Serif SC" w:cs="Amiri"/>
          <w:lang w:val="zh-CN" w:eastAsia="zh-CN" w:bidi="ar-SA"/>
          <w:color w:val="000000"/>
          <w:rtl w:val="0"/>
        </w:rPr>
        <w:t xml:space="preserve">（求Allah应允） </w:t>
      </w:r>
      <w:r>
        <w:rPr>
          <w:rFonts w:ascii="Amiri" w:hAnsi="Amiri" w:eastAsia="Amiri" w:cs="Amiri"/>
          <w:lang w:val="zh-CN" w:eastAsia="zh-CN" w:bidi="ar-SA"/>
          <w:rtl w:val="1"/>
          <w:cs w:val="1"/>
          <w:color w:val="000000"/>
          <w:sz w:val="24"/>
          <w:szCs w:val="24"/>
        </w:rPr>
        <w:t>ﻭَﺍﻟْﺤَﻤْﺪُ ﻟِﻠّٰﻪِ ﺭَﺏِّ ﺍﻟْﻌَﺎﻟَﻤ۪ﻴﻦَ</w:t>
      </w:r>
      <w:r>
        <w:rPr>
          <w:rFonts w:ascii="Times New Roman" w:hAnsi="Times New Roman" w:eastAsia="Noto Serif SC" w:cs="Amiri"/>
          <w:lang w:val="zh-CN" w:eastAsia="zh-CN" w:bidi="ar-SA"/>
          <w:color w:val="000000"/>
          <w:rtl w:val="0"/>
        </w:rPr>
        <w:t>（一切赞美与称颂，无论出自何者、指向何者，自无始至无终，都专属于Allah，也都是祂所应得的；祂是养育并主宰万有者，祂的存在本身必然，不依赖任何他物）</w:t>
      </w:r>
    </w:p>
    <w:p>
      <w:pPr>
        <w:pStyle w:val="Heading2"/>
      </w:pPr>
      <w:r>
        <w:rPr>
          <w:rFonts w:ascii="Times New Roman" w:hAnsi="Times New Roman" w:eastAsia="Noto Serif SC" w:cs="Amiri"/>
          <w:lang w:val="zh-CN" w:eastAsia="zh-CN" w:bidi="ar-SA"/>
          <w:color w:val="000000"/>
          <w:rtl w:val="0"/>
        </w:rPr>
        <w:t>第十二言</w:t>
      </w:r>
    </w:p>
    <w:p>
      <w:pPr>
        <w:pStyle w:val="Heading2"/>
      </w:pPr>
      <w:r>
        <w:rPr>
          <w:rFonts w:ascii="Times New Roman" w:hAnsi="Times New Roman" w:eastAsia="Noto Serif SC" w:cs="Amiri"/>
          <w:lang w:val="zh-CN" w:eastAsia="zh-CN" w:bidi="ar-SA"/>
          <w:color w:val="000000"/>
          <w:rtl w:val="0"/>
        </w:rPr>
        <w:t>第二原则</w:t>
      </w:r>
    </w:p>
    <w:p>
      <w:r>
        <w:rPr>
          <w:rFonts w:ascii="Times New Roman" w:hAnsi="Times New Roman" w:eastAsia="Noto Serif SC" w:cs="Amiri"/>
          <w:lang w:val="zh-CN" w:eastAsia="zh-CN" w:bidi="ar-SA"/>
          <w:color w:val="000000"/>
          <w:rtl w:val="0"/>
        </w:rPr>
        <w:t>衡量至睿的《古兰经》的睿智给予个人生活的道德教养，与哲学智慧所授的课程：</w:t>
      </w:r>
    </w:p>
    <w:p>
      <w:r>
        <w:rPr>
          <w:rFonts w:ascii="Times New Roman" w:hAnsi="Times New Roman" w:eastAsia="Noto Serif SC" w:cs="Amiri"/>
          <w:lang w:val="zh-CN" w:eastAsia="zh-CN" w:bidi="ar-SA"/>
          <w:color w:val="000000"/>
          <w:rtl w:val="0"/>
        </w:rPr>
        <w:t>哲学的纯粹学子，是一个法老；却是为自己的利益，连最卑微的事物也崇拜的卑辱法老，把每一件有利之物都认作自己的养育主宰者。这无宗教的学子，又是顽抗、执拗者；却是为一份快乐，便接受至极卑辱的可怜顽抗者，是为一种卑微利益，亲吻魔鬼般人物的脚、显示卑辱的低劣执拗者。这无宗教的学子，又是强横的骄傲者；却因心中找不到依靠之点，自身极其无力，成为一个无能而炫耀自己的强横者。这学子，又崇拜利益，只顾自己；他的努力目标，是满足自我、肚腹、生殖器的欲望；他是一个在某些民族利益之中寻求个人利益、诡诈而自私的人。</w:t>
      </w:r>
    </w:p>
    <w:p>
      <w:r>
        <w:rPr>
          <w:rFonts w:ascii="Times New Roman" w:hAnsi="Times New Roman" w:eastAsia="Noto Serif SC" w:cs="Amiri"/>
          <w:lang w:val="zh-CN" w:eastAsia="zh-CN" w:bidi="ar-SA"/>
          <w:color w:val="000000"/>
          <w:rtl w:val="0"/>
        </w:rPr>
        <w:t>至于《古兰经》睿智的纯粹学子，是一位仆役；却是一位具有尊荣的仆役，连最大的受造物，也不肯屈身崇拜，连乐园这样最大的利益，也不接受为崇拜并侍奉的目的。其真实学子，又是谦逊者，安和、温厚；却不肯出于自身选择，在开创者许可的范围之外，对祂以外者自取卑辱。他又匮乏、软弱，知道自己的匮乏与软弱；却因慷慨的所有者为他积藏的后世财富而丰足，又因依凭尊主无尽的权能而强健。他行动、工作，唯为</w:t>
      </w:r>
      <w:r>
        <w:rPr>
          <w:rFonts w:ascii="Amiri" w:hAnsi="Amiri" w:eastAsia="Amiri" w:cs="Amiri"/>
          <w:lang w:val="zh-CN" w:eastAsia="zh-CN" w:bidi="ar-SA"/>
          <w:rtl w:val="1"/>
          <w:cs w:val="1"/>
          <w:color w:val="000000"/>
          <w:sz w:val="24"/>
          <w:szCs w:val="24"/>
        </w:rPr>
        <w:t>لِوَجْهِ اللَّهِ</w:t>
      </w:r>
      <w:r>
        <w:rPr>
          <w:rFonts w:ascii="Times New Roman" w:hAnsi="Times New Roman" w:eastAsia="Noto Serif SC" w:cs="Amiri"/>
          <w:lang w:val="zh-CN" w:eastAsia="zh-CN" w:bidi="ar-SA"/>
          <w:color w:val="000000"/>
          <w:rtl w:val="0"/>
        </w:rPr>
        <w:t>（唯为Allah而行），为Allah的悦纳，为美德。</w:t>
      </w:r>
    </w:p>
    <w:p>
      <w:r>
        <w:rPr>
          <w:rFonts w:ascii="Times New Roman" w:hAnsi="Times New Roman" w:eastAsia="Noto Serif SC" w:cs="Amiri"/>
          <w:lang w:val="zh-CN" w:eastAsia="zh-CN" w:bidi="ar-SA"/>
          <w:color w:val="000000"/>
          <w:rtl w:val="0"/>
        </w:rPr>
        <w:t>通过比较两位学子，便能明白两种智慧所给予的教养。</w:t>
      </w:r>
    </w:p>
    <w:p>
      <w:pPr>
        <w:pStyle w:val="Heading2"/>
      </w:pPr>
      <w:r>
        <w:rPr>
          <w:rFonts w:ascii="Times New Roman" w:hAnsi="Times New Roman" w:eastAsia="Noto Serif SC" w:cs="Amiri"/>
          <w:lang w:val="zh-CN" w:eastAsia="zh-CN" w:bidi="ar-SA"/>
          <w:color w:val="000000"/>
          <w:rtl w:val="0"/>
        </w:rPr>
        <w:t>第三原则</w:t>
      </w:r>
    </w:p>
    <w:p>
      <w:r>
        <w:rPr>
          <w:rFonts w:ascii="Times New Roman" w:hAnsi="Times New Roman" w:eastAsia="Noto Serif SC" w:cs="Amiri"/>
          <w:lang w:val="zh-CN" w:eastAsia="zh-CN" w:bidi="ar-SA"/>
          <w:color w:val="000000"/>
          <w:rtl w:val="0"/>
        </w:rPr>
        <w:t>哲学智慧与《古兰经》睿智，给予人类共同生活的教养：</w:t>
      </w:r>
    </w:p>
    <w:p>
      <w:r>
        <w:rPr>
          <w:rFonts w:ascii="Times New Roman" w:hAnsi="Times New Roman" w:eastAsia="Noto Serif SC" w:cs="Amiri"/>
          <w:lang w:val="zh-CN" w:eastAsia="zh-CN" w:bidi="ar-SA"/>
          <w:color w:val="000000"/>
          <w:rtl w:val="0"/>
        </w:rPr>
        <w:t>哲学智慧，在共同生活中，接受“力量”为依靠之点，认定“利益”为目标，认定“争斗”为生命准则，以“种族主义、消极民族主义”为群体的纽带。其果实，是“满足自我的欲望，增多人类的需要”。</w:t>
      </w:r>
    </w:p>
    <w:p>
      <w:r>
        <w:rPr>
          <w:rFonts w:ascii="Times New Roman" w:hAnsi="Times New Roman" w:eastAsia="Noto Serif SC" w:cs="Amiri"/>
          <w:lang w:val="zh-CN" w:eastAsia="zh-CN" w:bidi="ar-SA"/>
          <w:color w:val="000000"/>
          <w:rtl w:val="0"/>
        </w:rPr>
        <w:t>然而，力量的趋向是侵犯；利益不足以满足每个愿望，其趋向便是争夺；争斗准则的趋向是冲突；种族主义靠吞噬他者来滋养自己，其趋向便是侵犯。正因这种智慧，人类的幸福被夺去。</w:t>
      </w:r>
    </w:p>
    <w:p>
      <w:r>
        <w:rPr>
          <w:rFonts w:ascii="Times New Roman" w:hAnsi="Times New Roman" w:eastAsia="Noto Serif SC" w:cs="Amiri"/>
          <w:lang w:val="zh-CN" w:eastAsia="zh-CN" w:bidi="ar-SA"/>
          <w:color w:val="000000"/>
          <w:rtl w:val="0"/>
        </w:rPr>
        <w:t>至于《古兰经》的睿智，以“真与应得之权”代替力量，作为依靠之点；在目标上，以“美德与Allah的悦纳”代替利益；在生命中，以“互助准则”代替争斗准则，作为根本。在群体纽带上，接受“宗教、同类社会群体、共同故土的联系”，代替种族主义、民族主义。其种种目的，在于阻挡自我欲望的侵犯，鼓励灵魂走向崇高，满足其高贵的情感，引人走向人之完善，使人成其为人。</w:t>
      </w:r>
    </w:p>
    <w:p>
      <w:r>
        <w:rPr>
          <w:rFonts w:ascii="Times New Roman" w:hAnsi="Times New Roman" w:eastAsia="Noto Serif SC" w:cs="Amiri"/>
          <w:lang w:val="zh-CN" w:eastAsia="zh-CN" w:bidi="ar-SA"/>
          <w:color w:val="000000"/>
          <w:rtl w:val="0"/>
        </w:rPr>
        <w:t>真与应得之权的趋向，是联合；美德的趋向，是相互支持；互助准则的趋向，是彼此赶来援助；宗教的趋向，是兄弟情谊、彼此相吸。以缰绳束住自我，以鞭策鼓励灵魂走向完善、使其自由，其趋向，是两世的幸福。</w:t>
      </w:r>
    </w:p>
    <w:p>
      <w:pPr>
        <w:pStyle w:val="Heading2"/>
      </w:pPr>
      <w:r>
        <w:rPr>
          <w:rFonts w:ascii="Times New Roman" w:hAnsi="Times New Roman" w:eastAsia="Noto Serif SC" w:cs="Amiri"/>
          <w:lang w:val="zh-CN" w:eastAsia="zh-CN" w:bidi="ar-SA"/>
          <w:color w:val="000000"/>
          <w:rtl w:val="0"/>
        </w:rPr>
        <w:t>第十三言的第二篇</w:t>
      </w:r>
    </w:p>
    <w:p>
      <w:r>
        <w:rPr>
          <w:rFonts w:ascii="Amiri" w:hAnsi="Amiri" w:eastAsia="Amiri" w:cs="Amiri"/>
          <w:lang w:val="zh-CN" w:eastAsia="zh-CN" w:bidi="ar-SA"/>
          <w:rtl w:val="1"/>
          <w:cs w:val="1"/>
          <w:color w:val="000000"/>
          <w:sz w:val="24"/>
          <w:szCs w:val="24"/>
        </w:rPr>
        <w:t>ﺑِﺴْﻢِ ﺍﻟﻠّٰﻪِ ﺍﻟﺮَّﺣْﻤٰﻦِ ﺍﻟﺮَّﺣ۪ﻴﻢِ</w:t>
      </w:r>
      <w:r>
        <w:rPr>
          <w:rFonts w:ascii="Times New Roman" w:hAnsi="Times New Roman" w:eastAsia="Noto Serif SC" w:cs="Amiri"/>
          <w:lang w:val="zh-CN" w:eastAsia="zh-CN" w:bidi="ar-SA"/>
          <w:color w:val="000000"/>
          <w:rtl w:val="0"/>
        </w:rPr>
        <w:t>（奉Allah——慈悯普及万物者、至慈者——之名，依凭祂而行）</w:t>
      </w:r>
    </w:p>
    <w:p>
      <w:r>
        <w:rPr>
          <w:rFonts w:ascii="Times New Roman" w:hAnsi="Times New Roman" w:eastAsia="Noto Serif SC" w:cs="Amiri"/>
          <w:lang w:val="zh-CN" w:eastAsia="zh-CN" w:bidi="ar-SA"/>
          <w:color w:val="000000"/>
          <w:rtl w:val="0"/>
        </w:rPr>
        <w:t>（这是同若干身处迷人的诱惑之中、尚未失去理智的青年进行的一场对话）</w:t>
      </w:r>
    </w:p>
    <w:p>
      <w:r>
        <w:rPr>
          <w:rFonts w:ascii="Times New Roman" w:hAnsi="Times New Roman" w:eastAsia="Noto Serif SC" w:cs="Amiri"/>
          <w:lang w:val="zh-CN" w:eastAsia="zh-CN" w:bidi="ar-SA"/>
          <w:color w:val="000000"/>
          <w:rtl w:val="0"/>
        </w:rPr>
        <w:t>一些青年，面对当下骗人而诱人的娱乐与欲望的侵袭，向《光明论集》求援，问：“我们怎样救全自己的后世？”我便以《光明论集》共同精神主体的名义，对他们说：</w:t>
      </w:r>
    </w:p>
    <w:p>
      <w:r>
        <w:rPr>
          <w:rFonts w:ascii="Times New Roman" w:hAnsi="Times New Roman" w:eastAsia="Noto Serif SC" w:cs="Amiri"/>
          <w:lang w:val="zh-CN" w:eastAsia="zh-CN" w:bidi="ar-SA"/>
          <w:color w:val="000000"/>
          <w:rtl w:val="0"/>
        </w:rPr>
        <w:t>坟墓存在，没有人能够否认；每个人，无论愿不愿意，都将进入。进入那里，除了三种方式、三条道路，再无其他道路。</w:t>
      </w:r>
    </w:p>
    <w:p>
      <w:r>
        <w:rPr>
          <w:rFonts w:ascii="Times New Roman" w:hAnsi="Times New Roman" w:eastAsia="Noto Serif SC" w:cs="Amiri"/>
          <w:lang w:val="zh-CN" w:eastAsia="zh-CN" w:bidi="ar-SA"/>
          <w:color w:val="000000"/>
          <w:rtl w:val="0"/>
        </w:rPr>
        <w:t>第一条路：对于信仰者，那坟墓，是通向比此世更美的世界的一扇门。</w:t>
      </w:r>
    </w:p>
    <w:p>
      <w:r>
        <w:rPr>
          <w:rFonts w:ascii="Times New Roman" w:hAnsi="Times New Roman" w:eastAsia="Noto Serif SC" w:cs="Amiri"/>
          <w:lang w:val="zh-CN" w:eastAsia="zh-CN" w:bidi="ar-SA"/>
          <w:color w:val="000000"/>
          <w:rtl w:val="0"/>
        </w:rPr>
        <w:t>第二条路：对于信认后世、却走在放纵与迷误中的人，它是一扇永恒牢狱之门，是与全部友人隔绝、独自一人的单独囚禁之门。他如此看待、如此认定，却不按自己相信的去行动，因而将受到这样的对待。</w:t>
      </w:r>
    </w:p>
    <w:p>
      <w:r>
        <w:rPr>
          <w:rFonts w:ascii="Times New Roman" w:hAnsi="Times New Roman" w:eastAsia="Noto Serif SC" w:cs="Amiri"/>
          <w:lang w:val="zh-CN" w:eastAsia="zh-CN" w:bidi="ar-SA"/>
          <w:color w:val="000000"/>
          <w:rtl w:val="0"/>
        </w:rPr>
        <w:t>第三条路：对于不信后世的否认者与迷误者，它是一扇永恒处死之门，也就是说，是一座把自身与全部所爱者都处死的绞架。他如此认识，便将同样的情形，作为惩罚而见到。这后两种情形，明白自现，不需证据，眼睛可见。</w:t>
      </w:r>
    </w:p>
    <w:p>
      <w:r>
        <w:rPr>
          <w:rFonts w:ascii="Times New Roman" w:hAnsi="Times New Roman" w:eastAsia="Noto Serif SC" w:cs="Amiri"/>
          <w:lang w:val="zh-CN" w:eastAsia="zh-CN" w:bidi="ar-SA"/>
          <w:color w:val="000000"/>
          <w:rtl w:val="0"/>
        </w:rPr>
        <w:t>既然寿终的时刻隐而不知，死亡随时可能前来，斩下人的头，不分青年与老年，那么，面对始终立在眼前这样重大、可怖的事情，可怜的人，寻找摆脱永恒处死、无底无尽单独囚禁的办法，将坟墓之门，对自己转成通向长存世界、永恒幸福，以及</w:t>
      </w:r>
    </w:p>
    <w:p>
      <w:r>
        <w:rPr>
          <w:rFonts w:ascii="Times New Roman" w:hAnsi="Times New Roman" w:eastAsia="Noto Serif SC" w:cs="Amiri"/>
          <w:lang w:val="zh-CN" w:eastAsia="zh-CN" w:bidi="ar-SA"/>
          <w:color w:val="000000"/>
          <w:rtl w:val="0"/>
        </w:rPr>
        <w:t>光明世界的一扇门，这件事，对他便是一个如世界一般重大的论题。</w:t>
      </w:r>
    </w:p>
    <w:p>
      <w:r>
        <w:rPr>
          <w:rFonts w:ascii="Times New Roman" w:hAnsi="Times New Roman" w:eastAsia="Noto Serif SC" w:cs="Amiri"/>
          <w:lang w:val="zh-CN" w:eastAsia="zh-CN" w:bidi="ar-SA"/>
          <w:color w:val="000000"/>
          <w:rtl w:val="0"/>
        </w:rPr>
        <w:t>这一确定的真理，存在于这三条道路之中；十二万四千位诚实的传告者，即手中有奇迹作为证实标志的先知们，告知这三条路，都将与上述三种真理相应。一亿二千四百万位亲近Allah者，以内在揭见、体味、亲见，确认、印证先知所传告的同样消息，也为同一真理作证。无数求证者，又凭确定的证据，运用理智，在知识确信的程度上，</w:t>
      </w:r>
      <w:r>
        <w:rPr>
          <w:rStyle w:val="FootnoteReference"/>
        </w:rPr>
        <w:footnoteReference w:id="1"/>
      </w:r>
      <w:r>
        <w:rPr>
          <w:rFonts w:ascii="Times New Roman" w:hAnsi="Times New Roman" w:eastAsia="Noto Serif SC" w:cs="Amiri"/>
          <w:lang w:val="zh-CN" w:eastAsia="zh-CN" w:bidi="ar-SA"/>
          <w:color w:val="000000"/>
          <w:rtl w:val="0"/>
        </w:rPr>
        <w:t>证明那些先知与亲近Allah者所传告的同样消息。他们一致告知，以百分之九十九的确定把握说：“摆脱处死与永恒牢狱，将这道路转成通向永恒幸福之路，唯凭信仰与顺服。”</w:t>
      </w:r>
    </w:p>
    <w:p>
      <w:r>
        <w:rPr>
          <w:rFonts w:ascii="Times New Roman" w:hAnsi="Times New Roman" w:eastAsia="Noto Serif SC" w:cs="Amiri"/>
          <w:lang w:val="zh-CN" w:eastAsia="zh-CN" w:bidi="ar-SA"/>
          <w:color w:val="000000"/>
          <w:rtl w:val="0"/>
        </w:rPr>
        <w:t>一条危险的道路，即使只有百分之一的毁灭可能，为避免走上它，人尚会重视一个传告者的话；不听其话、走上那路的人，毁灭之忧所生的内在痛苦，甚至使他失去食欲。如今，却有这样数十万位诚实、已获证实的传告者，告知：迷误与放纵，以百分之百的可能，确凿导致眼前坟墓的绞架、永恒的单独囚禁；信仰与仆役侍奉，以百分之百的可能，移去那绞架，关闭那单独囚禁，把这眼前的坟墓，转成一扇通向永恒宝库、幸福宫殿的门。他们又展示其征兆与显迹。面对这一奇异、非凡、可怖、重大的论题，可怜的人，尤其穆斯林，若没有信仰与仆役侍奉，即使把全世界的统辖权与快乐，赐给一个人，也能消除那忧惧所生的剧痛吗？坟墓就在眼前，人正等候自己的轮次，随时可能被叫往那里。我问你们。</w:t>
      </w:r>
    </w:p>
    <w:p>
      <w:r>
        <w:rPr>
          <w:rFonts w:ascii="Times New Roman" w:hAnsi="Times New Roman" w:eastAsia="Noto Serif SC" w:cs="Amiri"/>
          <w:lang w:val="zh-CN" w:eastAsia="zh-CN" w:bidi="ar-SA"/>
          <w:color w:val="000000"/>
          <w:rtl w:val="0"/>
        </w:rPr>
        <w:t>既然衰老、疾病、灾难，以及各处的死亡，都挑动、提醒那可怖的痛苦，那么，迷误与放纵者，即使取得十万份快乐、享受，那内在的火狱，仍在心中活着、燃烧。然而，极其厚重的疏忽迷乱，暂时使他感觉不到。</w:t>
      </w:r>
    </w:p>
    <w:p>
      <w:r>
        <w:rPr>
          <w:rFonts w:ascii="Times New Roman" w:hAnsi="Times New Roman" w:eastAsia="Noto Serif SC" w:cs="Amiri"/>
          <w:lang w:val="zh-CN" w:eastAsia="zh-CN" w:bidi="ar-SA"/>
          <w:color w:val="000000"/>
          <w:rtl w:val="0"/>
        </w:rPr>
        <w:t>既然信仰并遵行者知道眼前看见的坟墓，对自己是一扇通向永恒宝库、永不衰逝的幸福之门，</w:t>
      </w:r>
    </w:p>
    <w:p>
      <w:r>
        <w:rPr>
          <w:rFonts w:ascii="Times New Roman" w:hAnsi="Times New Roman" w:eastAsia="Noto Serif SC" w:cs="Amiri"/>
          <w:lang w:val="zh-CN" w:eastAsia="zh-CN" w:bidi="ar-SA"/>
          <w:color w:val="000000"/>
          <w:rtl w:val="0"/>
        </w:rPr>
        <w:t>又凭信仰的凭证，在那无始裁定安排的抽奖中，获得了一张能赢得数十亿金币与钻石的奖券。他始终等候那“来，领取你的奖券！”的呼唤，所生的深沉、根本、真实的内在快乐与欢悦，是如此快乐：若能具象化，若那种核成为一棵树，便如他专属的一座乐园。那么，人若舍弃这巨大的欢悦与快乐，受青春驱使，选择一种放纵、逐欲、暂时、不蒙Allah许可的快乐——它犹如掺混无数痛苦的毒蜜——便比动物低下百倍。</w:t>
      </w:r>
    </w:p>
    <w:p>
      <w:r>
        <w:rPr>
          <w:rFonts w:ascii="Times New Roman" w:hAnsi="Times New Roman" w:eastAsia="Noto Serif SC" w:cs="Amiri"/>
          <w:lang w:val="zh-CN" w:eastAsia="zh-CN" w:bidi="ar-SA"/>
          <w:color w:val="000000"/>
          <w:rtl w:val="0"/>
        </w:rPr>
        <w:t>他甚至不能像外国无宗教者那样。因为，他们即使否认一位先知，也可能认识其他先知；即使不认识先知，也可能认识Allah；即使不认识Allah，也可能具有某些可承载完善的美好品性。然而，穆斯林，是借阿拉伯的穆罕默德</w:t>
      </w:r>
      <w:r>
        <w:rPr>
          <w:rFonts w:ascii="Amiri" w:hAnsi="Amiri" w:eastAsia="Amiri" w:cs="Amiri"/>
          <w:lang w:val="zh-CN" w:eastAsia="zh-CN" w:bidi="ar-SA"/>
          <w:rtl w:val="1"/>
          <w:cs w:val="1"/>
          <w:color w:val="000000"/>
          <w:sz w:val="24"/>
          <w:szCs w:val="24"/>
        </w:rPr>
        <w:t>عَلَيْهِ الصَّلَاةُ وَالسَّلَامُ</w:t>
      </w:r>
      <w:r>
        <w:rPr>
          <w:rFonts w:ascii="Times New Roman" w:hAnsi="Times New Roman" w:eastAsia="Noto Serif SC" w:cs="Amiri"/>
          <w:lang w:val="zh-CN" w:eastAsia="zh-CN" w:bidi="ar-SA"/>
          <w:color w:val="000000"/>
          <w:rtl w:val="0"/>
        </w:rPr>
        <w:t>（愿Allah赐他尊荣、恩福与平安），认识先知们、认识自己的养育主宰者、认识全部完善之性。舍弃他的教养，脱离他连接之链的人，便不再认识任何先知，也不认识Allah；也无法认识任何能在灵魂中保全完善之性的基础。因为，他是先知中最后、最伟大者，他的宗教与召唤朝向全体人类；在奇迹、宗教方面，他优于所有先知，向全体人类传授全部真理，十四个世纪以来，以光辉的方式加以证明，是人类的荣耀所系。舍弃这样一位尊长的根本教养、宗教原则的人，当然不能在任何方面，找到一份光明、一种完善，只能遭受彻底的堕落。</w:t>
      </w:r>
    </w:p>
    <w:p>
      <w:r>
        <w:rPr>
          <w:rFonts w:ascii="Times New Roman" w:hAnsi="Times New Roman" w:eastAsia="Noto Serif SC" w:cs="Amiri"/>
          <w:lang w:val="zh-CN" w:eastAsia="zh-CN" w:bidi="ar-SA"/>
          <w:color w:val="000000"/>
          <w:rtl w:val="0"/>
        </w:rPr>
        <w:t>沉溺尘世生命的享受、忧惧未来、为保障自己的未来与生活而挣扎的可怜者啊！你们若想要尘世的快乐、享受、幸福、安宁，就满足于Allah许可范围内的欢悦，那已足以满足你们。越出其外、不受Allah许可的一份快乐中，包含千般痛苦；从前述阐明中，你们当然已明白。</w:t>
      </w:r>
    </w:p>
    <w:p>
      <w:r>
        <w:rPr>
          <w:rFonts w:ascii="Times New Roman" w:hAnsi="Times New Roman" w:eastAsia="Noto Serif SC" w:cs="Amiri"/>
          <w:lang w:val="zh-CN" w:eastAsia="zh-CN" w:bidi="ar-SA"/>
          <w:color w:val="000000"/>
          <w:rtl w:val="0"/>
        </w:rPr>
        <w:t>如同电影把过去的事件，在此刻展示，若未来的情状，例如五十年后的情状，也能由电影展示，放纵者便会对自己眼下所笑之事，作数十万次诅责、厌憎，痛哭起来。</w:t>
      </w:r>
    </w:p>
    <w:p>
      <w:r>
        <w:rPr>
          <w:rFonts w:ascii="Times New Roman" w:hAnsi="Times New Roman" w:eastAsia="Noto Serif SC" w:cs="Amiri"/>
          <w:lang w:val="zh-CN" w:eastAsia="zh-CN" w:bidi="ar-SA"/>
          <w:color w:val="000000"/>
          <w:rtl w:val="0"/>
        </w:rPr>
        <w:t>想在尘世与后世，获得永无终尽、恒久欢悦的人，须以信仰范围内穆罕默德</w:t>
      </w:r>
      <w:r>
        <w:rPr>
          <w:rFonts w:ascii="Amiri" w:hAnsi="Amiri" w:eastAsia="Amiri" w:cs="Amiri"/>
          <w:lang w:val="zh-CN" w:eastAsia="zh-CN" w:bidi="ar-SA"/>
          <w:rtl w:val="1"/>
          <w:cs w:val="1"/>
          <w:color w:val="000000"/>
          <w:sz w:val="24"/>
          <w:szCs w:val="24"/>
        </w:rPr>
        <w:t>عَلَيْهِ الصَّلَاةُ وَالسَّلَامُ</w:t>
      </w:r>
      <w:r>
        <w:rPr>
          <w:rFonts w:ascii="Times New Roman" w:hAnsi="Times New Roman" w:eastAsia="Noto Serif SC" w:cs="Amiri"/>
          <w:lang w:val="zh-CN" w:eastAsia="zh-CN" w:bidi="ar-SA"/>
          <w:color w:val="000000"/>
          <w:rtl w:val="0"/>
        </w:rPr>
        <w:t>（愿Allah赐他尊荣、恩福与平安）的教养为自己的向导。</w:t>
      </w:r>
    </w:p>
    <w:p>
      <w:pPr>
        <w:pStyle w:val="Heading2"/>
      </w:pPr>
      <w:r>
        <w:rPr>
          <w:rFonts w:ascii="Times New Roman" w:hAnsi="Times New Roman" w:eastAsia="Noto Serif SC" w:cs="Amiri"/>
          <w:lang w:val="zh-CN" w:eastAsia="zh-CN" w:bidi="ar-SA"/>
          <w:color w:val="000000"/>
          <w:rtl w:val="0"/>
        </w:rPr>
        <w:t>给予若干可怜青年的告诫、课程与提醒</w:t>
      </w:r>
    </w:p>
    <w:p>
      <w:r>
        <w:rPr>
          <w:rFonts w:ascii="Times New Roman" w:hAnsi="Times New Roman" w:eastAsia="Noto Serif SC" w:cs="Amiri"/>
          <w:lang w:val="zh-CN" w:eastAsia="zh-CN" w:bidi="ar-SA"/>
          <w:color w:val="000000"/>
          <w:rtl w:val="0"/>
        </w:rPr>
        <w:t>一天，几个容光焕发的青年来到我身边。他们想获得一项有力的提醒，以免遭由生命、青春、欲望而来的危险。我便像以前对那些向《光明论集》求援的青年所说的那样，对这些青年说道：</w:t>
      </w:r>
    </w:p>
    <w:p>
      <w:r>
        <w:rPr>
          <w:rFonts w:ascii="Times New Roman" w:hAnsi="Times New Roman" w:eastAsia="Noto Serif SC" w:cs="Amiri"/>
          <w:lang w:val="zh-CN" w:eastAsia="zh-CN" w:bidi="ar-SA"/>
          <w:color w:val="000000"/>
          <w:rtl w:val="0"/>
        </w:rPr>
        <w:t>你们的青春，必定消逝。倘若你们不留在Allah许可的范围内，青春便遭浪费，在尘世、在坟墓、在后世，把远比其快乐更多的灾难与痛苦，带到你们身上。倘若你们遵循伊斯兰的教养，把青春用在贞洁、端正、顺服之中，作为对青春恩赐的感恩，那么，青春便将在内在意义上长存，成为赢得永恒青春的原因。</w:t>
      </w:r>
    </w:p>
    <w:p>
      <w:r>
        <w:rPr>
          <w:rFonts w:ascii="Times New Roman" w:hAnsi="Times New Roman" w:eastAsia="Noto Serif SC" w:cs="Amiri"/>
          <w:lang w:val="zh-CN" w:eastAsia="zh-CN" w:bidi="ar-SA"/>
          <w:color w:val="000000"/>
          <w:rtl w:val="0"/>
        </w:rPr>
        <w:t>至于生命，若没有信仰，或因违抗使信仰不起作用，那么，生命虽有一份外在、极其短暂的享受与快乐，却给予比这享受与快乐多出数千个层次的痛苦、忧伤、悲愁。因为，人有理智、有思想，与动物相反，他在受造本性中，不仅与现在，也与过去、未来相关；他能从这些时间中，感受痛苦，也获得快乐。动物却没有这样的思想，眼前的快乐，不受来自过去的忧伤、来自未来的恐惧、忧虑所扰。而人若陷入迷误与疏忽，来自过去的忧伤、来自未来的忧虑，便使眼前那局部的快乐，实实在在变苦、败坏；尤其，若不蒙Allah许可，便完全如同毒蜜。因此，从生命快乐这一点说，他比动物低下百倍。</w:t>
      </w:r>
    </w:p>
    <w:p>
      <w:r>
        <w:rPr>
          <w:rFonts w:ascii="Times New Roman" w:hAnsi="Times New Roman" w:eastAsia="Noto Serif SC" w:cs="Amiri"/>
          <w:lang w:val="zh-CN" w:eastAsia="zh-CN" w:bidi="ar-SA"/>
          <w:color w:val="000000"/>
          <w:rtl w:val="0"/>
        </w:rPr>
        <w:t>乃至，迷误与疏忽者的生命，乃至他的存在，乃至他的宇宙，都只是他所处的一日。从他的迷误看来，全部过去的时间与宇宙，都已不存在、都已死去；由于理智与它们相联系，他便感到黑暗、幽暗。从他缺乏信念这一点看，未来的时间，也同样不存在；不存在所生的永恒离别，又借思想，不断给他的生命带来黑暗。</w:t>
      </w:r>
    </w:p>
    <w:p>
      <w:r>
        <w:rPr>
          <w:rFonts w:ascii="Times New Roman" w:hAnsi="Times New Roman" w:eastAsia="Noto Serif SC" w:cs="Amiri"/>
          <w:lang w:val="zh-CN" w:eastAsia="zh-CN" w:bidi="ar-SA"/>
          <w:color w:val="000000"/>
          <w:rtl w:val="0"/>
        </w:rPr>
        <w:t>若信仰成为生命的生命，那么，过去、未来的时间，都借信仰的光明，受到照亮，获得存在；如当前时间一样，从信仰这一点，给灵魂、心灵带来崇高的内在欢悦，以及</w:t>
      </w:r>
    </w:p>
    <w:p>
      <w:r>
        <w:rPr>
          <w:rFonts w:ascii="Times New Roman" w:hAnsi="Times New Roman" w:eastAsia="Noto Serif SC" w:cs="Amiri"/>
          <w:lang w:val="zh-CN" w:eastAsia="zh-CN" w:bidi="ar-SA"/>
          <w:color w:val="000000"/>
          <w:rtl w:val="0"/>
        </w:rPr>
        <w:t>存在的光明。《老年论》第七项希望中，有对这一真理的解释；你们应当参看。</w:t>
      </w:r>
    </w:p>
    <w:p>
      <w:r>
        <w:rPr>
          <w:rFonts w:ascii="Times New Roman" w:hAnsi="Times New Roman" w:eastAsia="Noto Serif SC" w:cs="Amiri"/>
          <w:lang w:val="zh-CN" w:eastAsia="zh-CN" w:bidi="ar-SA"/>
          <w:color w:val="000000"/>
          <w:rtl w:val="0"/>
        </w:rPr>
        <w:t>生命就是如此。你们若想要生命的快乐与享受，就以信仰使生命活起来，以必行义务装饰它，以远离罪行保护它。</w:t>
      </w:r>
    </w:p>
    <w:p>
      <w:r>
        <w:rPr>
          <w:rFonts w:ascii="Times New Roman" w:hAnsi="Times New Roman" w:eastAsia="Noto Serif SC" w:cs="Amiri"/>
          <w:lang w:val="zh-CN" w:eastAsia="zh-CN" w:bidi="ar-SA"/>
          <w:color w:val="000000"/>
          <w:rtl w:val="0"/>
        </w:rPr>
        <w:t>每天、每处、每时的离世，显出死亡的可怖真理；如我曾对其他青年所说，我将以一个譬喻，对你们阐明：</w:t>
      </w:r>
    </w:p>
    <w:p>
      <w:r>
        <w:rPr>
          <w:rFonts w:ascii="Times New Roman" w:hAnsi="Times New Roman" w:eastAsia="Noto Serif SC" w:cs="Amiri"/>
          <w:lang w:val="zh-CN" w:eastAsia="zh-CN" w:bidi="ar-SA"/>
          <w:color w:val="000000"/>
          <w:rtl w:val="0"/>
        </w:rPr>
        <w:t>例如，在你们眼前这里，立着一座绞架，旁边有一个抽奖处，却是发放极大奖券的地方。我们此处十人，无论如何，无论愿不愿意，别无办法，都将被邀请到那里，他们必将叫我们。而叫唤的时刻隐而不知，我们每分钟都在等待，他们或者说：“来，领你的处死凭票，登上绞架！”或者说：“来，你已中得一张能赢得数百万金币的大奖券，来领吧！”正当这样等待时，忽然有两人来到门口。</w:t>
      </w:r>
    </w:p>
    <w:p>
      <w:r>
        <w:rPr>
          <w:rFonts w:ascii="Times New Roman" w:hAnsi="Times New Roman" w:eastAsia="Noto Serif SC" w:cs="Amiri"/>
          <w:lang w:val="zh-CN" w:eastAsia="zh-CN" w:bidi="ar-SA"/>
          <w:color w:val="000000"/>
          <w:rtl w:val="0"/>
        </w:rPr>
        <w:t>一人，是一个半裸、美丽而骗人的女人，手中带来一份表面极甜、却有毒的甜点，想给我们吃。</w:t>
      </w:r>
    </w:p>
    <w:p>
      <w:r>
        <w:rPr>
          <w:rFonts w:ascii="Times New Roman" w:hAnsi="Times New Roman" w:eastAsia="Noto Serif SC" w:cs="Amiri"/>
          <w:lang w:val="zh-CN" w:eastAsia="zh-CN" w:bidi="ar-SA"/>
          <w:color w:val="000000"/>
          <w:rtl w:val="0"/>
        </w:rPr>
        <w:t>另一人，是一个既不骗人、也不受骗的郑重男子，跟在女人后面进来，说：“我给你们带来一把秘钥、一堂课。你们若读它，不吃那甜点，便能免于那绞架；凭这秘钥，你们将领取那无与伦比的大奖券。你们已经亲眼看见，那些吃蜜的人，走向这绞架；在走到那里之前，又因甜点的毒，忍受可怖的腹痛。至于领得巨大奖券者，虽已看不见，外观上也像登上那绞架，但有数百万见证者传告：他们没有被绞死，反而把那里当作阶梯，轻易进入奖券处。看吧，从窗户看！最重要的官员，与此事相关的重大人物，都高声宣布、传告：如同你们以亲见确信，亲眼看见走向绞架的人，掌握秘钥者也已领取这奖券；对此，须毫无疑虑、毫无怀疑，如白昼一样确定地知道。”</w:t>
      </w:r>
    </w:p>
    <w:p>
      <w:r>
        <w:rPr>
          <w:rFonts w:ascii="Times New Roman" w:hAnsi="Times New Roman" w:eastAsia="Noto Serif SC" w:cs="Amiri"/>
          <w:lang w:val="zh-CN" w:eastAsia="zh-CN" w:bidi="ar-SA"/>
          <w:color w:val="000000"/>
          <w:rtl w:val="0"/>
        </w:rPr>
        <w:t>如这一譬喻，青春中那些处于不蒙Allah许可范围内、犹如毒蜜的放纵之乐，因为使人失去信仰——永恒宝库与恒久幸福的奖券、凭证——便使他陷入如绞架般的死亡、作为永恒黑暗之门的坟墓的</w:t>
      </w:r>
    </w:p>
    <w:p>
      <w:r>
        <w:rPr>
          <w:rFonts w:ascii="Times New Roman" w:hAnsi="Times New Roman" w:eastAsia="Noto Serif SC" w:cs="Amiri"/>
          <w:lang w:val="zh-CN" w:eastAsia="zh-CN" w:bidi="ar-SA"/>
          <w:color w:val="000000"/>
          <w:rtl w:val="0"/>
        </w:rPr>
        <w:t>灾祸，正如它们外观所呈现的情形。而寿终的时刻隐而不知，不分青年与老年，那寿终的刽子手，随时可能前来斩下人的头。</w:t>
      </w:r>
    </w:p>
    <w:p>
      <w:r>
        <w:rPr>
          <w:rFonts w:ascii="Times New Roman" w:hAnsi="Times New Roman" w:eastAsia="Noto Serif SC" w:cs="Amiri"/>
          <w:lang w:val="zh-CN" w:eastAsia="zh-CN" w:bidi="ar-SA"/>
          <w:color w:val="000000"/>
          <w:rtl w:val="0"/>
        </w:rPr>
        <w:t>若人舍弃如毒蜜般、不受Allah许可的欲望，取得《古兰经》的秘钥，即信仰与必行义务，便将领取从人类非凡裁定安排的抽奖中开出的永恒幸福宝库之奖券。十二万四千位先知</w:t>
      </w:r>
      <w:r>
        <w:rPr>
          <w:rFonts w:ascii="Amiri" w:hAnsi="Amiri" w:eastAsia="Amiri" w:cs="Amiri"/>
          <w:lang w:val="zh-CN" w:eastAsia="zh-CN" w:bidi="ar-SA"/>
          <w:rtl w:val="1"/>
          <w:cs w:val="1"/>
          <w:color w:val="000000"/>
          <w:sz w:val="24"/>
          <w:szCs w:val="24"/>
        </w:rPr>
        <w:t>عَلَيْهِمُ السَّلَامُ</w:t>
      </w:r>
      <w:r>
        <w:rPr>
          <w:rFonts w:ascii="Times New Roman" w:hAnsi="Times New Roman" w:eastAsia="Noto Serif SC" w:cs="Amiri"/>
          <w:lang w:val="zh-CN" w:eastAsia="zh-CN" w:bidi="ar-SA"/>
          <w:color w:val="000000"/>
          <w:rtl w:val="0"/>
        </w:rPr>
        <w:t>（愿Allah赐他们平安），以及无数亲近Allah者、真理之人，都一致传告这一点，展示其显迹。</w:t>
      </w:r>
    </w:p>
    <w:p>
      <w:r>
        <w:rPr>
          <w:rFonts w:ascii="Times New Roman" w:hAnsi="Times New Roman" w:eastAsia="Noto Serif SC" w:cs="Amiri"/>
          <w:lang w:val="zh-CN" w:eastAsia="zh-CN" w:bidi="ar-SA"/>
          <w:color w:val="000000"/>
          <w:rtl w:val="0"/>
        </w:rPr>
        <w:t>总而言之：</w:t>
      </w:r>
    </w:p>
    <w:p>
      <w:r>
        <w:rPr>
          <w:rFonts w:ascii="Times New Roman" w:hAnsi="Times New Roman" w:eastAsia="Noto Serif SC" w:cs="Amiri"/>
          <w:lang w:val="zh-CN" w:eastAsia="zh-CN" w:bidi="ar-SA"/>
          <w:color w:val="000000"/>
          <w:rtl w:val="0"/>
        </w:rPr>
        <w:t>青春将会消逝。若在放纵中消逝，它便在尘世与后世，结出数千种灾难与痛苦。这样的青年，多半因滥用、浪费而患上伴随忧惧的疾病，落入医院；因失控的冲动，落入牢狱或困苦的居所；因内在痛苦而来的忧闷，落入酒馆。你们若想明白，就询问医院、牢狱、墓地。</w:t>
      </w:r>
    </w:p>
    <w:p>
      <w:r>
        <w:rPr>
          <w:rFonts w:ascii="Times New Roman" w:hAnsi="Times New Roman" w:eastAsia="Noto Serif SC" w:cs="Amiri"/>
          <w:lang w:val="zh-CN" w:eastAsia="zh-CN" w:bidi="ar-SA"/>
          <w:color w:val="000000"/>
          <w:rtl w:val="0"/>
        </w:rPr>
        <w:t>你们当然会多半从医院的存在状态之语中，听见因青春驱使、浪费与滥用而生的疾病之呻吟、哀叹；也会多半从牢狱中，听见不幸青年的悔恨，他们受青春冲动驱使，在不受Allah许可的范围内行动，遭到这些行为的掌击。在墓地，在那为不断进入的人开门、关门的死后复起前的中间世界中，依能凭内在揭见知晓坟墓中情状者的亲见，以及全部真理之人的确认与见证，你们会知道，多数惩罚，是滥用青春的结果。</w:t>
      </w:r>
    </w:p>
    <w:p>
      <w:r>
        <w:rPr>
          <w:rFonts w:ascii="Times New Roman" w:hAnsi="Times New Roman" w:eastAsia="Noto Serif SC" w:cs="Amiri"/>
          <w:lang w:val="zh-CN" w:eastAsia="zh-CN" w:bidi="ar-SA"/>
          <w:color w:val="000000"/>
          <w:rtl w:val="0"/>
        </w:rPr>
        <w:t>再询问构成人类多数的老年人与病人。绝大多数，当然会满怀遗憾、渴望，说：“唉！我们白白浪费青春，乃至以有害的方式浪费了它；千万不要像我们一样。”因为，为约五至十年青春中不受Allah许可的享受，却在尘世承受多年忧苦，在死后复起前的中间世界承受惩罚与损害，在后世承受火狱与灼烈之狱的灾难，这样的人，虽处在最令人怜惜的情形中，却依</w:t>
      </w:r>
      <w:r>
        <w:rPr>
          <w:rFonts w:ascii="Amiri" w:hAnsi="Amiri" w:eastAsia="Amiri" w:cs="Amiri"/>
          <w:lang w:val="zh-CN" w:eastAsia="zh-CN" w:bidi="ar-SA"/>
          <w:rtl w:val="1"/>
          <w:cs w:val="1"/>
          <w:color w:val="000000"/>
          <w:sz w:val="24"/>
          <w:szCs w:val="24"/>
        </w:rPr>
        <w:t>ﺍَﻟﺮَّﺍﺿ۪ﻰ ﺑِﺎﻟﻀَّﺮَﺭِ لَا ﻳُﻨْﻈَﺮُ ﻟَﻪُ</w:t>
      </w:r>
      <w:r>
        <w:rPr>
          <w:rFonts w:ascii="Times New Roman" w:hAnsi="Times New Roman" w:eastAsia="Noto Serif SC" w:cs="Amiri"/>
          <w:lang w:val="zh-CN" w:eastAsia="zh-CN" w:bidi="ar-SA"/>
          <w:color w:val="000000"/>
          <w:rtl w:val="0"/>
        </w:rPr>
        <w:t>（自愿接受损害者，不获顾恤）的奥义，全然不配受怜惜。因为，自愿走进损害者，不蒙怜悯，也不配如此。</w:t>
      </w:r>
    </w:p>
    <w:p>
      <w:r>
        <w:rPr>
          <w:rFonts w:ascii="Times New Roman" w:hAnsi="Times New Roman" w:eastAsia="Noto Serif SC" w:cs="Amiri"/>
          <w:lang w:val="zh-CN" w:eastAsia="zh-CN" w:bidi="ar-SA"/>
          <w:color w:val="000000"/>
          <w:rtl w:val="0"/>
        </w:rPr>
        <w:t>愿至高的至真者，使我们与诸位脱离这一时代迷人的诱惑，并守护我们。</w:t>
      </w:r>
      <w:r>
        <w:rPr>
          <w:rFonts w:ascii="Amiri" w:hAnsi="Amiri" w:eastAsia="Amiri" w:cs="Amiri"/>
          <w:lang w:val="zh-CN" w:eastAsia="zh-CN" w:bidi="ar-SA"/>
          <w:rtl w:val="1"/>
          <w:cs w:val="1"/>
          <w:color w:val="000000"/>
          <w:sz w:val="24"/>
          <w:szCs w:val="24"/>
        </w:rPr>
        <w:t>آمِينَ</w:t>
      </w:r>
      <w:r>
        <w:rPr>
          <w:rFonts w:ascii="Times New Roman" w:hAnsi="Times New Roman" w:eastAsia="Noto Serif SC" w:cs="Amiri"/>
          <w:lang w:val="zh-CN" w:eastAsia="zh-CN" w:bidi="ar-SA"/>
          <w:color w:val="000000"/>
          <w:rtl w:val="0"/>
        </w:rPr>
        <w:t>（求Allah应允）！</w:t>
      </w:r>
    </w:p>
    <w:p>
      <w:pPr>
        <w:pStyle w:val="Heading2"/>
      </w:pPr>
      <w:r>
        <w:rPr>
          <w:rFonts w:ascii="Times New Roman" w:hAnsi="Times New Roman" w:eastAsia="Noto Serif SC" w:cs="Amiri"/>
          <w:lang w:val="zh-CN" w:eastAsia="zh-CN" w:bidi="ar-SA"/>
          <w:color w:val="000000"/>
          <w:rtl w:val="0"/>
        </w:rPr>
        <w:t>《光明论集》诸衡量之一：第十三言第二篇的附注</w:t>
      </w:r>
    </w:p>
    <w:p>
      <w:r>
        <w:rPr>
          <w:rFonts w:ascii="Amiri" w:hAnsi="Amiri" w:eastAsia="Amiri" w:cs="Amiri"/>
          <w:lang w:val="zh-CN" w:eastAsia="zh-CN" w:bidi="ar-SA"/>
          <w:rtl w:val="1"/>
          <w:cs w:val="1"/>
          <w:color w:val="000000"/>
          <w:sz w:val="24"/>
          <w:szCs w:val="24"/>
        </w:rPr>
        <w:t>ﺑِﺎﺳْﻤِﻪ۪</w:t>
      </w:r>
      <w:r>
        <w:rPr>
          <w:rFonts w:ascii="Times New Roman" w:hAnsi="Times New Roman" w:eastAsia="Noto Serif SC" w:cs="Amiri"/>
          <w:lang w:val="zh-CN" w:eastAsia="zh-CN" w:bidi="ar-SA"/>
          <w:color w:val="000000"/>
          <w:rtl w:val="0"/>
        </w:rPr>
        <w:t xml:space="preserve">（奉祂之名，依凭祂而行） </w:t>
      </w:r>
      <w:r>
        <w:rPr>
          <w:rFonts w:ascii="Amiri" w:hAnsi="Amiri" w:eastAsia="Amiri" w:cs="Amiri"/>
          <w:lang w:val="zh-CN" w:eastAsia="zh-CN" w:bidi="ar-SA"/>
          <w:rtl w:val="1"/>
          <w:cs w:val="1"/>
          <w:color w:val="000000"/>
          <w:sz w:val="24"/>
          <w:szCs w:val="24"/>
        </w:rPr>
        <w:t>ﺳُﺒْﺤَﺎﻧَﻪُ</w:t>
      </w:r>
      <w:r>
        <w:rPr>
          <w:rFonts w:ascii="Times New Roman" w:hAnsi="Times New Roman" w:eastAsia="Noto Serif SC" w:cs="Amiri"/>
          <w:lang w:val="zh-CN" w:eastAsia="zh-CN" w:bidi="ar-SA"/>
          <w:color w:val="000000"/>
          <w:rtl w:val="0"/>
        </w:rPr>
        <w:t>（赞颂祂超绝一切缺欠）</w:t>
      </w:r>
    </w:p>
    <w:p>
      <w:r>
        <w:rPr>
          <w:rFonts w:ascii="Times New Roman" w:hAnsi="Times New Roman" w:eastAsia="Noto Serif SC" w:cs="Amiri"/>
          <w:lang w:val="zh-CN" w:eastAsia="zh-CN" w:bidi="ar-SA"/>
          <w:color w:val="000000"/>
          <w:rtl w:val="0"/>
        </w:rPr>
        <w:t>囚徒极其需要《光明论集》中真实的慰藉。尤其，那些遭受青春掌击、在牢狱中度过鲜嫩甘美人生的人，对这些光明论著的需要，如对面包的需要一样。</w:t>
      </w:r>
    </w:p>
    <w:p>
      <w:r>
        <w:rPr>
          <w:rFonts w:ascii="Times New Roman" w:hAnsi="Times New Roman" w:eastAsia="Noto Serif SC" w:cs="Amiri"/>
          <w:lang w:val="zh-CN" w:eastAsia="zh-CN" w:bidi="ar-SA"/>
          <w:color w:val="000000"/>
          <w:rtl w:val="0"/>
        </w:rPr>
        <w:t>是的，青春的冲动，听从感情，多于听从理智。感觉与欲望，是盲目的，看不见结局；宁取一迪尔汗——一种传统重量单位——之重的微量眼前快乐，不取未来一巴特曼之重的丰厚快乐。为一分钟复仇的快乐，便杀人，随后承受八万小时的监禁痛苦；为一小时放纵的欢悦，在一件贞洁名誉之事上，几千个日子，因害怕牢狱、害怕仇敌而忧苦，毁掉一生的幸福。</w:t>
      </w:r>
    </w:p>
    <w:p>
      <w:r>
        <w:rPr>
          <w:rFonts w:ascii="Times New Roman" w:hAnsi="Times New Roman" w:eastAsia="Noto Serif SC" w:cs="Amiri"/>
          <w:lang w:val="zh-CN" w:eastAsia="zh-CN" w:bidi="ar-SA"/>
          <w:color w:val="000000"/>
          <w:rtl w:val="0"/>
        </w:rPr>
        <w:t>由此类推，可怜青年有许多险境，使最甘美的人生变成最痛苦、最可怜的人生。</w:t>
      </w:r>
    </w:p>
    <w:p>
      <w:r>
        <w:rPr>
          <w:rFonts w:ascii="Times New Roman" w:hAnsi="Times New Roman" w:eastAsia="Noto Serif SC" w:cs="Amiri"/>
          <w:lang w:val="zh-CN" w:eastAsia="zh-CN" w:bidi="ar-SA"/>
          <w:color w:val="000000"/>
          <w:rtl w:val="0"/>
        </w:rPr>
        <w:t>尤其，北方一个庞大的国家，抓住青春的欲望，以自己的风暴，撼动这个世纪。因为，对于那些依盲目感情而行动、看不见结局的青年，它准许他们染指品行端正者美丽的女儿与妻子；乃至，准许男女在浴场中一起裸体进入，以此鼓励这些淫乱。它又把富人的财产宣布为游荡者、贫困者可取用之物，以至全人类都为这灾难颤抖。</w:t>
      </w:r>
    </w:p>
    <w:p>
      <w:r>
        <w:rPr>
          <w:rFonts w:ascii="Times New Roman" w:hAnsi="Times New Roman" w:eastAsia="Noto Serif SC" w:cs="Amiri"/>
          <w:lang w:val="zh-CN" w:eastAsia="zh-CN" w:bidi="ar-SA"/>
          <w:color w:val="000000"/>
          <w:rtl w:val="0"/>
        </w:rPr>
        <w:t>在这个世纪，穆斯林青年与土耳其青年，必须英勇行动，凭《光明论集》中《果实》《青年指南》等锋利的剑，回应这从两个方面侵袭的危险。否则，那可怜的青年，将把尘世的未来、幸福的人生、后世的幸福与长存生命，都变成惩罚、</w:t>
      </w:r>
    </w:p>
    <w:p>
      <w:r>
        <w:rPr>
          <w:rFonts w:ascii="Times New Roman" w:hAnsi="Times New Roman" w:eastAsia="Noto Serif SC" w:cs="Amiri"/>
          <w:lang w:val="zh-CN" w:eastAsia="zh-CN" w:bidi="ar-SA"/>
          <w:color w:val="000000"/>
          <w:rtl w:val="0"/>
        </w:rPr>
        <w:t>痛苦，予以毁灭；又因滥用与放纵，落入医院，因感情失控，落入牢狱；到老年时，将满怀哀叹、遗憾，痛哭不已。</w:t>
      </w:r>
    </w:p>
    <w:p>
      <w:r>
        <w:rPr>
          <w:rFonts w:ascii="Times New Roman" w:hAnsi="Times New Roman" w:eastAsia="Noto Serif SC" w:cs="Amiri"/>
          <w:lang w:val="zh-CN" w:eastAsia="zh-CN" w:bidi="ar-SA"/>
          <w:color w:val="000000"/>
          <w:rtl w:val="0"/>
        </w:rPr>
        <w:t>若他以《古兰经》的教养、《光明论集》的真理保护自己，便成为真正英勇的青年、完善的人、幸福的穆斯林，也成为其他生命体、动物的一种君王。</w:t>
      </w:r>
    </w:p>
    <w:p>
      <w:r>
        <w:rPr>
          <w:rFonts w:ascii="Times New Roman" w:hAnsi="Times New Roman" w:eastAsia="Noto Serif SC" w:cs="Amiri"/>
          <w:lang w:val="zh-CN" w:eastAsia="zh-CN" w:bidi="ar-SA"/>
          <w:color w:val="000000"/>
          <w:rtl w:val="0"/>
        </w:rPr>
        <w:t>是的，一个青年在牢狱中，若从每日二十四小时的生命中，只取一个小时，用于五次必行礼拜；牢狱既阻止多数罪行，他又为那导致灾难的错误向Allah悔过，远离其他有害、痛苦的罪行，那么，这既对他的生命、未来、故土、民族、亲属，有巨大的益处，也使他凭约十至十五年会消逝的青春，赢得永恒、光明的青春。以言辞具有奇迹的《古兰经》为首，全部神圣经典、从天降示的经册，都确凿告知，并报以喜讯。</w:t>
      </w:r>
    </w:p>
    <w:p>
      <w:r>
        <w:rPr>
          <w:rFonts w:ascii="Times New Roman" w:hAnsi="Times New Roman" w:eastAsia="Noto Serif SC" w:cs="Amiri"/>
          <w:lang w:val="zh-CN" w:eastAsia="zh-CN" w:bidi="ar-SA"/>
          <w:color w:val="000000"/>
          <w:rtl w:val="0"/>
        </w:rPr>
        <w:t>是的，他若以端正和顺从，为那甜美美好的青春恩赐感恩，青春就会增长、长存并更有乐趣。否则，它会带来灾祸，充满痛苦、忧愁和梦魇，然后逝去；还会使他沦为伤害亲属、祖国和民族的浪荡之徒。</w:t>
      </w:r>
    </w:p>
    <w:p>
      <w:r>
        <w:rPr>
          <w:rFonts w:ascii="Times New Roman" w:hAnsi="Times New Roman" w:eastAsia="Noto Serif SC" w:cs="Amiri"/>
          <w:lang w:val="zh-CN" w:eastAsia="zh-CN" w:bidi="ar-SA"/>
          <w:color w:val="000000"/>
          <w:rtl w:val="0"/>
        </w:rPr>
        <w:t>如果囚犯是遭受不公正定罪的人，那么，以履行主命礼拜为条件，他的每一个小时都如同一天的崇拜功修；那座监狱对他而言，也会成为一处隐居的静修室，他也可被列于古时进入山洞崇拜功修的隐修贤者之中。</w:t>
      </w:r>
    </w:p>
    <w:p>
      <w:r>
        <w:rPr>
          <w:rFonts w:ascii="Times New Roman" w:hAnsi="Times New Roman" w:eastAsia="Noto Serif SC" w:cs="Amiri"/>
          <w:lang w:val="zh-CN" w:eastAsia="zh-CN" w:bidi="ar-SA"/>
          <w:color w:val="000000"/>
          <w:rtl w:val="0"/>
        </w:rPr>
        <w:t>若他贫困、年老、患病，又渴慕信仰的真理，只要履行必行义务、向Allah悔过，每一个小时，各如二十小时的崇拜并侍奉。牢狱对他，成为休息之所；对于那些怀慈悯看顾他的友人，也成为友爱之所、教养之所、授课之所。比起外面那纷乱、受到各处罪行侵袭的自由，他或许更喜欢留在这牢狱中；从牢狱中，他获得完整的教养。出狱之时，他不是一个杀人者、复仇者，而是一个悔过、有经验、有教养、有益于民族的人。</w:t>
      </w:r>
    </w:p>
    <w:p>
      <w:r>
        <w:rPr>
          <w:rFonts w:ascii="Times New Roman" w:hAnsi="Times New Roman" w:eastAsia="Noto Serif SC" w:cs="Amiri"/>
          <w:lang w:val="zh-CN" w:eastAsia="zh-CN" w:bidi="ar-SA"/>
          <w:color w:val="000000"/>
          <w:rtl w:val="0"/>
        </w:rPr>
        <w:t>甚至，代尼兹利监狱中的一些人，在短时间内，从这些光明论著中，领受了非凡的美德之课。有些相关人士，见到他们之后，说：“为教养他们，与其投狱十五年，不如让他们听十五周《光明论集》的课程，更能使他们改正。”</w:t>
      </w:r>
    </w:p>
    <w:p>
      <w:r>
        <w:rPr>
          <w:rFonts w:ascii="Times New Roman" w:hAnsi="Times New Roman" w:eastAsia="Noto Serif SC" w:cs="Amiri"/>
          <w:lang w:val="zh-CN" w:eastAsia="zh-CN" w:bidi="ar-SA"/>
          <w:color w:val="000000"/>
          <w:rtl w:val="0"/>
        </w:rPr>
        <w:t>既然死亡并不死亡，寿终的时刻隐而不知，随时可能来临；既然坟墓并不关闭，一队接一队后来者，进入其中，消失不见；既然《古兰经》的真理已经显示：对信仰者，死亡由永恒处死转成退役凭证；而对迷误与放纵者，却如眼睛所见，是永恒处死，是与全部所爱者、全部存在物永不消解的分离，</w:t>
      </w:r>
    </w:p>
    <w:p>
      <w:r>
        <w:rPr>
          <w:rFonts w:ascii="Times New Roman" w:hAnsi="Times New Roman" w:eastAsia="Noto Serif SC" w:cs="Amiri"/>
          <w:lang w:val="zh-CN" w:eastAsia="zh-CN" w:bidi="ar-SA"/>
          <w:color w:val="000000"/>
          <w:rtl w:val="0"/>
        </w:rPr>
        <w:t>那么，当然，当然，毫无疑虑，最幸福者，就是在忍耐中感恩，充分利用囚禁期间，领受这些光明论著的课程，在正直的范围中，努力服务自己的信仰与《古兰经》的人。</w:t>
      </w:r>
    </w:p>
    <w:p>
      <w:r>
        <w:rPr>
          <w:rFonts w:ascii="Times New Roman" w:hAnsi="Times New Roman" w:eastAsia="Noto Serif SC" w:cs="Amiri"/>
          <w:lang w:val="zh-CN" w:eastAsia="zh-CN" w:bidi="ar-SA"/>
          <w:color w:val="000000"/>
          <w:rtl w:val="0"/>
        </w:rPr>
        <w:t>沉溺享受与快乐的人啊！我到七十五岁，凭数千种经验、确证、事件，以亲见的确信，知道：</w:t>
      </w:r>
    </w:p>
    <w:p>
      <w:r>
        <w:rPr>
          <w:rFonts w:ascii="Times New Roman" w:hAnsi="Times New Roman" w:eastAsia="Noto Serif SC" w:cs="Amiri"/>
          <w:lang w:val="zh-CN" w:eastAsia="zh-CN" w:bidi="ar-SA"/>
          <w:color w:val="000000"/>
          <w:rtl w:val="0"/>
        </w:rPr>
        <w:t>真实的享受、无痛苦的快乐、无忧愁的欢欣、生命中的幸福，唯在信仰中，存在于信仰真理的范围内。否则，尘世的一份快乐中，有许多痛苦；如同让人吃一颗葡萄，却打十个耳光，使生命的快乐丧失。</w:t>
      </w:r>
    </w:p>
    <w:p>
      <w:r>
        <w:rPr>
          <w:rFonts w:ascii="Times New Roman" w:hAnsi="Times New Roman" w:eastAsia="Noto Serif SC" w:cs="Amiri"/>
          <w:lang w:val="zh-CN" w:eastAsia="zh-CN" w:bidi="ar-SA"/>
          <w:color w:val="000000"/>
          <w:rtl w:val="0"/>
        </w:rPr>
        <w:t>陷入囚禁灾难的可怜者啊！既然你们的尘世哭泣，生命变苦，就努力吧，充分利用牢狱，使你们的后世免于同样哭泣，使长存的生命含笑、变甘美。有时，在艰苦条件下，面对敌人，一小时守岗，能具有一年崇拜并侍奉的分量。同样，在你们这艰苦条件下，每一小时侍奉的辛劳，能抵许多小时，使那些辛劳转成慈悯。</w:t>
      </w:r>
    </w:p>
    <w:p>
      <w:r>
        <w:rPr>
          <w:rFonts w:ascii="Times New Roman" w:hAnsi="Times New Roman" w:eastAsia="Noto Serif SC" w:cs="Amiri"/>
          <w:lang w:val="zh-CN" w:eastAsia="zh-CN" w:bidi="ar-SA"/>
          <w:color w:val="000000"/>
          <w:rtl w:val="0"/>
        </w:rPr>
        <w:t>亲爱而忠诚真实的兄弟们啊！</w:t>
      </w:r>
    </w:p>
    <w:p>
      <w:r>
        <w:rPr>
          <w:rFonts w:ascii="Times New Roman" w:hAnsi="Times New Roman" w:eastAsia="Noto Serif SC" w:cs="Amiri"/>
          <w:lang w:val="zh-CN" w:eastAsia="zh-CN" w:bidi="ar-SA"/>
          <w:color w:val="000000"/>
          <w:rtl w:val="0"/>
        </w:rPr>
        <w:t>对于陷入囚禁灾难者，以及怀着慈悯与忠诚，替他们照管外面送来的给养并提供帮助的人，我将在三点中，阐明一份强有力的慰藉。</w:t>
      </w:r>
    </w:p>
    <w:p>
      <w:pPr>
        <w:pStyle w:val="Heading2"/>
      </w:pPr>
      <w:r>
        <w:rPr>
          <w:rFonts w:ascii="Times New Roman" w:hAnsi="Times New Roman" w:eastAsia="Noto Serif SC" w:cs="Amiri"/>
          <w:lang w:val="zh-CN" w:eastAsia="zh-CN" w:bidi="ar-SA"/>
          <w:color w:val="000000"/>
          <w:rtl w:val="0"/>
        </w:rPr>
        <w:t>第一点</w:t>
      </w:r>
    </w:p>
    <w:p>
      <w:r>
        <w:rPr>
          <w:rFonts w:ascii="Times New Roman" w:hAnsi="Times New Roman" w:eastAsia="Noto Serif SC" w:cs="Amiri"/>
          <w:lang w:val="zh-CN" w:eastAsia="zh-CN" w:bidi="ar-SA"/>
          <w:color w:val="000000"/>
          <w:rtl w:val="0"/>
        </w:rPr>
        <w:t>第一点：在牢狱中度过的生命日子，每一日，能赢得相当于十日的崇拜并侍奉；会消逝的时刻，按其果实，能在内在意义上，转为长存的时刻；约五至十年的惩罚，能成为摆脱数百万年永恒囚禁的媒介。</w:t>
      </w:r>
    </w:p>
    <w:p>
      <w:r>
        <w:rPr>
          <w:rFonts w:ascii="Times New Roman" w:hAnsi="Times New Roman" w:eastAsia="Noto Serif SC" w:cs="Amiri"/>
          <w:lang w:val="zh-CN" w:eastAsia="zh-CN" w:bidi="ar-SA"/>
          <w:color w:val="000000"/>
          <w:rtl w:val="0"/>
        </w:rPr>
        <w:t>对信仰者，这极大、极珍贵的收益，其条件，是履行必行礼拜，对导致囚禁的罪行，向Allah悔过，并在忍耐中感恩。牢狱本就阻止许多罪行，不给它们留下场地。</w:t>
      </w:r>
    </w:p>
    <w:p>
      <w:pPr>
        <w:pStyle w:val="Heading2"/>
      </w:pPr>
      <w:r>
        <w:rPr>
          <w:rFonts w:ascii="Times New Roman" w:hAnsi="Times New Roman" w:eastAsia="Noto Serif SC" w:cs="Amiri"/>
          <w:lang w:val="zh-CN" w:eastAsia="zh-CN" w:bidi="ar-SA"/>
          <w:color w:val="000000"/>
          <w:rtl w:val="0"/>
        </w:rPr>
        <w:t>第二点</w:t>
      </w:r>
    </w:p>
    <w:p>
      <w:r>
        <w:rPr>
          <w:rFonts w:ascii="Times New Roman" w:hAnsi="Times New Roman" w:eastAsia="Noto Serif SC" w:cs="Amiri"/>
          <w:lang w:val="zh-CN" w:eastAsia="zh-CN" w:bidi="ar-SA"/>
          <w:color w:val="000000"/>
          <w:rtl w:val="0"/>
        </w:rPr>
        <w:t>第二点：快乐的消逝是痛苦，痛苦的消逝也是快乐。是的，任何人想到过去快乐、舒畅的日子，都会感到遗憾、渴望的内在痛苦，说：“唉！”而忆起过去遭灾、痛苦的日子，便因其消逝，感到一种内在快乐，说：“</w:t>
      </w:r>
      <w:r>
        <w:rPr>
          <w:rFonts w:ascii="Amiri" w:hAnsi="Amiri" w:eastAsia="Amiri" w:cs="Amiri"/>
          <w:lang w:val="zh-CN" w:eastAsia="zh-CN" w:bidi="ar-SA"/>
          <w:rtl w:val="1"/>
          <w:cs w:val="1"/>
          <w:color w:val="000000"/>
          <w:sz w:val="24"/>
          <w:szCs w:val="24"/>
        </w:rPr>
        <w:t>الْحَمْدُ لِلَّهِ</w:t>
      </w:r>
      <w:r>
        <w:rPr>
          <w:rFonts w:ascii="Times New Roman" w:hAnsi="Times New Roman" w:eastAsia="Noto Serif SC" w:cs="Amiri"/>
          <w:lang w:val="zh-CN" w:eastAsia="zh-CN" w:bidi="ar-SA"/>
          <w:color w:val="000000"/>
          <w:rtl w:val="0"/>
        </w:rPr>
        <w:t>（一切赞美与称颂，无论出自何者、指向何者，自无始至无终，都专属于Allah，也都是祂所应得的；祂的存在本身必然，不依赖任何他物），感恩！那灾难留下应得的善报，已经离去。”于是舒畅地呼吸。因此，一小时暂时的痛苦，在灵魂中留下内在的快乐；快乐的时刻，反而留下痛苦。</w:t>
      </w:r>
    </w:p>
    <w:p>
      <w:r>
        <w:rPr>
          <w:rFonts w:ascii="Times New Roman" w:hAnsi="Times New Roman" w:eastAsia="Noto Serif SC" w:cs="Amiri"/>
          <w:lang w:val="zh-CN" w:eastAsia="zh-CN" w:bidi="ar-SA"/>
          <w:color w:val="000000"/>
          <w:rtl w:val="0"/>
        </w:rPr>
        <w:t>既然真理如此；又既然过去灾难的时刻，连同其痛苦，已经不存在、已经消失；未来灾祸的日子，此刻也不存在、也没有。而从无中，没有痛苦；从不存在者中，不会来痛苦。例如，因几天之后可能饥饿、口渴，便在今天，抱着这一打算，不停吃面包、喝水，是何等疯狂！</w:t>
      </w:r>
    </w:p>
    <w:p>
      <w:r>
        <w:rPr>
          <w:rFonts w:ascii="Times New Roman" w:hAnsi="Times New Roman" w:eastAsia="Noto Serif SC" w:cs="Amiri"/>
          <w:lang w:val="zh-CN" w:eastAsia="zh-CN" w:bidi="ar-SA"/>
          <w:color w:val="000000"/>
          <w:rtl w:val="0"/>
        </w:rPr>
        <w:t>完全一样，过去与未来的痛苦时刻，本是无、是不存在、是已消失；此刻想着它们，便显出不耐，把有缺失的自我放在一边，像控诉Allah一般，不停“哎呀，哎呀”，也是疯狂。若他不把忍耐的力量，向左右，也就是向过去与未来，</w:t>
      </w:r>
    </w:p>
    <w:p>
      <w:r>
        <w:rPr>
          <w:rFonts w:ascii="Times New Roman" w:hAnsi="Times New Roman" w:eastAsia="Noto Serif SC" w:cs="Amiri"/>
          <w:lang w:val="zh-CN" w:eastAsia="zh-CN" w:bidi="ar-SA"/>
          <w:color w:val="000000"/>
          <w:rtl w:val="0"/>
        </w:rPr>
        <w:t>散开，而集中对着当前的时刻、当前的一日，就完全足够，忧苦便从十份降为一份。</w:t>
      </w:r>
    </w:p>
    <w:p>
      <w:r>
        <w:rPr>
          <w:rFonts w:ascii="Times New Roman" w:hAnsi="Times New Roman" w:eastAsia="Noto Serif SC" w:cs="Amiri"/>
          <w:lang w:val="zh-CN" w:eastAsia="zh-CN" w:bidi="ar-SA"/>
          <w:color w:val="000000"/>
          <w:rtl w:val="0"/>
        </w:rPr>
        <w:t>愿这不成为抱怨：在这第三所“优素福学舍”——这所牢狱——里，几天之内，我遭遇一生未曾见过的物质与内在忧苦、疾病的灾难。尤其，不能服务《光明论集》所生的绝望，心灵、灵魂的忧苦，压迫着我时，Allah的眷顾，显示了上述真理。我便安然接受了这令人忧苦的疾病与囚禁，感恩地说：对像我这样站在坟墓门口的可怜者，将一个或许会在疏忽中度过的小时，变成十个小时的崇拜并侍奉，是巨大的收益。</w:t>
      </w:r>
    </w:p>
    <w:p>
      <w:pPr>
        <w:pStyle w:val="Heading2"/>
      </w:pPr>
      <w:r>
        <w:rPr>
          <w:rFonts w:ascii="Times New Roman" w:hAnsi="Times New Roman" w:eastAsia="Noto Serif SC" w:cs="Amiri"/>
          <w:lang w:val="zh-CN" w:eastAsia="zh-CN" w:bidi="ar-SA"/>
          <w:color w:val="000000"/>
          <w:rtl w:val="0"/>
        </w:rPr>
        <w:t>第三点</w:t>
      </w:r>
    </w:p>
    <w:p>
      <w:r>
        <w:rPr>
          <w:rFonts w:ascii="Times New Roman" w:hAnsi="Times New Roman" w:eastAsia="Noto Serif SC" w:cs="Amiri"/>
          <w:lang w:val="zh-CN" w:eastAsia="zh-CN" w:bidi="ar-SA"/>
          <w:color w:val="000000"/>
          <w:rtl w:val="0"/>
        </w:rPr>
        <w:t>第三点：以怜爱的服务帮助囚徒，将所需给养交到他们手中，以慰藉给他们内在的创伤涂上药膏，在小小行动中，有巨大的收益。把外面送来的食物交给他们，这便作为一项相当于那食物的施舍，记入那狱警及与其一道在里面、外面工作的人的善行簿中。尤其，若受给者遭灾，或年老，或患病，或贫困，或身处异乡，这内在施舍的善报，便极大增多。</w:t>
      </w:r>
    </w:p>
    <w:p>
      <w:r>
        <w:rPr>
          <w:rFonts w:ascii="Times New Roman" w:hAnsi="Times New Roman" w:eastAsia="Noto Serif SC" w:cs="Amiri"/>
          <w:lang w:val="zh-CN" w:eastAsia="zh-CN" w:bidi="ar-SA"/>
          <w:color w:val="000000"/>
          <w:rtl w:val="0"/>
        </w:rPr>
        <w:t>这珍贵收益的条件，是履行必行礼拜，使那服务成为</w:t>
      </w:r>
      <w:r>
        <w:rPr>
          <w:rFonts w:ascii="Amiri" w:hAnsi="Amiri" w:eastAsia="Amiri" w:cs="Amiri"/>
          <w:lang w:val="zh-CN" w:eastAsia="zh-CN" w:bidi="ar-SA"/>
          <w:rtl w:val="1"/>
          <w:cs w:val="1"/>
          <w:color w:val="000000"/>
          <w:sz w:val="24"/>
          <w:szCs w:val="24"/>
        </w:rPr>
        <w:t>لِلَّهِ</w:t>
      </w:r>
      <w:r>
        <w:rPr>
          <w:rFonts w:ascii="Times New Roman" w:hAnsi="Times New Roman" w:eastAsia="Noto Serif SC" w:cs="Amiri"/>
          <w:lang w:val="zh-CN" w:eastAsia="zh-CN" w:bidi="ar-SA"/>
          <w:color w:val="000000"/>
          <w:rtl w:val="0"/>
        </w:rPr>
        <w:t>（唯为Allah）。另一个条件，则是怀忠诚、怜爱、欢悦，以不向人自矜施恩的方式，赶来援助。</w:t>
      </w:r>
    </w:p>
    <w:p>
      <w:r>
        <w:rPr>
          <w:rFonts w:ascii="Amiri" w:hAnsi="Amiri" w:eastAsia="Amiri" w:cs="Amiri"/>
          <w:lang w:val="zh-CN" w:eastAsia="zh-CN" w:bidi="ar-SA"/>
          <w:rtl w:val="1"/>
          <w:cs w:val="1"/>
          <w:color w:val="000000"/>
          <w:sz w:val="24"/>
          <w:szCs w:val="24"/>
        </w:rPr>
        <w:t>ﺑِﺎﺳْﻤِﻪ۪</w:t>
      </w:r>
      <w:r>
        <w:rPr>
          <w:rFonts w:ascii="Times New Roman" w:hAnsi="Times New Roman" w:eastAsia="Noto Serif SC" w:cs="Amiri"/>
          <w:lang w:val="zh-CN" w:eastAsia="zh-CN" w:bidi="ar-SA"/>
          <w:color w:val="000000"/>
          <w:rtl w:val="0"/>
        </w:rPr>
        <w:t xml:space="preserve">（奉祂之名，依凭祂而行） </w:t>
      </w:r>
      <w:r>
        <w:rPr>
          <w:rFonts w:ascii="Amiri" w:hAnsi="Amiri" w:eastAsia="Amiri" w:cs="Amiri"/>
          <w:lang w:val="zh-CN" w:eastAsia="zh-CN" w:bidi="ar-SA"/>
          <w:rtl w:val="1"/>
          <w:cs w:val="1"/>
          <w:color w:val="000000"/>
          <w:sz w:val="24"/>
          <w:szCs w:val="24"/>
        </w:rPr>
        <w:t>ﺳُﺒْﺤَﺎﻧَﻪُ</w:t>
      </w:r>
      <w:r>
        <w:rPr>
          <w:rFonts w:ascii="Times New Roman" w:hAnsi="Times New Roman" w:eastAsia="Noto Serif SC" w:cs="Amiri"/>
          <w:lang w:val="zh-CN" w:eastAsia="zh-CN" w:bidi="ar-SA"/>
          <w:color w:val="000000"/>
          <w:rtl w:val="0"/>
        </w:rPr>
        <w:t xml:space="preserve">（赞颂祂超绝一切缺欠） </w:t>
      </w:r>
      <w:r>
        <w:rPr>
          <w:rFonts w:ascii="Amiri" w:hAnsi="Amiri" w:eastAsia="Amiri" w:cs="Amiri"/>
          <w:lang w:val="zh-CN" w:eastAsia="zh-CN" w:bidi="ar-SA"/>
          <w:rtl w:val="1"/>
          <w:cs w:val="1"/>
          <w:color w:val="000000"/>
          <w:sz w:val="24"/>
          <w:szCs w:val="24"/>
        </w:rPr>
        <w:t>ﻭَ ﺍِﻥْ ﻣِﻦْ ﺷَﻰْﺀٍ اِلَّا ﻳُﺴَﺒِّﺢُ ﺑِﺤَﻤْﺪِﻩ۪</w:t>
      </w:r>
      <w:r>
        <w:rPr>
          <w:rFonts w:ascii="Times New Roman" w:hAnsi="Times New Roman" w:eastAsia="Noto Serif SC" w:cs="Amiri"/>
          <w:lang w:val="zh-CN" w:eastAsia="zh-CN" w:bidi="ar-SA"/>
          <w:color w:val="000000"/>
          <w:rtl w:val="0"/>
        </w:rPr>
        <w:t xml:space="preserve">（没有任何一物不在赞美祂的同时，不断地赞颂祂超绝一切缺欠） </w:t>
      </w:r>
      <w:r>
        <w:rPr>
          <w:rFonts w:ascii="Amiri" w:hAnsi="Amiri" w:eastAsia="Amiri" w:cs="Amiri"/>
          <w:lang w:val="zh-CN" w:eastAsia="zh-CN" w:bidi="ar-SA"/>
          <w:rtl w:val="1"/>
          <w:cs w:val="1"/>
          <w:color w:val="000000"/>
          <w:sz w:val="24"/>
          <w:szCs w:val="24"/>
        </w:rPr>
        <w:t>اَلسَّلَامُ ﻋَﻠَﻴْﻜُﻢْ ﻭَ ﺭَﺣْﻤَﺔُ ﺍﻟﻠّٰﻪِ ﻭَ ﺑَﺮَﻛَﺎﺗُﻪُ</w:t>
      </w:r>
      <w:r>
        <w:rPr>
          <w:rFonts w:ascii="Times New Roman" w:hAnsi="Times New Roman" w:eastAsia="Noto Serif SC" w:cs="Amiri"/>
          <w:lang w:val="zh-CN" w:eastAsia="zh-CN" w:bidi="ar-SA"/>
          <w:color w:val="000000"/>
          <w:rtl w:val="0"/>
        </w:rPr>
        <w:t>（愿平安、Allah的慈悯与祂的福泽降临你们）  亲爱而忠诚的兄弟，雷费特先生！</w:t>
      </w:r>
    </w:p>
    <w:p>
      <w:r>
        <w:rPr>
          <w:rFonts w:ascii="Times New Roman" w:hAnsi="Times New Roman" w:eastAsia="Noto Serif SC" w:cs="Amiri"/>
          <w:lang w:val="zh-CN" w:eastAsia="zh-CN" w:bidi="ar-SA"/>
          <w:color w:val="000000"/>
          <w:rtl w:val="0"/>
        </w:rPr>
        <w:t>我的狱友和信仰上的兄弟们啊！</w:t>
      </w:r>
    </w:p>
    <w:p>
      <w:r>
        <w:rPr>
          <w:rFonts w:ascii="Times New Roman" w:hAnsi="Times New Roman" w:eastAsia="Noto Serif SC" w:cs="Amiri"/>
          <w:lang w:val="zh-CN" w:eastAsia="zh-CN" w:bidi="ar-SA"/>
          <w:color w:val="000000"/>
          <w:rtl w:val="0"/>
        </w:rPr>
        <w:t>心中得到提醒：应当向你们说明一项能使你们既摆脱尘世折磨、又摆脱后世惩罚的真理。那就是：</w:t>
      </w:r>
    </w:p>
    <w:p>
      <w:pPr>
        <w:pStyle w:val="Heading2"/>
      </w:pPr>
      <w:r>
        <w:rPr>
          <w:rFonts w:ascii="Times New Roman" w:hAnsi="Times New Roman" w:eastAsia="Noto Serif SC" w:cs="Amiri"/>
          <w:lang w:val="zh-CN" w:eastAsia="zh-CN" w:bidi="ar-SA"/>
          <w:color w:val="000000"/>
          <w:rtl w:val="0"/>
        </w:rPr>
        <w:t>例如</w:t>
      </w:r>
    </w:p>
    <w:p>
      <w:r>
        <w:rPr>
          <w:rFonts w:ascii="Times New Roman" w:hAnsi="Times New Roman" w:eastAsia="Noto Serif SC" w:cs="Amiri"/>
          <w:lang w:val="zh-CN" w:eastAsia="zh-CN" w:bidi="ar-SA"/>
          <w:color w:val="000000"/>
          <w:rtl w:val="0"/>
        </w:rPr>
        <w:t>例如，有人杀死另一个人的兄弟，或一位亲属。为一分钟复仇快乐而犯下的一桩杀人，使他承受数百万分钟的心灵</w:t>
      </w:r>
    </w:p>
    <w:p>
      <w:r>
        <w:rPr>
          <w:rFonts w:ascii="Times New Roman" w:hAnsi="Times New Roman" w:eastAsia="Noto Serif SC" w:cs="Amiri"/>
          <w:lang w:val="zh-CN" w:eastAsia="zh-CN" w:bidi="ar-SA"/>
          <w:color w:val="000000"/>
          <w:rtl w:val="0"/>
        </w:rPr>
        <w:t>忧苦、牢狱惩罚；被杀者的亲属，也因复仇之忧，因想着对面的敌人，丧失生命的快乐、人生的享受，同时承受恐惧与愤怒的折磨。这只有一种解法，就是《古兰经》所命令，真、真理、裨益、人性、伊斯兰之道所要求、鼓励的和好与和解。</w:t>
      </w:r>
    </w:p>
    <w:p>
      <w:r>
        <w:rPr>
          <w:rFonts w:ascii="Times New Roman" w:hAnsi="Times New Roman" w:eastAsia="Noto Serif SC" w:cs="Amiri"/>
          <w:lang w:val="zh-CN" w:eastAsia="zh-CN" w:bidi="ar-SA"/>
          <w:color w:val="000000"/>
          <w:rtl w:val="0"/>
        </w:rPr>
        <w:t>是的，真理与裨益，在于和平。因为，寿终之期只有一个，并不改变；被杀者，无论如何，既然期限来临，也不能再留得更久；那杀人者，成为Allah裁定施行的媒介。若不和好，双方都将始终承受恐惧、复仇的折磨。因此，伊斯兰之道命令：“一个信士，不可与另一个信士失和超过三天。”若这杀人，并非出于敌意、怀恨的恶意，而是一个伪善者，成为纷乱的媒介，便更加必须迅速和好。否则，那局部灾难，会变大、持续。若他们和好，杀人者向Allah悔过，时时为被杀者向Allah祈祷，那么，双方都大有收益，会如兄弟一般。被杀者的亲属，虽失去一位兄弟，却获得几位虔诚的兄弟，顺服Allah的裁定施行、预知与裁定，宽赦自己的敌人。</w:t>
      </w:r>
    </w:p>
    <w:p>
      <w:r>
        <w:rPr>
          <w:rFonts w:ascii="Times New Roman" w:hAnsi="Times New Roman" w:eastAsia="Noto Serif SC" w:cs="Amiri"/>
          <w:lang w:val="zh-CN" w:eastAsia="zh-CN" w:bidi="ar-SA"/>
          <w:color w:val="000000"/>
          <w:rtl w:val="0"/>
        </w:rPr>
        <w:t>尤其，他们既然聆听《光明论集》的课程，当然，无论裨益、个人与共同的安宁，还是光明论著范围内的兄弟情谊，都要求他们消除相互之间的一切不和。</w:t>
      </w:r>
    </w:p>
    <w:p>
      <w:r>
        <w:rPr>
          <w:rFonts w:ascii="Times New Roman" w:hAnsi="Times New Roman" w:eastAsia="Noto Serif SC" w:cs="Amiri"/>
          <w:lang w:val="zh-CN" w:eastAsia="zh-CN" w:bidi="ar-SA"/>
          <w:color w:val="000000"/>
          <w:rtl w:val="0"/>
        </w:rPr>
        <w:t>在代尼兹利监狱中，全部相互为敌的囚徒，借光明论著的课程，成为彼此的兄弟，又成为我们获判无罪的一个原因；甚至使无宗教者、游荡者，也对那些囚徒说</w:t>
      </w:r>
      <w:r>
        <w:rPr>
          <w:rFonts w:ascii="Amiri" w:hAnsi="Amiri" w:eastAsia="Amiri" w:cs="Amiri"/>
          <w:lang w:val="zh-CN" w:eastAsia="zh-CN" w:bidi="ar-SA"/>
          <w:rtl w:val="1"/>
          <w:cs w:val="1"/>
          <w:color w:val="000000"/>
          <w:sz w:val="24"/>
          <w:szCs w:val="24"/>
        </w:rPr>
        <w:t>مَا شَاءَ اللَّهُ</w:t>
      </w:r>
      <w:r>
        <w:rPr>
          <w:rFonts w:ascii="Times New Roman" w:hAnsi="Times New Roman" w:eastAsia="Noto Serif SC" w:cs="Amiri"/>
          <w:lang w:val="zh-CN" w:eastAsia="zh-CN" w:bidi="ar-SA"/>
          <w:color w:val="000000"/>
          <w:rtl w:val="0"/>
        </w:rPr>
        <w:t xml:space="preserve">（这是Allah所意欲而成就的） </w:t>
      </w:r>
      <w:r>
        <w:rPr>
          <w:rFonts w:ascii="Amiri" w:hAnsi="Amiri" w:eastAsia="Amiri" w:cs="Amiri"/>
          <w:lang w:val="zh-CN" w:eastAsia="zh-CN" w:bidi="ar-SA"/>
          <w:rtl w:val="1"/>
          <w:cs w:val="1"/>
          <w:color w:val="000000"/>
          <w:sz w:val="24"/>
          <w:szCs w:val="24"/>
        </w:rPr>
        <w:t>وَبَارَكَ اللَّهُ</w:t>
      </w:r>
      <w:r>
        <w:rPr>
          <w:rFonts w:ascii="Times New Roman" w:hAnsi="Times New Roman" w:eastAsia="Noto Serif SC" w:cs="Amiri"/>
          <w:lang w:val="zh-CN" w:eastAsia="zh-CN" w:bidi="ar-SA"/>
          <w:color w:val="000000"/>
          <w:rtl w:val="0"/>
        </w:rPr>
        <w:t>（愿Allah赐福）。那些囚徒，得以充分放风、呼吸。我在这里却看见，因一个人，一百个人忧苦，不能共同出去放风，这是对他们的不义。一个有勇气、有良知的信士，不会因微小、局部的错误或利益，给信仰者带来数百项损害。若他犯错、造成损害，就须迅速向Allah悔过。</w:t>
      </w:r>
    </w:p>
    <w:p>
      <w:r>
        <w:rPr>
          <w:rFonts w:ascii="Amiri" w:hAnsi="Amiri" w:eastAsia="Amiri" w:cs="Amiri"/>
          <w:lang w:val="zh-CN" w:eastAsia="zh-CN" w:bidi="ar-SA"/>
          <w:rtl w:val="1"/>
          <w:cs w:val="1"/>
          <w:color w:val="000000"/>
          <w:sz w:val="24"/>
          <w:szCs w:val="24"/>
        </w:rPr>
        <w:t>ﺑِﺎﺳْﻤِﻪ۪</w:t>
      </w:r>
      <w:r>
        <w:rPr>
          <w:rFonts w:ascii="Times New Roman" w:hAnsi="Times New Roman" w:eastAsia="Noto Serif SC" w:cs="Amiri"/>
          <w:lang w:val="zh-CN" w:eastAsia="zh-CN" w:bidi="ar-SA"/>
          <w:color w:val="000000"/>
          <w:rtl w:val="0"/>
        </w:rPr>
        <w:t xml:space="preserve">（奉祂之名，依凭祂而行） </w:t>
      </w:r>
      <w:r>
        <w:rPr>
          <w:rFonts w:ascii="Amiri" w:hAnsi="Amiri" w:eastAsia="Amiri" w:cs="Amiri"/>
          <w:lang w:val="zh-CN" w:eastAsia="zh-CN" w:bidi="ar-SA"/>
          <w:rtl w:val="1"/>
          <w:cs w:val="1"/>
          <w:color w:val="000000"/>
          <w:sz w:val="24"/>
          <w:szCs w:val="24"/>
        </w:rPr>
        <w:t>ﺳُﺒْﺤَﺎﻧَﻪُ</w:t>
      </w:r>
      <w:r>
        <w:rPr>
          <w:rFonts w:ascii="Times New Roman" w:hAnsi="Times New Roman" w:eastAsia="Noto Serif SC" w:cs="Amiri"/>
          <w:lang w:val="zh-CN" w:eastAsia="zh-CN" w:bidi="ar-SA"/>
          <w:color w:val="000000"/>
          <w:rtl w:val="0"/>
        </w:rPr>
        <w:t xml:space="preserve">（赞颂祂超绝一切缺欠） </w:t>
      </w:r>
      <w:r>
        <w:rPr>
          <w:rFonts w:ascii="Amiri" w:hAnsi="Amiri" w:eastAsia="Amiri" w:cs="Amiri"/>
          <w:lang w:val="zh-CN" w:eastAsia="zh-CN" w:bidi="ar-SA"/>
          <w:rtl w:val="1"/>
          <w:cs w:val="1"/>
          <w:color w:val="000000"/>
          <w:sz w:val="24"/>
          <w:szCs w:val="24"/>
        </w:rPr>
        <w:t>ﻭَ ﺍِﻥْ ﻣِﻦْ ﺷَﻰْﺀٍ اِلَّا ﻳُﺴَﺒِّﺢُ ﺑِﺤَﻤْﺪِﻩ۪</w:t>
      </w:r>
      <w:r>
        <w:rPr>
          <w:rFonts w:ascii="Times New Roman" w:hAnsi="Times New Roman" w:eastAsia="Noto Serif SC" w:cs="Amiri"/>
          <w:lang w:val="zh-CN" w:eastAsia="zh-CN" w:bidi="ar-SA"/>
          <w:color w:val="000000"/>
          <w:rtl w:val="0"/>
        </w:rPr>
        <w:t>（没有任何一物不在赞美祂的同时，不断地赞颂祂超绝一切缺欠）</w:t>
      </w:r>
    </w:p>
    <w:p>
      <w:r>
        <w:rPr>
          <w:rFonts w:ascii="Times New Roman" w:hAnsi="Times New Roman" w:eastAsia="Noto Serif SC" w:cs="Amiri"/>
          <w:lang w:val="zh-CN" w:eastAsia="zh-CN" w:bidi="ar-SA"/>
          <w:color w:val="000000"/>
          <w:rtl w:val="0"/>
        </w:rPr>
        <w:t>亲爱的新兄弟们和老囚犯们！</w:t>
      </w:r>
    </w:p>
    <w:p>
      <w:r>
        <w:rPr>
          <w:rFonts w:ascii="Times New Roman" w:hAnsi="Times New Roman" w:eastAsia="Noto Serif SC" w:cs="Amiri"/>
          <w:lang w:val="zh-CN" w:eastAsia="zh-CN" w:bidi="ar-SA"/>
          <w:color w:val="000000"/>
          <w:rtl w:val="0"/>
        </w:rPr>
        <w:t>我已获得确定的确信：从Allah眷顾这一方面说，我们进入这里，一个重要的原因，就是你们。也就是说，凭光明论著的慰藉、信仰的真理，使你们摆脱这囚禁灾难的忧苦、尘世的许多损害；使你们那在徒然忧愁、悲伤中流逝的生命，免于无益、白白浪费；使后世不再如尘世一样哭泣，给予你们完整的慰藉。</w:t>
      </w:r>
    </w:p>
    <w:p>
      <w:r>
        <w:rPr>
          <w:rFonts w:ascii="Times New Roman" w:hAnsi="Times New Roman" w:eastAsia="Noto Serif SC" w:cs="Amiri"/>
          <w:lang w:val="zh-CN" w:eastAsia="zh-CN" w:bidi="ar-SA"/>
          <w:color w:val="000000"/>
          <w:rtl w:val="0"/>
        </w:rPr>
        <w:t>真理既然如此，你们当然也应如代尼兹利囚徒与光明论著的学子一样，成为彼此的兄弟。你们看见，为不使一把刀混入你们之中，为免你们相互侵犯，他们翻检全部外来物品、食物、面包、汤；忠诚服务你们的狱警，十分辛苦。你们也不能共同出去放风，仿佛将如猛兽、野蛮者一般，相互扑击。</w:t>
      </w:r>
    </w:p>
    <w:p>
      <w:r>
        <w:rPr>
          <w:rFonts w:ascii="Times New Roman" w:hAnsi="Times New Roman" w:eastAsia="Noto Serif SC" w:cs="Amiri"/>
          <w:lang w:val="zh-CN" w:eastAsia="zh-CN" w:bidi="ar-SA"/>
          <w:color w:val="000000"/>
          <w:rtl w:val="0"/>
        </w:rPr>
        <w:t>如今，像你们这样具有天生英勇气质的新同伴，就以内在的巨大英勇，向管理者们说：“别说给我们刀，即使给我们毛瑟枪、左轮手枪，即使下达命令，我们也绝不会伤害这些可怜、同我们一样遭灾的同伴。即使过去有百般敌对、仇恨，我们也决定宽恕彼此，努力不伤他们的心；这一决定，遵循《古兰经》、信仰、伊斯兰兄弟情谊，以及我们自身裨益的命令与引导。”以此，将这牢狱转成一所蒙福的课堂。</w:t>
      </w:r>
    </w:p>
    <w:p>
      <w:pPr>
        <w:pStyle w:val="Heading2"/>
      </w:pPr>
      <w:r>
        <w:rPr>
          <w:rFonts w:ascii="Times New Roman" w:hAnsi="Times New Roman" w:eastAsia="Noto Serif SC" w:cs="Amiri"/>
          <w:lang w:val="zh-CN" w:eastAsia="zh-CN" w:bidi="ar-SA"/>
          <w:color w:val="000000"/>
          <w:rtl w:val="0"/>
        </w:rPr>
        <w:t>在尊贵之夜受到提醒的一项重要论题</w:t>
      </w:r>
    </w:p>
    <w:p>
      <w:pPr>
        <w:pStyle w:val="Heading2"/>
      </w:pPr>
      <w:r>
        <w:rPr>
          <w:rFonts w:ascii="Times New Roman" w:hAnsi="Times New Roman" w:eastAsia="Noto Serif SC" w:cs="Amiri"/>
          <w:lang w:val="zh-CN" w:eastAsia="zh-CN" w:bidi="ar-SA"/>
          <w:color w:val="000000"/>
          <w:rtl w:val="0"/>
        </w:rPr>
        <w:t>第十三言第二篇的附篇</w:t>
      </w:r>
    </w:p>
    <w:p>
      <w:r>
        <w:rPr>
          <w:rFonts w:ascii="Times New Roman" w:hAnsi="Times New Roman" w:eastAsia="Noto Serif SC" w:cs="Amiri"/>
          <w:lang w:val="zh-CN" w:eastAsia="zh-CN" w:bidi="ar-SA"/>
          <w:color w:val="000000"/>
          <w:rtl w:val="0"/>
        </w:rPr>
        <w:t>在尊贵之夜，有一项极广阔、漫长的真理，来到心灵中。我们将极简地作一指示。如下：</w:t>
      </w:r>
    </w:p>
    <w:p>
      <w:r>
        <w:rPr>
          <w:rFonts w:ascii="Times New Roman" w:hAnsi="Times New Roman" w:eastAsia="Noto Serif SC" w:cs="Amiri"/>
          <w:lang w:val="zh-CN" w:eastAsia="zh-CN" w:bidi="ar-SA"/>
          <w:color w:val="000000"/>
          <w:rtl w:val="0"/>
        </w:rPr>
        <w:t>在最近这场世界大战中，有至极的不义、至极的专制，有无情的破坏，有因一个敌人而使数百个无辜者陷于困苦的情形；有战败者可怖的绝望，有获胜者可怖的焦虑，又有因不能保全统治、不能修复巨大破坏而来的可怖良知折磨。尘世生命完全会消逝、只暂时存在，文明的奢华花样骗人、催人沉睡，这些都显现在全人类面前。人受造本性中的崇高禀赋、人的本质，又在普遍的范围内，受到可怖的创伤。疏忽、迷误，以及坚硬、耳聋的自然观，被《古兰经》的金刚石之剑击碎；而地球政治，是疏忽与迷误最令人窒息、最骗人、最广泛的帷幕，其极其丑恶、极其残酷的真实面貌，也已经显出。因此，人类当然，当然，毫无疑虑，将会：</w:t>
      </w:r>
    </w:p>
    <w:p>
      <w:r>
        <w:rPr>
          <w:rFonts w:ascii="Times New Roman" w:hAnsi="Times New Roman" w:eastAsia="Noto Serif SC" w:cs="Amiri"/>
          <w:lang w:val="zh-CN" w:eastAsia="zh-CN" w:bidi="ar-SA"/>
          <w:color w:val="000000"/>
          <w:rtl w:val="0"/>
        </w:rPr>
        <w:t>在北方、西方、美洲，已显出征兆。尘世生命，是人类所爱慕的非真实爱侣；它既如此丑恶、短暂，人类便将竭尽全力，寻找自己的受造本性真正爱慕、寻求的长存生命。</w:t>
      </w:r>
    </w:p>
    <w:p>
      <w:r>
        <w:rPr>
          <w:rFonts w:ascii="Times New Roman" w:hAnsi="Times New Roman" w:eastAsia="Noto Serif SC" w:cs="Amiri"/>
          <w:lang w:val="zh-CN" w:eastAsia="zh-CN" w:bidi="ar-SA"/>
          <w:color w:val="000000"/>
          <w:rtl w:val="0"/>
        </w:rPr>
        <w:t>而且，当然，毫无疑虑：</w:t>
      </w:r>
    </w:p>
    <w:p>
      <w:r>
        <w:rPr>
          <w:rFonts w:ascii="Times New Roman" w:hAnsi="Times New Roman" w:eastAsia="Noto Serif SC" w:cs="Amiri"/>
          <w:lang w:val="zh-CN" w:eastAsia="zh-CN" w:bidi="ar-SA"/>
          <w:color w:val="000000"/>
          <w:rtl w:val="0"/>
        </w:rPr>
        <w:t>一千三百六十年中，每一个世纪，都有三亿五千万学子；每一个判断、每一项主张，都有数百万真理之人确认、印证；每一分钟，都圣洁地存在于数百万完整背诵《古兰经》者的心灵中，又以他们的语言，向人类授课；以任何经典都无可比拟的方式，向人类报以长存生命，以及</w:t>
      </w:r>
    </w:p>
    <w:p>
      <w:r>
        <w:rPr>
          <w:rFonts w:ascii="Times New Roman" w:hAnsi="Times New Roman" w:eastAsia="Noto Serif SC" w:cs="Amiri"/>
          <w:lang w:val="zh-CN" w:eastAsia="zh-CN" w:bidi="ar-SA"/>
          <w:color w:val="000000"/>
          <w:rtl w:val="0"/>
        </w:rPr>
        <w:t>永恒幸福，并医治全人类创伤的，正是言辞具有奇迹的《古兰经》。它以数千段严峻、有力、反复的经文，乃至以数万次明言与暗示，主张、告知；以不可撼动的确定证据、毫无可疑的无尽确证，确凿报以长存生命的喜讯，教导永恒幸福。既然如此，除非人类完全失去理智，或物质、内在的世界终结临到他们，否则，大地上广阔的大陆、重大的政府，都将寻求言辞具有奇迹的《古兰经》；认识其真理之后，便将以全部心魂，紧紧拥抱它。如同瑞典、挪威、芬兰、英国那些努力接受《古兰经》的知名演说者，以及美洲那个寻求真实宗教的重要团体一样。</w:t>
      </w:r>
    </w:p>
    <w:p>
      <w:r>
        <w:rPr>
          <w:rFonts w:ascii="Times New Roman" w:hAnsi="Times New Roman" w:eastAsia="Noto Serif SC" w:cs="Amiri"/>
          <w:lang w:val="zh-CN" w:eastAsia="zh-CN" w:bidi="ar-SA"/>
          <w:color w:val="000000"/>
          <w:rtl w:val="0"/>
        </w:rPr>
        <w:t>因为，从这一真理方面说，《古兰经》确实没有匹敌，也不可能有；任何事物，都不能取代这至大的奇迹。</w:t>
      </w:r>
    </w:p>
    <w:p>
      <w:r>
        <w:rPr>
          <w:rFonts w:ascii="Times New Roman" w:hAnsi="Times New Roman" w:eastAsia="Noto Serif SC" w:cs="Amiri"/>
          <w:lang w:val="zh-CN" w:eastAsia="zh-CN" w:bidi="ar-SA"/>
          <w:color w:val="000000"/>
          <w:rtl w:val="0"/>
        </w:rPr>
        <w:t>其次，以如下事实为据：《光明论集》，如这巨大奇迹手中的一把金刚石之剑，已经显示自身的服务，使顽固的敌人不得不顺服。它又以能充分照亮心灵、灵魂、感情，并给予医治的方式，宣告《古兰经》的宝库；它除《古兰经》之外，别无取源、别无所归，本身又是《古兰经》的一项内在奇迹。《光明论集》完全履行这一使命，完全战胜针对它的可怖宣传、极顽固的不信破坏者；又以《自然论》，把迷误最坚硬、最有力的堡垒——自然观——击得粉碎。在疏忽最厚、最令人窒息、最广阔的外在领域，在科学最广阔的帷幕中，它又以《穆萨之杖》中《果实》的第六项论题，以及第一、第二、第三、第八项确证，极其光明地驱散疏忽，显示认信Allah独一的光明。</w:t>
      </w:r>
    </w:p>
    <w:p>
      <w:pPr>
        <w:pStyle w:val="Heading2"/>
      </w:pPr>
      <w:r>
        <w:rPr>
          <w:rFonts w:ascii="Times New Roman" w:hAnsi="Times New Roman" w:eastAsia="Noto Serif SC" w:cs="Amiri"/>
          <w:lang w:val="zh-CN" w:eastAsia="zh-CN" w:bidi="ar-SA"/>
          <w:color w:val="000000"/>
          <w:rtl w:val="0"/>
        </w:rPr>
        <w:t>结语：</w:t>
      </w:r>
    </w:p>
    <w:p>
      <w:r>
        <w:rPr>
          <w:rFonts w:ascii="Times New Roman" w:hAnsi="Times New Roman" w:eastAsia="Noto Serif SC" w:cs="Amiri"/>
          <w:lang w:val="zh-CN" w:eastAsia="zh-CN" w:bidi="ar-SA"/>
          <w:color w:val="000000"/>
          <w:rtl w:val="0"/>
        </w:rPr>
        <w:t>（这是给疏忽的头脑一记重锤、一堂启迪之课）</w:t>
      </w:r>
    </w:p>
    <w:p>
      <w:r>
        <w:rPr>
          <w:rFonts w:ascii="Times New Roman" w:hAnsi="Times New Roman" w:eastAsia="Noto Serif SC" w:cs="Amiri"/>
          <w:lang w:val="zh-CN" w:eastAsia="zh-CN" w:bidi="ar-SA"/>
          <w:color w:val="000000"/>
          <w:rtl w:val="0"/>
        </w:rPr>
        <w:t>我那沉入疏忽、以这生命为甘美、忘记后世、追求尘世的不幸自我啊！你可知道，自己像什么？像鸵鸟……看见猎人，却飞不起来，便把头钻进沙里，好让猎人看不见它。巨大的身躯，仍在外面，猎人看得见；只有它自己，把眼睛闭在沙中，看不见。</w:t>
      </w:r>
    </w:p>
    <w:p>
      <w:r>
        <w:rPr>
          <w:rFonts w:ascii="Times New Roman" w:hAnsi="Times New Roman" w:eastAsia="Noto Serif SC" w:cs="Amiri"/>
          <w:lang w:val="zh-CN" w:eastAsia="zh-CN" w:bidi="ar-SA"/>
          <w:color w:val="000000"/>
          <w:rtl w:val="0"/>
        </w:rPr>
        <w:t>我的自我啊！看看这一譬喻，便能看见：只把目光限定于尘世，怎样将珍贵的快乐变为剧痛。</w:t>
      </w:r>
    </w:p>
    <w:p>
      <w:r>
        <w:rPr>
          <w:rFonts w:ascii="Times New Roman" w:hAnsi="Times New Roman" w:eastAsia="Noto Serif SC" w:cs="Amiri"/>
          <w:lang w:val="zh-CN" w:eastAsia="zh-CN" w:bidi="ar-SA"/>
          <w:color w:val="000000"/>
          <w:rtl w:val="0"/>
        </w:rPr>
        <w:t>例如，在这村庄，即巴尔拉，有两个人。一个，百分之九十九的朋友，已去伊斯坦布尔，美好地生活；只有一个留在这里，也将前往。于是，这个人渴望伊斯坦布尔，想着那里，想与朋友相会。每当有人对他说“到那里去”，他便欢喜、含笑地前往。另一个，百分之九十九的朋友，也已离开这里；但他以为，一部分已经消灭，一部分被送入某些地方，在那里既无法看见，也无法被看见；他们都已困顿散败而去。这个可怜的人，却想以一个客人，抵替全部朋友，与他亲近，取得慰藉，想凭他，遮盖那剧痛的离别之苦。</w:t>
      </w:r>
    </w:p>
    <w:p>
      <w:r>
        <w:rPr>
          <w:rFonts w:ascii="Times New Roman" w:hAnsi="Times New Roman" w:eastAsia="Noto Serif SC" w:cs="Amiri"/>
          <w:lang w:val="zh-CN" w:eastAsia="zh-CN" w:bidi="ar-SA"/>
          <w:color w:val="000000"/>
          <w:rtl w:val="0"/>
        </w:rPr>
        <w:t>我的自我啊！以Allah的蒙爱者为首，你的全部朋友，都在坟墓另一边。留在此地的一两个，也正在离去。不要惊怕死亡、恐惧坟墓而转过头。勇敢地观看坟墓，聆听它请求什么；有胆识地对死亡的面孔微笑，看看它想要什么。千万不要疏忽，像第二个人一样。</w:t>
      </w:r>
    </w:p>
    <w:p>
      <w:r>
        <w:rPr>
          <w:rFonts w:ascii="Times New Roman" w:hAnsi="Times New Roman" w:eastAsia="Noto Serif SC" w:cs="Amiri"/>
          <w:lang w:val="zh-CN" w:eastAsia="zh-CN" w:bidi="ar-SA"/>
          <w:color w:val="000000"/>
          <w:rtl w:val="0"/>
        </w:rPr>
        <w:t>我的自我啊！不要说：“时间已变，世纪已改，人人沉溺尘世，崇拜生命，为谋生之忧而迷醉。”因为，死亡并不改变；分离，并未变作长存而改样；人的无力、人的匮乏，并未改变，反而增多；人类的旅程，并未中断，反而加速。</w:t>
      </w:r>
    </w:p>
    <w:p>
      <w:r>
        <w:rPr>
          <w:rFonts w:ascii="Times New Roman" w:hAnsi="Times New Roman" w:eastAsia="Noto Serif SC" w:cs="Amiri"/>
          <w:lang w:val="zh-CN" w:eastAsia="zh-CN" w:bidi="ar-SA"/>
          <w:color w:val="000000"/>
          <w:rtl w:val="0"/>
        </w:rPr>
        <w:t>也不要说：“我也同大家一样。”因为，大家只能陪你到坟墓门口。所谓与大家一同遭灾的慰藉，在坟墓另一边，极其缺乏根基。也不要以为自己无所管束；在这尘世客舍中，若以睿智的眼光观看，你看不见任何无秩序、无目的之物；你又怎能无秩序、无目的地留下？</w:t>
      </w:r>
    </w:p>
    <w:p>
      <w:r>
        <w:rPr>
          <w:rFonts w:ascii="Times New Roman" w:hAnsi="Times New Roman" w:eastAsia="Noto Serif SC" w:cs="Amiri"/>
          <w:lang w:val="zh-CN" w:eastAsia="zh-CN" w:bidi="ar-SA"/>
          <w:color w:val="000000"/>
          <w:rtl w:val="0"/>
        </w:rPr>
        <w:t>地震等宇宙事件，并非偶然的玩具。例如，大地披上的一件件衬衫，由各类植物、动物构成，极有秩序、纹饰精美，彼此重叠、交织；你看见它们从头到脚，以目的、睿智装饰、配备，又知道祂使大地在极崇高的目的中，以完善秩序，如一位沉醉的梅夫莱维旋舞者，旋转。那么，地球不喜人类，尤其信仰者的一些疏忽行为，其内在重负，使地球仿佛耸肩；地震等</w:t>
      </w:r>
      <w:r>
        <w:rPr>
          <w:rStyle w:val="FootnoteReference"/>
        </w:rPr>
        <w:footnoteReference w:id="2"/>
      </w:r>
      <w:r>
        <w:rPr>
          <w:rFonts w:ascii="Times New Roman" w:hAnsi="Times New Roman" w:eastAsia="Noto Serif SC" w:cs="Amiri"/>
          <w:lang w:val="zh-CN" w:eastAsia="zh-CN" w:bidi="ar-SA"/>
          <w:color w:val="000000"/>
          <w:rtl w:val="0"/>
        </w:rPr>
        <w:t>掺混死亡的生命事件，怎能如一个否认Allah者所传播那样，被认为毫无目的、只是偶然？他们如此，使全部受灾者痛苦的损失，显得没有补偿、白白散失，将他们抛入可怖绝望；既犯巨大错误，也行巨大不义。</w:t>
      </w:r>
    </w:p>
    <w:p>
      <w:r>
        <w:rPr>
          <w:rFonts w:ascii="Times New Roman" w:hAnsi="Times New Roman" w:eastAsia="Noto Serif SC" w:cs="Amiri"/>
          <w:lang w:val="zh-CN" w:eastAsia="zh-CN" w:bidi="ar-SA"/>
          <w:color w:val="000000"/>
          <w:rtl w:val="0"/>
        </w:rPr>
        <w:t>相反，这些事件，奉至睿而至慈者的命令，把信仰者会消逝的财产算作施舍，使其长存；又成为忘恩所生罪行的赎罪。如同，有一天将来临，这受支配的大地，看见作为自己表面美饰的人类成果，掺杂把他者与Allah并列之事、缺乏感恩，便觉得丑恶。它奉创造者的命令，以一场巨大地震，擦净、清洁自己的全部面貌；奉Allah的命令，把将他者与Allah并列的人倒入火狱，对感恩者说：“来吧，请进入乐园！”</w:t>
      </w:r>
    </w:p>
    <w:p>
      <w:pPr>
        <w:pStyle w:val="Heading2"/>
      </w:pPr>
      <w:r>
        <w:rPr>
          <w:rFonts w:ascii="Times New Roman" w:hAnsi="Times New Roman" w:eastAsia="Noto Serif SC" w:cs="Amiri"/>
          <w:lang w:val="zh-CN" w:eastAsia="zh-CN" w:bidi="ar-SA"/>
          <w:color w:val="000000"/>
          <w:rtl w:val="0"/>
        </w:rPr>
        <w:t>第十七言</w:t>
      </w:r>
    </w:p>
    <w:p>
      <w:r>
        <w:rPr>
          <w:rFonts w:ascii="Amiri" w:hAnsi="Amiri" w:eastAsia="Amiri" w:cs="Amiri"/>
          <w:lang w:val="zh-CN" w:eastAsia="zh-CN" w:bidi="ar-SA"/>
          <w:rtl w:val="1"/>
          <w:cs w:val="1"/>
          <w:color w:val="000000"/>
          <w:sz w:val="24"/>
          <w:szCs w:val="24"/>
        </w:rPr>
        <w:t>ﺑِﺴْﻢِ ﺍﻟﻠّٰﻪِ ﺍﻟﺮَّﺣْﻤٰﻦِ ﺍﻟﺮَّﺣ۪ﻴﻢِ</w:t>
      </w:r>
      <w:r>
        <w:rPr>
          <w:rFonts w:ascii="Times New Roman" w:hAnsi="Times New Roman" w:eastAsia="Noto Serif SC" w:cs="Amiri"/>
          <w:lang w:val="zh-CN" w:eastAsia="zh-CN" w:bidi="ar-SA"/>
          <w:color w:val="000000"/>
          <w:rtl w:val="0"/>
        </w:rPr>
        <w:t xml:space="preserve">（奉Allah之名，奉那位慈悯普及万物者、至慈者之名，依凭祂而行） </w:t>
      </w:r>
      <w:r>
        <w:rPr>
          <w:rFonts w:ascii="Amiri" w:hAnsi="Amiri" w:eastAsia="Amiri" w:cs="Amiri"/>
          <w:lang w:val="zh-CN" w:eastAsia="zh-CN" w:bidi="ar-SA"/>
          <w:rtl w:val="1"/>
          <w:cs w:val="1"/>
          <w:color w:val="000000"/>
          <w:sz w:val="24"/>
          <w:szCs w:val="24"/>
        </w:rPr>
        <w:t>ﺍِﻧَّﺎ ﺟَﻌَﻠْﻨَﺎ ﻣَﺎ ﻋَﻠَﻰ الْاَرْضِ ﺯ۪ﻳﻨَﺔً ﻟَﻬَﺎ ﻟِﻨَﺒْﻠُﻮَﻫُﻢْ ﺍَﻳُّﻬُﻢْ ﺍَﺣْﺴَﻦُ عَمَلًا</w:t>
      </w:r>
      <w:r>
        <w:rPr>
          <w:rFonts w:ascii="Times New Roman" w:hAnsi="Times New Roman" w:eastAsia="Noto Serif SC" w:cs="Amiri"/>
          <w:lang w:val="zh-CN" w:eastAsia="zh-CN" w:bidi="ar-SA"/>
          <w:color w:val="000000"/>
          <w:rtl w:val="0"/>
        </w:rPr>
        <w:t xml:space="preserve">（确然，吾将大地上的一切，作为它的装饰，以考验人们，谁的行为更为美好） </w:t>
      </w:r>
      <w:r>
        <w:rPr>
          <w:rFonts w:ascii="Amiri" w:hAnsi="Amiri" w:eastAsia="Amiri" w:cs="Amiri"/>
          <w:lang w:val="zh-CN" w:eastAsia="zh-CN" w:bidi="ar-SA"/>
          <w:rtl w:val="1"/>
          <w:cs w:val="1"/>
          <w:color w:val="000000"/>
          <w:sz w:val="24"/>
          <w:szCs w:val="24"/>
        </w:rPr>
        <w:t>٭ ﻭَﺍِﻧَّﺎ ﻟَﺠَﺎﻋِﻠُﻮﻥَ ﻣَﺎ ﻋَﻠَﻴْﻬَﺎ ﺻَﻌ۪ﻴﺪًﺍ ﺟُﺮُﺯًﺍ</w:t>
      </w:r>
      <w:r>
        <w:rPr>
          <w:rFonts w:ascii="Times New Roman" w:hAnsi="Times New Roman" w:eastAsia="Noto Serif SC" w:cs="Amiri"/>
          <w:lang w:val="zh-CN" w:eastAsia="zh-CN" w:bidi="ar-SA"/>
          <w:color w:val="000000"/>
          <w:rtl w:val="0"/>
        </w:rPr>
        <w:t xml:space="preserve">（确然，吾必将它上面的一切，化为寸草不生的裸露土地） </w:t>
      </w:r>
      <w:r>
        <w:rPr>
          <w:rFonts w:ascii="Amiri" w:hAnsi="Amiri" w:eastAsia="Amiri" w:cs="Amiri"/>
          <w:lang w:val="zh-CN" w:eastAsia="zh-CN" w:bidi="ar-SA"/>
          <w:rtl w:val="1"/>
          <w:cs w:val="1"/>
          <w:color w:val="000000"/>
          <w:sz w:val="24"/>
          <w:szCs w:val="24"/>
        </w:rPr>
        <w:t>٭ ﻭَﻣَﺎ ﺍﻟْﺤَﻴٰﻮﺓُ ﺍﻟﺪُّﻧْﻴَٓﺎ اِلَّا ﻟَﻌِﺐٌ ﻭَﻟَﻬْﻮٌ</w:t>
      </w:r>
      <w:r>
        <w:rPr>
          <w:rFonts w:ascii="Times New Roman" w:hAnsi="Times New Roman" w:eastAsia="Noto Serif SC" w:cs="Amiri"/>
          <w:lang w:val="zh-CN" w:eastAsia="zh-CN" w:bidi="ar-SA"/>
          <w:color w:val="000000"/>
          <w:rtl w:val="0"/>
        </w:rPr>
        <w:t xml:space="preserve">（今世的生活，不过是游戏与使人忘却根本的消遣） </w:t>
      </w:r>
      <w:r>
        <w:rPr>
          <w:rFonts w:ascii="Amiri" w:hAnsi="Amiri" w:eastAsia="Amiri" w:cs="Amiri"/>
          <w:lang w:val="zh-CN" w:eastAsia="zh-CN" w:bidi="ar-SA"/>
          <w:rtl w:val="1"/>
          <w:cs w:val="1"/>
          <w:color w:val="000000"/>
          <w:sz w:val="24"/>
          <w:szCs w:val="24"/>
        </w:rPr>
        <w:t>٭</w:t>
      </w:r>
    </w:p>
    <w:p>
      <w:r>
        <w:rPr>
          <w:rFonts w:ascii="Times New Roman" w:hAnsi="Times New Roman" w:eastAsia="Noto Serif SC" w:cs="Amiri"/>
          <w:lang w:val="zh-CN" w:eastAsia="zh-CN" w:bidi="ar-SA"/>
          <w:color w:val="000000"/>
          <w:rtl w:val="0"/>
        </w:rPr>
        <w:t>这一言由两篇崇高的论述，以及一篇光辉的附篇组成。</w:t>
      </w:r>
    </w:p>
    <w:p>
      <w:r>
        <w:rPr>
          <w:rFonts w:ascii="Times New Roman" w:hAnsi="Times New Roman" w:eastAsia="Noto Serif SC" w:cs="Amiri"/>
          <w:lang w:val="zh-CN" w:eastAsia="zh-CN" w:bidi="ar-SA"/>
          <w:color w:val="000000"/>
          <w:rtl w:val="0"/>
        </w:rPr>
        <w:t>至慈的创造者、慷慨的万物给养者、至睿的精妙创造者，使这个世界成为灵魂与灵性存在世界的一个节日、一场灯火盛会，以祂全部尊名的奇异纹饰装饰它。祂给每一个灵魂，无论大小、崇高或低微，穿上一具适合它、配有感官的身体，使它能够享受那节日中各不相同、无可计数的美善与恩赐；祂赋予它一种肉身的存在，将它送进那观赏场一次。</w:t>
      </w:r>
    </w:p>
    <w:p>
      <w:r>
        <w:rPr>
          <w:rFonts w:ascii="Times New Roman" w:hAnsi="Times New Roman" w:eastAsia="Noto Serif SC" w:cs="Amiri"/>
          <w:lang w:val="zh-CN" w:eastAsia="zh-CN" w:bidi="ar-SA"/>
          <w:color w:val="000000"/>
          <w:rtl w:val="0"/>
        </w:rPr>
        <w:t>祂又将那在时间与空间上极其广阔的节日，划分为世纪、年份、季节，甚至日子与大陆；使每一个世纪、每一年、每一季，甚至从某一方面说，使每一日、每一片大陆，都为一群有灵魂的受造物与植物作品，构成一个个如列队巡行般的崇高节庆。</w:t>
      </w:r>
    </w:p>
    <w:p>
      <w:r>
        <w:rPr>
          <w:rFonts w:ascii="Times New Roman" w:hAnsi="Times New Roman" w:eastAsia="Noto Serif SC" w:cs="Amiri"/>
          <w:lang w:val="zh-CN" w:eastAsia="zh-CN" w:bidi="ar-SA"/>
          <w:color w:val="000000"/>
          <w:rtl w:val="0"/>
        </w:rPr>
        <w:t>尤其在大地表面，特别在春季与夏季，对于微小受造作品的种种群体，有如此绚丽、接连不断的节庆，显得如此引人入胜，足以吸引崇高层次中的灵性存在、天使，以及</w:t>
      </w:r>
    </w:p>
    <w:p>
      <w:r>
        <w:rPr>
          <w:rFonts w:ascii="Times New Roman" w:hAnsi="Times New Roman" w:eastAsia="Noto Serif SC" w:cs="Amiri"/>
          <w:lang w:val="zh-CN" w:eastAsia="zh-CN" w:bidi="ar-SA"/>
          <w:color w:val="000000"/>
          <w:rtl w:val="0"/>
        </w:rPr>
        <w:t>诸天居民前来观看。对思考者而言，它又成为如此可爱的研读场，以至理智无力描述。</w:t>
      </w:r>
    </w:p>
    <w:p>
      <w:r>
        <w:rPr>
          <w:rFonts w:ascii="Times New Roman" w:hAnsi="Times New Roman" w:eastAsia="Noto Serif SC" w:cs="Amiri"/>
          <w:lang w:val="zh-CN" w:eastAsia="zh-CN" w:bidi="ar-SA"/>
          <w:color w:val="000000"/>
          <w:rtl w:val="0"/>
        </w:rPr>
        <w:t>然而，在这神圣宴请与养育主宰者的节庆中，与慈悯普及万物者、赋予生命者之名的显现相对，制伏万有者、使之死亡者之名，却以离别与死亡迎面而来。这在表面上，与</w:t>
      </w:r>
      <w:r>
        <w:rPr>
          <w:rFonts w:ascii="Amiri" w:hAnsi="Amiri" w:eastAsia="Amiri" w:cs="Amiri"/>
          <w:lang w:val="zh-CN" w:eastAsia="zh-CN" w:bidi="ar-SA"/>
          <w:rtl w:val="1"/>
          <w:cs w:val="1"/>
          <w:color w:val="000000"/>
          <w:sz w:val="24"/>
          <w:szCs w:val="24"/>
        </w:rPr>
        <w:t>ﻭَﺳِﻌَﺖْ ﺭَﺣْﻤَﺘ۪ﻰ ﻛُﻞَّ ﺷَﻰْﺀٍ</w:t>
      </w:r>
      <w:r>
        <w:rPr>
          <w:rFonts w:ascii="Times New Roman" w:hAnsi="Times New Roman" w:eastAsia="Noto Serif SC" w:cs="Amiri"/>
          <w:lang w:val="zh-CN" w:eastAsia="zh-CN" w:bidi="ar-SA"/>
          <w:color w:val="000000"/>
          <w:rtl w:val="0"/>
        </w:rPr>
        <w:t>（吾的慈悯涵盖一切事物）所表明的慈悯广泛涵盖，似乎不相合；但在真实中，有几个相合的方面。其中一个方面是：</w:t>
      </w:r>
    </w:p>
    <w:p>
      <w:r>
        <w:rPr>
          <w:rFonts w:ascii="Times New Roman" w:hAnsi="Times New Roman" w:eastAsia="Noto Serif SC" w:cs="Amiri"/>
          <w:lang w:val="zh-CN" w:eastAsia="zh-CN" w:bidi="ar-SA"/>
          <w:color w:val="000000"/>
          <w:rtl w:val="0"/>
        </w:rPr>
        <w:t>慷慨的精妙创造者、至慈的开创者，在每一群体巡行的轮次结束、巡行所要求的结果获得之后，对于其中的大多数，以慈爱的方式，使他们对世界逐渐厌离、疲倦；祂赐予他们休息的倾向，以及迁往另一个世界的热望。当他们从生命的职分中被准予退役时，祂又在他们的灵魂中，唤起一种满怀热望、归向原乡的倾向。</w:t>
      </w:r>
    </w:p>
    <w:p>
      <w:r>
        <w:rPr>
          <w:rFonts w:ascii="Times New Roman" w:hAnsi="Times New Roman" w:eastAsia="Noto Serif SC" w:cs="Amiri"/>
          <w:lang w:val="zh-CN" w:eastAsia="zh-CN" w:bidi="ar-SA"/>
          <w:color w:val="000000"/>
          <w:rtl w:val="0"/>
        </w:rPr>
        <w:t>以那位慈悯普及万物者的无尽慈悯而论，这也并非不可能：祂给予一位在职分与奋斗中牺牲的士兵殉道的等级；又赐给一只作为献牲而被宰杀的羊长存于后世的肉身，使它在横跨火狱的西拉特桥上，获得像布拉克——先知夜行时的坐骑——那样供其主人骑乘的地位，以此报偿它；</w:t>
      </w:r>
    </w:p>
    <w:p>
      <w:r>
        <w:rPr>
          <w:rFonts w:ascii="Times New Roman" w:hAnsi="Times New Roman" w:eastAsia="Noto Serif SC" w:cs="Amiri"/>
          <w:lang w:val="zh-CN" w:eastAsia="zh-CN" w:bidi="ar-SA"/>
          <w:color w:val="000000"/>
          <w:rtl w:val="0"/>
        </w:rPr>
        <w:t>同样，对于其他有灵魂者与动物，那些在各自特有、由养育主宰者赋予的天性职分中，在服从那位超绝者之命令中死去、承受剧烈艰难的有灵魂者，在祂那永不枯竭的慈悯宝库中，按其状况有一种灵性报偿，依其潜能有一种精神酬劳，也并非不可能。这样，他们不会因离开世界而过分痛苦，反而能感到满意。</w:t>
      </w:r>
      <w:r>
        <w:rPr>
          <w:rFonts w:ascii="Amiri" w:hAnsi="Amiri" w:eastAsia="Amiri" w:cs="Amiri"/>
          <w:lang w:val="zh-CN" w:eastAsia="zh-CN" w:bidi="ar-SA"/>
          <w:rtl w:val="1"/>
          <w:cs w:val="1"/>
          <w:color w:val="000000"/>
          <w:sz w:val="24"/>
          <w:szCs w:val="24"/>
        </w:rPr>
        <w:t>لَا ﻳَﻌْﻠَﻢُ ﺍﻟْﻐَﻴْﺐَ اِلَّا ﺍﻟﻠّٰﻪُ</w:t>
      </w:r>
      <w:r>
        <w:rPr>
          <w:rFonts w:ascii="Times New Roman" w:hAnsi="Times New Roman" w:eastAsia="Noto Serif SC" w:cs="Amiri"/>
          <w:lang w:val="zh-CN" w:eastAsia="zh-CN" w:bidi="ar-SA"/>
          <w:color w:val="000000"/>
          <w:rtl w:val="0"/>
        </w:rPr>
        <w:t>（除Allah之外，无人知晓幽隐）。</w:t>
      </w:r>
    </w:p>
    <w:p>
      <w:r>
        <w:rPr>
          <w:rFonts w:ascii="Times New Roman" w:hAnsi="Times New Roman" w:eastAsia="Noto Serif SC" w:cs="Amiri"/>
          <w:lang w:val="zh-CN" w:eastAsia="zh-CN" w:bidi="ar-SA"/>
          <w:color w:val="000000"/>
          <w:rtl w:val="0"/>
        </w:rPr>
        <w:t>然而，人是有灵魂者中最尊贵的，也是从这些节庆中，在数量与品质上获益最多的；虽然他极其迷恋、沉溺于世界，祂仍赋予他一种唤起热望的状态，作为慈悯的显迹，使他厌离世界，转向长存的世界。人若没有让自己的人性淹没于迷误，就能从这一状态获益，心灵安然地离去。现在，我们将以五个方面为例，说明产生这一状态的缘由。</w:t>
      </w:r>
    </w:p>
    <w:p>
      <w:r>
        <w:rPr>
          <w:rFonts w:ascii="Times New Roman" w:hAnsi="Times New Roman" w:eastAsia="Noto Serif SC" w:cs="Amiri"/>
          <w:lang w:val="zh-CN" w:eastAsia="zh-CN" w:bidi="ar-SA"/>
          <w:color w:val="000000"/>
          <w:rtl w:val="0"/>
        </w:rPr>
        <w:t>第一：借老年的季节，祂在世间美好而诱人的事物上，显示消逝与衰退的印记，以及其中的苦涩意义，使那个人对世界退却，促使他寻求一种长存的所求，以替代那会消逝的所求。</w:t>
      </w:r>
    </w:p>
    <w:p>
      <w:r>
        <w:rPr>
          <w:rFonts w:ascii="Times New Roman" w:hAnsi="Times New Roman" w:eastAsia="Noto Serif SC" w:cs="Amiri"/>
          <w:lang w:val="zh-CN" w:eastAsia="zh-CN" w:bidi="ar-SA"/>
          <w:color w:val="000000"/>
          <w:rtl w:val="0"/>
        </w:rPr>
        <w:t>第二：在所有与他有所关联的朋友中，百分之九十九已经离开世界，安居于另一个世界；因此，祂借那真挚之爱的推动，赐他一种朝向朋友们所去之处的热望，使他欢欣地迎接死亡与生命的终期。</w:t>
      </w:r>
    </w:p>
    <w:p>
      <w:r>
        <w:rPr>
          <w:rFonts w:ascii="Times New Roman" w:hAnsi="Times New Roman" w:eastAsia="Noto Serif SC" w:cs="Amiri"/>
          <w:lang w:val="zh-CN" w:eastAsia="zh-CN" w:bidi="ar-SA"/>
          <w:color w:val="000000"/>
          <w:rtl w:val="0"/>
        </w:rPr>
        <w:t>第三：祂借某些事物，使人感到自身无边的柔弱与无力，使他明白生命的重担、活着的责任何等沉重；由此赋予他真切的休息之愿，以及迁往另一国度的真诚热望。</w:t>
      </w:r>
    </w:p>
    <w:p>
      <w:r>
        <w:rPr>
          <w:rFonts w:ascii="Times New Roman" w:hAnsi="Times New Roman" w:eastAsia="Noto Serif SC" w:cs="Amiri"/>
          <w:lang w:val="zh-CN" w:eastAsia="zh-CN" w:bidi="ar-SA"/>
          <w:color w:val="000000"/>
          <w:rtl w:val="0"/>
        </w:rPr>
        <w:t>第四：祂借信仰之光，向信仰者显示：死亡并非被灭为无，而是变换居处；坟墓并非黑暗井口，而是光明诸世界的门户。世界尽管满是绚丽，与后世相比，也如一座牢狱。由今世之狱，走进乐园的花圃；从肉身生活恼人的扰动，转入安息的世界与灵魂飞翔的场地；摆脱受造物令人困顿的喧闹，走向慈悯普及万物者的临在——这当然是一趟全心渴望的旅程，甚至是一种幸福。</w:t>
      </w:r>
    </w:p>
    <w:p>
      <w:r>
        <w:rPr>
          <w:rFonts w:ascii="Times New Roman" w:hAnsi="Times New Roman" w:eastAsia="Noto Serif SC" w:cs="Amiri"/>
          <w:lang w:val="zh-CN" w:eastAsia="zh-CN" w:bidi="ar-SA"/>
          <w:color w:val="000000"/>
          <w:rtl w:val="0"/>
        </w:rPr>
        <w:t>第五：对于听从《古兰经》的人，祂藉《古兰经》中真理的知识与真理之光，使其认识世界的本质，明白迷恋与执着于世界，何等缺乏意义。也就是说，它对人说，并证明：</w:t>
      </w:r>
    </w:p>
    <w:p>
      <w:r>
        <w:rPr>
          <w:rFonts w:ascii="Times New Roman" w:hAnsi="Times New Roman" w:eastAsia="Noto Serif SC" w:cs="Amiri"/>
          <w:lang w:val="zh-CN" w:eastAsia="zh-CN" w:bidi="ar-SA"/>
          <w:color w:val="000000"/>
          <w:rtl w:val="0"/>
        </w:rPr>
        <w:t>“世界是一部属于那位万物皆依赖祂而祂无所依赖者的书。它的字母与词语，并非指向自己，而是指向另一位的本体、属性与尊名。那么，认识并取得它的意义，留下纹饰，离去吧。</w:t>
      </w:r>
    </w:p>
    <w:p>
      <w:r>
        <w:rPr>
          <w:rFonts w:ascii="Times New Roman" w:hAnsi="Times New Roman" w:eastAsia="Noto Serif SC" w:cs="Amiri"/>
          <w:lang w:val="zh-CN" w:eastAsia="zh-CN" w:bidi="ar-SA"/>
          <w:color w:val="000000"/>
          <w:rtl w:val="0"/>
        </w:rPr>
        <w:t>它又是一片耕地。播种，收取并保存收获；丢弃杂物，不要在意。</w:t>
      </w:r>
    </w:p>
    <w:p>
      <w:r>
        <w:rPr>
          <w:rFonts w:ascii="Times New Roman" w:hAnsi="Times New Roman" w:eastAsia="Noto Serif SC" w:cs="Amiri"/>
          <w:lang w:val="zh-CN" w:eastAsia="zh-CN" w:bidi="ar-SA"/>
          <w:color w:val="000000"/>
          <w:rtl w:val="0"/>
        </w:rPr>
        <w:t>它又是一组不断接连来去的镜子。那么，认识在其中显现者，看见祂的光明，领悟在其中彰露的神圣尊名的显现，热爱那些尊名所指的那一位；切断对那些注定消逝、破裂的玻璃碎片的执着。</w:t>
      </w:r>
    </w:p>
    <w:p>
      <w:r>
        <w:rPr>
          <w:rFonts w:ascii="Times New Roman" w:hAnsi="Times New Roman" w:eastAsia="Noto Serif SC" w:cs="Amiri"/>
          <w:lang w:val="zh-CN" w:eastAsia="zh-CN" w:bidi="ar-SA"/>
          <w:color w:val="000000"/>
          <w:rtl w:val="0"/>
        </w:rPr>
        <w:t>它又是一处流动的贸易场。那么，做你的买卖，然后回来；不要徒然追赶那些从你身旁离去、不理睬你的商队，不要劳累自己。</w:t>
      </w:r>
    </w:p>
    <w:p>
      <w:r>
        <w:rPr>
          <w:rFonts w:ascii="Times New Roman" w:hAnsi="Times New Roman" w:eastAsia="Noto Serif SC" w:cs="Amiri"/>
          <w:lang w:val="zh-CN" w:eastAsia="zh-CN" w:bidi="ar-SA"/>
          <w:color w:val="000000"/>
          <w:rtl w:val="0"/>
        </w:rPr>
        <w:t>它又是一处暂时的游览地。那么，以汲取教益的目光观看；不要盯着它表面丑陋的一面；应留意它隐秘而美好、朝向长存美善者的面容，作一番愉悦而有益的游览，然后返回。当那些展现美景、呈示美好之物的帷幕关闭时，不要像不懂事的孩子一样哭泣、焦虑。</w:t>
      </w:r>
    </w:p>
    <w:p>
      <w:r>
        <w:rPr>
          <w:rFonts w:ascii="Times New Roman" w:hAnsi="Times New Roman" w:eastAsia="Noto Serif SC" w:cs="Amiri"/>
          <w:lang w:val="zh-CN" w:eastAsia="zh-CN" w:bidi="ar-SA"/>
          <w:color w:val="000000"/>
          <w:rtl w:val="0"/>
        </w:rPr>
        <w:t>它又是一所旅舍。那么，在建造它的慷慨接待者许可的范围内，吃、喝、感恩；在祂法则的范围内，做事、行动。之后，不要回头，出去，离去吧。不要荒唐而多余地插手，不要毫无意义地纠缠那些与你分离、并不属于你的事物，不要执着于短暂的事务，淹没其中。”它以这类明显的真理，显示世界内里的奥秘，使离开世界变得极为轻省，甚至使警醒者喜欢离去；又显示，祂的慈悯在每一事物、每一种状态中，都有一道痕迹。</w:t>
      </w:r>
    </w:p>
    <w:p>
      <w:r>
        <w:rPr>
          <w:rFonts w:ascii="Times New Roman" w:hAnsi="Times New Roman" w:eastAsia="Noto Serif SC" w:cs="Amiri"/>
          <w:lang w:val="zh-CN" w:eastAsia="zh-CN" w:bidi="ar-SA"/>
          <w:color w:val="000000"/>
          <w:rtl w:val="0"/>
        </w:rPr>
        <w:t>《古兰经》既指向这五个方面，其他经文也指向另一些特定方面。</w:t>
      </w:r>
    </w:p>
    <w:p>
      <w:r>
        <w:rPr>
          <w:rFonts w:ascii="Times New Roman" w:hAnsi="Times New Roman" w:eastAsia="Noto Serif SC" w:cs="Amiri"/>
          <w:lang w:val="zh-CN" w:eastAsia="zh-CN" w:bidi="ar-SA"/>
          <w:color w:val="000000"/>
          <w:rtl w:val="0"/>
        </w:rPr>
        <w:t>从这五个方面中毫无所得的人，可悲啊……</w:t>
      </w:r>
    </w:p>
    <w:p>
      <w:pPr>
        <w:pStyle w:val="Heading2"/>
      </w:pPr>
      <w:r>
        <w:rPr>
          <w:rFonts w:ascii="Times New Roman" w:hAnsi="Times New Roman" w:eastAsia="Noto Serif SC" w:cs="Amiri"/>
          <w:lang w:val="zh-CN" w:eastAsia="zh-CN" w:bidi="ar-SA"/>
          <w:color w:val="000000"/>
          <w:rtl w:val="0"/>
        </w:rPr>
        <w:t>以波斯语浮现于心的一篇祈恳</w:t>
      </w:r>
    </w:p>
    <w:p>
      <w:r>
        <w:rPr>
          <w:rFonts w:ascii="Times New Roman" w:hAnsi="Times New Roman" w:eastAsia="Noto Serif SC" w:cs="Amiri"/>
          <w:lang w:val="zh-CN" w:eastAsia="zh-CN" w:bidi="ar-SA"/>
          <w:color w:val="000000"/>
          <w:rtl w:val="0"/>
        </w:rPr>
        <w:t>也就是说，这篇祈恳以波斯语浮现于心，因此用波斯语写成；早先曾收入已刊行的《水泡论》中。</w:t>
      </w:r>
      <w:r>
        <w:rPr>
          <w:rFonts w:ascii="Amiri" w:hAnsi="Amiri" w:eastAsia="Amiri" w:cs="Amiri"/>
          <w:lang w:val="zh-CN" w:eastAsia="zh-CN" w:bidi="ar-SA"/>
          <w:rtl w:val="1"/>
          <w:cs w:val="1"/>
          <w:color w:val="000000"/>
          <w:sz w:val="24"/>
          <w:szCs w:val="24"/>
        </w:rPr>
        <w:t>ﻳَﺎﺭَﺏْ ﺑَﺸَﺶْ ﺟِﻬَﺖْ ﻧَﻈَﺮْ ﻣ۪ﻴﻜَﺮْﺩَﻡْ ﺩَﺭْﺩِ ﺧُﻮﺩْﺭَﺍ ﺩَﺭْﻣَﺎﻥْ ﻧَﻤ۪ﻰ ﺩ۪ﻳﺪَﻡْ</w:t>
      </w:r>
      <w:r>
        <w:rPr>
          <w:rFonts w:ascii="Times New Roman" w:hAnsi="Times New Roman" w:eastAsia="Noto Serif SC" w:cs="Amiri"/>
          <w:lang w:val="zh-CN" w:eastAsia="zh-CN" w:bidi="ar-SA"/>
          <w:color w:val="000000"/>
          <w:rtl w:val="0"/>
        </w:rPr>
        <w:t>（我的养育主宰者啊！我向六个方向观看，却看不见医治自身痛苦的良方）</w:t>
      </w:r>
    </w:p>
    <w:p>
      <w:r>
        <w:rPr>
          <w:rFonts w:ascii="Amiri" w:hAnsi="Amiri" w:eastAsia="Amiri" w:cs="Amiri"/>
          <w:lang w:val="zh-CN" w:eastAsia="zh-CN" w:bidi="ar-SA"/>
          <w:rtl w:val="1"/>
          <w:cs w:val="1"/>
          <w:color w:val="000000"/>
          <w:sz w:val="24"/>
          <w:szCs w:val="24"/>
        </w:rPr>
        <w:t>يَا رَبِّ</w:t>
      </w:r>
      <w:r>
        <w:rPr>
          <w:rFonts w:ascii="Times New Roman" w:hAnsi="Times New Roman" w:eastAsia="Noto Serif SC" w:cs="Amiri"/>
          <w:lang w:val="zh-CN" w:eastAsia="zh-CN" w:bidi="ar-SA"/>
          <w:color w:val="000000"/>
          <w:rtl w:val="0"/>
        </w:rPr>
        <w:t>（我的养育主宰者啊）！我不作托付，处于疏忽之中，依靠自己的能力与选择，为寻找治愈痛苦的良方，向被称为六方的六个方向游移目光。可惜，我没有找到疗治痛苦的良方。我在内心听到这样的提醒：“痛苦本身作为你的良方，还不够吗？”</w:t>
      </w:r>
      <w:r>
        <w:rPr>
          <w:rFonts w:ascii="Amiri" w:hAnsi="Amiri" w:eastAsia="Amiri" w:cs="Amiri"/>
          <w:lang w:val="zh-CN" w:eastAsia="zh-CN" w:bidi="ar-SA"/>
          <w:rtl w:val="1"/>
          <w:cs w:val="1"/>
          <w:color w:val="000000"/>
          <w:sz w:val="24"/>
          <w:szCs w:val="24"/>
        </w:rPr>
        <w:t>ﺩَﺭْﺭَﺍﺳْﺖْ ﻣ۪ﻰ ﺩ۪ﻳﺪَﻡْ ﻛِﻪ ﺩ۪ﻯ ﺭُﻭﺯْ ﻣَﺰَﺍﺭِ ﭘَﺪَﺭِ ﻣَﻨَﺴْﺖْ</w:t>
      </w:r>
      <w:r>
        <w:rPr>
          <w:rFonts w:ascii="Times New Roman" w:hAnsi="Times New Roman" w:eastAsia="Noto Serif SC" w:cs="Amiri"/>
          <w:lang w:val="zh-CN" w:eastAsia="zh-CN" w:bidi="ar-SA"/>
          <w:color w:val="000000"/>
          <w:rtl w:val="0"/>
        </w:rPr>
        <w:t>（我向右边观看，看见昨日是我父亲的坟墓）</w:t>
      </w:r>
    </w:p>
    <w:p>
      <w:r>
        <w:rPr>
          <w:rFonts w:ascii="Times New Roman" w:hAnsi="Times New Roman" w:eastAsia="Noto Serif SC" w:cs="Amiri"/>
          <w:lang w:val="zh-CN" w:eastAsia="zh-CN" w:bidi="ar-SA"/>
          <w:color w:val="000000"/>
          <w:rtl w:val="0"/>
        </w:rPr>
        <w:t>是的，我在疏忽中，向右边的过去观看，希望从中获得安慰；但我看到，昨日呈现为父亲的坟墓，过去呈现为祖先们的一座巨大墓地。它没有带来安慰，反而带来恐怖。</w:t>
      </w:r>
    </w:p>
    <w:p>
      <w:r>
        <w:rPr>
          <w:rFonts w:ascii="Times New Roman" w:hAnsi="Times New Roman" w:eastAsia="Noto Serif SC" w:cs="Amiri"/>
          <w:lang w:val="zh-CN" w:eastAsia="zh-CN" w:bidi="ar-SA"/>
          <w:color w:val="000000"/>
          <w:rtl w:val="0"/>
        </w:rPr>
        <w:t>信仰使那恐怖的巨大墓地，呈现为一场亲切明亮的集会、一处朋友的相聚。</w:t>
      </w:r>
      <w:r>
        <w:rPr>
          <w:rFonts w:ascii="Amiri" w:hAnsi="Amiri" w:eastAsia="Amiri" w:cs="Amiri"/>
          <w:lang w:val="zh-CN" w:eastAsia="zh-CN" w:bidi="ar-SA"/>
          <w:rtl w:val="1"/>
          <w:cs w:val="1"/>
          <w:color w:val="000000"/>
          <w:sz w:val="24"/>
          <w:szCs w:val="24"/>
        </w:rPr>
        <w:t>ﻭَ ﺩَﺭْ ﭼَﭗْ ﺩ۪ﻳﺪَﻡْ ﻛِﻪ ﻓَﺮْﺩَﺍ ﻗَﺒْﺮِ ﻣَﻨَﺴْﺖْ</w:t>
      </w:r>
      <w:r>
        <w:rPr>
          <w:rFonts w:ascii="Times New Roman" w:hAnsi="Times New Roman" w:eastAsia="Noto Serif SC" w:cs="Amiri"/>
          <w:lang w:val="zh-CN" w:eastAsia="zh-CN" w:bidi="ar-SA"/>
          <w:color w:val="000000"/>
          <w:rtl w:val="0"/>
        </w:rPr>
        <w:t>（我向左边观看，看见明日是我的坟墓）</w:t>
      </w:r>
    </w:p>
    <w:p>
      <w:r>
        <w:rPr>
          <w:rFonts w:ascii="Times New Roman" w:hAnsi="Times New Roman" w:eastAsia="Noto Serif SC" w:cs="Amiri"/>
          <w:lang w:val="zh-CN" w:eastAsia="zh-CN" w:bidi="ar-SA"/>
          <w:color w:val="000000"/>
          <w:rtl w:val="0"/>
        </w:rPr>
        <w:t>随后，我望向左边的未来，没有找到良方。相反，明日呈现为我的坟墓，未来呈现为同辈与后代的一座巨大墓地；它带来恐怖，没有带来亲切安慰。</w:t>
      </w:r>
    </w:p>
    <w:p>
      <w:r>
        <w:rPr>
          <w:rFonts w:ascii="Times New Roman" w:hAnsi="Times New Roman" w:eastAsia="Noto Serif SC" w:cs="Amiri"/>
          <w:lang w:val="zh-CN" w:eastAsia="zh-CN" w:bidi="ar-SA"/>
          <w:color w:val="000000"/>
          <w:rtl w:val="0"/>
        </w:rPr>
        <w:t>信仰，以及信仰中的临在感，使那可怕的巨大墓地，呈现为慈悯普及万物者在可爱的幸福宫殿中发出的邀请。</w:t>
      </w:r>
    </w:p>
    <w:p>
      <w:r>
        <w:rPr>
          <w:rFonts w:ascii="Amiri" w:hAnsi="Amiri" w:eastAsia="Amiri" w:cs="Amiri"/>
          <w:lang w:val="zh-CN" w:eastAsia="zh-CN" w:bidi="ar-SA"/>
          <w:rtl w:val="1"/>
          <w:cs w:val="1"/>
          <w:color w:val="000000"/>
          <w:sz w:val="24"/>
          <w:szCs w:val="24"/>
        </w:rPr>
        <w:t>ﻭَ ﺍ۪ﻳﻤْﺮُﻭﺯْ ﺗَﺎﺑُﻮﺕِ ﺟِﺴْﻢِ ﭘُﺮْ ﺍِﺿْﻄِﺮَﺍﺏِ ﻣَﻨَﺴْﺖْ</w:t>
      </w:r>
      <w:r>
        <w:rPr>
          <w:rFonts w:ascii="Times New Roman" w:hAnsi="Times New Roman" w:eastAsia="Noto Serif SC" w:cs="Amiri"/>
          <w:lang w:val="zh-CN" w:eastAsia="zh-CN" w:bidi="ar-SA"/>
          <w:color w:val="000000"/>
          <w:rtl w:val="0"/>
        </w:rPr>
        <w:t>（而今日，是我这充满不安的身体的棺木）</w:t>
      </w:r>
    </w:p>
    <w:p>
      <w:r>
        <w:rPr>
          <w:rFonts w:ascii="Times New Roman" w:hAnsi="Times New Roman" w:eastAsia="Noto Serif SC" w:cs="Amiri"/>
          <w:lang w:val="zh-CN" w:eastAsia="zh-CN" w:bidi="ar-SA"/>
          <w:color w:val="000000"/>
          <w:rtl w:val="0"/>
        </w:rPr>
        <w:t>因为左边也没有显出好处，我转望眼前的今日。我看见，这一日仿佛是一具棺木，抬着我那仍在临死挣扎的身体之尸。</w:t>
      </w:r>
    </w:p>
    <w:p>
      <w:r>
        <w:rPr>
          <w:rFonts w:ascii="Times New Roman" w:hAnsi="Times New Roman" w:eastAsia="Noto Serif SC" w:cs="Amiri"/>
          <w:lang w:val="zh-CN" w:eastAsia="zh-CN" w:bidi="ar-SA"/>
          <w:color w:val="000000"/>
          <w:rtl w:val="0"/>
        </w:rPr>
        <w:t>信仰使那棺木呈现为一处贸易场、一所绚丽的旅舍。</w:t>
      </w:r>
      <w:r>
        <w:rPr>
          <w:rFonts w:ascii="Amiri" w:hAnsi="Amiri" w:eastAsia="Amiri" w:cs="Amiri"/>
          <w:lang w:val="zh-CN" w:eastAsia="zh-CN" w:bidi="ar-SA"/>
          <w:rtl w:val="1"/>
          <w:cs w:val="1"/>
          <w:color w:val="000000"/>
          <w:sz w:val="24"/>
          <w:szCs w:val="24"/>
        </w:rPr>
        <w:t>ﺑَﺮْ ﺳَﺮِ ﻋُﻤْﺮْ ﺟَﻨَﺎﺯَﻩِ ﻣَﻦْ ﺍ۪ﻳﺴْﺘَﺎﺩَﻩ ﺍَﺳْﺖْ</w:t>
      </w:r>
      <w:r>
        <w:rPr>
          <w:rFonts w:ascii="Times New Roman" w:hAnsi="Times New Roman" w:eastAsia="Noto Serif SC" w:cs="Amiri"/>
          <w:lang w:val="zh-CN" w:eastAsia="zh-CN" w:bidi="ar-SA"/>
          <w:color w:val="000000"/>
          <w:rtl w:val="0"/>
        </w:rPr>
        <w:t>（在我寿命的顶端，我的尸身立在那里）</w:t>
      </w:r>
    </w:p>
    <w:p>
      <w:r>
        <w:rPr>
          <w:rFonts w:ascii="Times New Roman" w:hAnsi="Times New Roman" w:eastAsia="Noto Serif SC" w:cs="Amiri"/>
          <w:lang w:val="zh-CN" w:eastAsia="zh-CN" w:bidi="ar-SA"/>
          <w:color w:val="000000"/>
          <w:rtl w:val="0"/>
        </w:rPr>
        <w:t>在这一方向，我也未能找到疗治。随后，我抬起头，望向生命之树的顶端。我看见，那树唯一的果实，便是我的尸身；它停在树上，看着我。</w:t>
      </w:r>
    </w:p>
    <w:p>
      <w:r>
        <w:rPr>
          <w:rFonts w:ascii="Times New Roman" w:hAnsi="Times New Roman" w:eastAsia="Noto Serif SC" w:cs="Amiri"/>
          <w:lang w:val="zh-CN" w:eastAsia="zh-CN" w:bidi="ar-SA"/>
          <w:color w:val="000000"/>
          <w:rtl w:val="0"/>
        </w:rPr>
        <w:t>信仰显示，那树的果实并非尸身；而是我的灵魂承受永恒的生命、有望获得永恒的幸福，从旧巢中出来，前往星辰间游历。</w:t>
      </w:r>
      <w:r>
        <w:rPr>
          <w:rFonts w:ascii="Amiri" w:hAnsi="Amiri" w:eastAsia="Amiri" w:cs="Amiri"/>
          <w:lang w:val="zh-CN" w:eastAsia="zh-CN" w:bidi="ar-SA"/>
          <w:rtl w:val="1"/>
          <w:cs w:val="1"/>
          <w:color w:val="000000"/>
          <w:sz w:val="24"/>
          <w:szCs w:val="24"/>
        </w:rPr>
        <w:t>ﺩَﺭْ ﻗَﺪَﻡْ ﺍٰﺏِ ﺧَﺎﻙِ ﺧِﻠْﻘَﺖِ ﻣَﻦْ ﻭَ ﺧَﺎﻛِﺴْﺘَﺮِ ﻋِﻈَﺎﻡِ ﻣَﻨَﺴْﺖْ</w:t>
      </w:r>
      <w:r>
        <w:rPr>
          <w:rFonts w:ascii="Times New Roman" w:hAnsi="Times New Roman" w:eastAsia="Noto Serif SC" w:cs="Amiri"/>
          <w:lang w:val="zh-CN" w:eastAsia="zh-CN" w:bidi="ar-SA"/>
          <w:color w:val="000000"/>
          <w:rtl w:val="0"/>
        </w:rPr>
        <w:t>（在我脚下，是我受造之初的泥水，与我骨骸的灰土）</w:t>
      </w:r>
    </w:p>
    <w:p>
      <w:r>
        <w:rPr>
          <w:rFonts w:ascii="Times New Roman" w:hAnsi="Times New Roman" w:eastAsia="Noto Serif SC" w:cs="Amiri"/>
          <w:lang w:val="zh-CN" w:eastAsia="zh-CN" w:bidi="ar-SA"/>
          <w:color w:val="000000"/>
          <w:rtl w:val="0"/>
        </w:rPr>
        <w:t>在那个方向也感到绝望后，我低下头；看到脚下，我骨骸所化的泥土，与我最初受造的泥土混合在一起。它没有疗治痛苦，反而痛上加痛。</w:t>
      </w:r>
    </w:p>
    <w:p>
      <w:r>
        <w:rPr>
          <w:rFonts w:ascii="Times New Roman" w:hAnsi="Times New Roman" w:eastAsia="Noto Serif SC" w:cs="Amiri"/>
          <w:lang w:val="zh-CN" w:eastAsia="zh-CN" w:bidi="ar-SA"/>
          <w:color w:val="000000"/>
          <w:rtl w:val="0"/>
        </w:rPr>
        <w:t>信仰显示，那泥土是慈悯之门，是乐园厅堂的帷幕。</w:t>
      </w:r>
      <w:r>
        <w:rPr>
          <w:rFonts w:ascii="Amiri" w:hAnsi="Amiri" w:eastAsia="Amiri" w:cs="Amiri"/>
          <w:lang w:val="zh-CN" w:eastAsia="zh-CN" w:bidi="ar-SA"/>
          <w:rtl w:val="1"/>
          <w:cs w:val="1"/>
          <w:color w:val="000000"/>
          <w:sz w:val="24"/>
          <w:szCs w:val="24"/>
        </w:rPr>
        <w:t>ﭼُﻮﻥْ ﺩَﺭْ ﭘَﺲْ ﻣ۪ﻴﻨِﮕَﺮَﻡْ ﺑ۪ﻴﻨَﻢْ ﺍ۪ﻳﻦْ ﺩُﻧْﻴَﺎﺀِ ﺑ۪ﻰ ﺑُﻨْﻴَﺎﺩْ ﻫ۪ﻴﭻْ ﺩَﺭْ ﻫ۪ﻴﭽَﺴْﺖْ</w:t>
      </w:r>
      <w:r>
        <w:rPr>
          <w:rFonts w:ascii="Times New Roman" w:hAnsi="Times New Roman" w:eastAsia="Noto Serif SC" w:cs="Amiri"/>
          <w:lang w:val="zh-CN" w:eastAsia="zh-CN" w:bidi="ar-SA"/>
          <w:color w:val="000000"/>
          <w:rtl w:val="0"/>
        </w:rPr>
        <w:t>（当我向后观看，看见这无根基的世界，是虚无中的虚无）</w:t>
      </w:r>
    </w:p>
    <w:p>
      <w:r>
        <w:rPr>
          <w:rFonts w:ascii="Times New Roman" w:hAnsi="Times New Roman" w:eastAsia="Noto Serif SC" w:cs="Amiri"/>
          <w:lang w:val="zh-CN" w:eastAsia="zh-CN" w:bidi="ar-SA"/>
          <w:color w:val="000000"/>
          <w:rtl w:val="0"/>
        </w:rPr>
        <w:t>我又把目光从那里移开，转向身后。我看见，一个无根基、会消逝的世界，在虚无的沟谷、在不存在的黑暗中滚落而去。它没有为我的痛苦敷药，反而添上恐怖与惊骇的毒。</w:t>
      </w:r>
    </w:p>
    <w:p>
      <w:r>
        <w:rPr>
          <w:rFonts w:ascii="Times New Roman" w:hAnsi="Times New Roman" w:eastAsia="Noto Serif SC" w:cs="Amiri"/>
          <w:lang w:val="zh-CN" w:eastAsia="zh-CN" w:bidi="ar-SA"/>
          <w:color w:val="000000"/>
          <w:rtl w:val="0"/>
        </w:rPr>
        <w:t>信仰显示，那在黑暗中滚落的世界，是属于那位万物皆依赖祂而祂无所依赖者的书信，是那位超绝者的纹饰篇页；它们已完成职分，表达自己的意义，留下自己的结果，让这些结果代替自身而存在。</w:t>
      </w:r>
    </w:p>
    <w:p>
      <w:r>
        <w:rPr>
          <w:rFonts w:ascii="Amiri" w:hAnsi="Amiri" w:eastAsia="Amiri" w:cs="Amiri"/>
          <w:lang w:val="zh-CN" w:eastAsia="zh-CN" w:bidi="ar-SA"/>
          <w:rtl w:val="1"/>
          <w:cs w:val="1"/>
          <w:color w:val="000000"/>
          <w:sz w:val="24"/>
          <w:szCs w:val="24"/>
        </w:rPr>
        <w:t>ﻭَ ﺩَﺭْ ﭘ۪ﻴﺶْ ﺍَﻧْﺪَﺍﺯَﻩِ ﻧَﻈَﺮْ ﻣ۪ﻴﻜُﻨَﻢْ ﺩَﺭِ ﻗَﺒِﺮْ ﻛُﺸَﺎﺩَﻩ ﺍَﺳْﺖْ ﻭَ ﺭَﺍﻩِ ﺍَﺑَﺪْ ﺑَﺪُﻭﺭِ ﺩِﺭَﺍﺯْ ﺑَﺪ۪ﻳﺪَﺍﺭَﺳْﺖْ</w:t>
      </w:r>
      <w:r>
        <w:rPr>
          <w:rFonts w:ascii="Times New Roman" w:hAnsi="Times New Roman" w:eastAsia="Noto Serif SC" w:cs="Amiri"/>
          <w:lang w:val="zh-CN" w:eastAsia="zh-CN" w:bidi="ar-SA"/>
          <w:color w:val="000000"/>
          <w:rtl w:val="0"/>
        </w:rPr>
        <w:t>（我再将目光投向前方，坟墓之门敞开着；通往无终的道路，遥遥伸展于眼前）</w:t>
      </w:r>
    </w:p>
    <w:p>
      <w:r>
        <w:rPr>
          <w:rFonts w:ascii="Times New Roman" w:hAnsi="Times New Roman" w:eastAsia="Noto Serif SC" w:cs="Amiri"/>
          <w:lang w:val="zh-CN" w:eastAsia="zh-CN" w:bidi="ar-SA"/>
          <w:color w:val="000000"/>
          <w:rtl w:val="0"/>
        </w:rPr>
        <w:t>因为在那里也未见好处，我把目光送往正面、前方。我看见，坟墓之门在我的路头敞开；门后，通向无终的长路，遥遥映入眼帘。</w:t>
      </w:r>
    </w:p>
    <w:p>
      <w:r>
        <w:rPr>
          <w:rFonts w:ascii="Times New Roman" w:hAnsi="Times New Roman" w:eastAsia="Noto Serif SC" w:cs="Amiri"/>
          <w:lang w:val="zh-CN" w:eastAsia="zh-CN" w:bidi="ar-SA"/>
          <w:color w:val="000000"/>
          <w:rtl w:val="0"/>
        </w:rPr>
        <w:t>信仰显示，那坟墓之门是光明世界的门户，那条道路是永恒幸福之路；因此，它成为我种种痛苦的良方与药膏。</w:t>
      </w:r>
      <w:r>
        <w:rPr>
          <w:rFonts w:ascii="Amiri" w:hAnsi="Amiri" w:eastAsia="Amiri" w:cs="Amiri"/>
          <w:lang w:val="zh-CN" w:eastAsia="zh-CN" w:bidi="ar-SA"/>
          <w:rtl w:val="1"/>
          <w:cs w:val="1"/>
          <w:color w:val="000000"/>
          <w:sz w:val="24"/>
          <w:szCs w:val="24"/>
        </w:rPr>
        <w:t>ﻣَﺮَﺍ ﺟُﺰْ ﺟُﺰْﺀِ ﺍِﺧْﺘِﻴَﺎﺭ۪ﻯ ﭼ۪ﻴﺰ۪ﻯ ﻧ۪ﻴﺴْﺖْ ﺩَﺭْ ﺩَﺳْﺖْ</w:t>
      </w:r>
      <w:r>
        <w:rPr>
          <w:rFonts w:ascii="Times New Roman" w:hAnsi="Times New Roman" w:eastAsia="Noto Serif SC" w:cs="Amiri"/>
          <w:lang w:val="zh-CN" w:eastAsia="zh-CN" w:bidi="ar-SA"/>
          <w:color w:val="000000"/>
          <w:rtl w:val="0"/>
        </w:rPr>
        <w:t>（我手中，除了一份有限选择意志，别无他物）</w:t>
      </w:r>
    </w:p>
    <w:p>
      <w:r>
        <w:rPr>
          <w:rFonts w:ascii="Times New Roman" w:hAnsi="Times New Roman" w:eastAsia="Noto Serif SC" w:cs="Amiri"/>
          <w:lang w:val="zh-CN" w:eastAsia="zh-CN" w:bidi="ar-SA"/>
          <w:color w:val="000000"/>
          <w:rtl w:val="0"/>
        </w:rPr>
        <w:t>面对这六个方向，我得到的并非亲切与安慰，而是惊骇与恐怖；与这一切相对，我手中除一份有限选择意志之外，别无任何可以依靠、据以应对之物。</w:t>
      </w:r>
    </w:p>
    <w:p>
      <w:r>
        <w:rPr>
          <w:rFonts w:ascii="Times New Roman" w:hAnsi="Times New Roman" w:eastAsia="Noto Serif SC" w:cs="Amiri"/>
          <w:lang w:val="zh-CN" w:eastAsia="zh-CN" w:bidi="ar-SA"/>
          <w:color w:val="000000"/>
          <w:rtl w:val="0"/>
        </w:rPr>
        <w:t>信仰给予一份凭证，使人不再仅靠那如不可再分微粒般的有限选择意志，而能依凭无尽的权能；甚至，信仰本身就是这份凭证。</w:t>
      </w:r>
      <w:r>
        <w:rPr>
          <w:rFonts w:ascii="Amiri" w:hAnsi="Amiri" w:eastAsia="Amiri" w:cs="Amiri"/>
          <w:lang w:val="zh-CN" w:eastAsia="zh-CN" w:bidi="ar-SA"/>
          <w:rtl w:val="1"/>
          <w:cs w:val="1"/>
          <w:color w:val="000000"/>
          <w:sz w:val="24"/>
          <w:szCs w:val="24"/>
        </w:rPr>
        <w:t>ﻛِﻪ ﺍُﻭ ﺟُﺰْﺀْ ﻫَﻢْ ﻋَﺎﺟِﺰْ ﻫَﻢْ ﻛُﻮﺗَﺎﻩُ ﻭ ﻫَﻢْ ﻛَﻢْ ﻋَﻴَﺎﺭَﺳْﺖْ</w:t>
      </w:r>
      <w:r>
        <w:rPr>
          <w:rFonts w:ascii="Times New Roman" w:hAnsi="Times New Roman" w:eastAsia="Noto Serif SC" w:cs="Amiri"/>
          <w:lang w:val="zh-CN" w:eastAsia="zh-CN" w:bidi="ar-SA"/>
          <w:color w:val="000000"/>
          <w:rtl w:val="0"/>
        </w:rPr>
        <w:t>（而那微小的一份，既无力，又短浅，成色也不足）</w:t>
      </w:r>
    </w:p>
    <w:p>
      <w:r>
        <w:rPr>
          <w:rFonts w:ascii="Times New Roman" w:hAnsi="Times New Roman" w:eastAsia="Noto Serif SC" w:cs="Amiri"/>
          <w:lang w:val="zh-CN" w:eastAsia="zh-CN" w:bidi="ar-SA"/>
          <w:color w:val="000000"/>
          <w:rtl w:val="0"/>
        </w:rPr>
        <w:t>然而，那被称为有限选择意志的人类武器，既无力，又短浅，成色也不足。它不能创生；所能做的，只是凭自身的选择参与并取得行为，使行为归属于自己。</w:t>
      </w:r>
    </w:p>
    <w:p>
      <w:r>
        <w:rPr>
          <w:rFonts w:ascii="Times New Roman" w:hAnsi="Times New Roman" w:eastAsia="Noto Serif SC" w:cs="Amiri"/>
          <w:lang w:val="zh-CN" w:eastAsia="zh-CN" w:bidi="ar-SA"/>
          <w:color w:val="000000"/>
          <w:rtl w:val="0"/>
        </w:rPr>
        <w:t>信仰使这有限选择意志以Allah之名被运用，于是足以应对一切。正如一个士兵，为国家运用自身微小的力量时，能做出超过自己力量数千倍的事务。</w:t>
      </w:r>
      <w:r>
        <w:rPr>
          <w:rFonts w:ascii="Amiri" w:hAnsi="Amiri" w:eastAsia="Amiri" w:cs="Amiri"/>
          <w:lang w:val="zh-CN" w:eastAsia="zh-CN" w:bidi="ar-SA"/>
          <w:rtl w:val="1"/>
          <w:cs w:val="1"/>
          <w:color w:val="000000"/>
          <w:sz w:val="24"/>
          <w:szCs w:val="24"/>
        </w:rPr>
        <w:t>ﻧَﻪ ﺩَﺭْ ﻣَﺎﺿ۪ﻰ ﻣَﺠَﺎﻝِ ﺣُﻠُﻮﻝْ ﻧَﻪ ﺩَﺭْ ﻣُﺴْﺘَﻘْﺒَﻞْ ﻣَﺪَﺍﺭِ ﻧُﻔُﻮﺫْ ﺍَﺳْﺖْ</w:t>
      </w:r>
      <w:r>
        <w:rPr>
          <w:rFonts w:ascii="Times New Roman" w:hAnsi="Times New Roman" w:eastAsia="Noto Serif SC" w:cs="Amiri"/>
          <w:lang w:val="zh-CN" w:eastAsia="zh-CN" w:bidi="ar-SA"/>
          <w:color w:val="000000"/>
          <w:rtl w:val="0"/>
        </w:rPr>
        <w:t>（它既无从进入过去，也无从深入未来）</w:t>
      </w:r>
    </w:p>
    <w:p>
      <w:r>
        <w:rPr>
          <w:rFonts w:ascii="Times New Roman" w:hAnsi="Times New Roman" w:eastAsia="Noto Serif SC" w:cs="Amiri"/>
          <w:lang w:val="zh-CN" w:eastAsia="zh-CN" w:bidi="ar-SA"/>
          <w:color w:val="000000"/>
          <w:rtl w:val="0"/>
        </w:rPr>
        <w:t>它既不能进入过去，也不能深入未来；对我关于过去与未来的希望和痛苦，毫无助益。</w:t>
      </w:r>
    </w:p>
    <w:p>
      <w:r>
        <w:rPr>
          <w:rFonts w:ascii="Times New Roman" w:hAnsi="Times New Roman" w:eastAsia="Noto Serif SC" w:cs="Amiri"/>
          <w:lang w:val="zh-CN" w:eastAsia="zh-CN" w:bidi="ar-SA"/>
          <w:color w:val="000000"/>
          <w:rtl w:val="0"/>
        </w:rPr>
        <w:t>信仰将它的缰绳从动物性身体手中取过，交给心灵与灵魂，因此能深入过去、进入未来；因为，心灵与灵魂的生命领域是广阔的。</w:t>
      </w:r>
    </w:p>
    <w:p>
      <w:r>
        <w:rPr>
          <w:rFonts w:ascii="Amiri" w:hAnsi="Amiri" w:eastAsia="Amiri" w:cs="Amiri"/>
          <w:lang w:val="zh-CN" w:eastAsia="zh-CN" w:bidi="ar-SA"/>
          <w:rtl w:val="1"/>
          <w:cs w:val="1"/>
          <w:color w:val="000000"/>
          <w:sz w:val="24"/>
          <w:szCs w:val="24"/>
        </w:rPr>
        <w:t>ﻣَﻴْﺪَﺍﻥِ ﺍُﻭ ﺍ۪ﻳﻦْ ﺯَﻣَﺎﻥِ ﺣَﺎﻝْ ﻭ ﻳَﻚْ ﺍٰﻥِ ﺳَﻴَّﺎﻟَﺴْﺖْ</w:t>
      </w:r>
      <w:r>
        <w:rPr>
          <w:rFonts w:ascii="Times New Roman" w:hAnsi="Times New Roman" w:eastAsia="Noto Serif SC" w:cs="Amiri"/>
          <w:lang w:val="zh-CN" w:eastAsia="zh-CN" w:bidi="ar-SA"/>
          <w:color w:val="000000"/>
          <w:rtl w:val="0"/>
        </w:rPr>
        <w:t>（它活动的场地，只是这当下的时间、这流逝的一瞬）</w:t>
      </w:r>
    </w:p>
    <w:p>
      <w:r>
        <w:rPr>
          <w:rFonts w:ascii="Times New Roman" w:hAnsi="Times New Roman" w:eastAsia="Noto Serif SC" w:cs="Amiri"/>
          <w:lang w:val="zh-CN" w:eastAsia="zh-CN" w:bidi="ar-SA"/>
          <w:color w:val="000000"/>
          <w:rtl w:val="0"/>
        </w:rPr>
        <w:t>那有限选择意志所能活动的场地，只是这极短的现在、流逝的一瞬。</w:t>
      </w:r>
      <w:r>
        <w:rPr>
          <w:rFonts w:ascii="Amiri" w:hAnsi="Amiri" w:eastAsia="Amiri" w:cs="Amiri"/>
          <w:lang w:val="zh-CN" w:eastAsia="zh-CN" w:bidi="ar-SA"/>
          <w:rtl w:val="1"/>
          <w:cs w:val="1"/>
          <w:color w:val="000000"/>
          <w:sz w:val="24"/>
          <w:szCs w:val="24"/>
        </w:rPr>
        <w:t>ﺑَﺎ ﺍ۪ﻳﻦْ ﻫَﻤَﻪ ﻓَﻘْﺮْﻫَﺎ ﻭَ ﺿَﻌْﻔْﻬَﺎ ﻗَﻠَﻢِ ﻗُﺪْﺭَﺕِ ﺗُﻮ ﺍٰﺷِﻜَﺎﺭَﻩ ﻧُﻮِﺷْﺘَﻪ ﺍَﺳْﺖْ ﺩَﺭْ ﻓِﻄْﺮَﺕِ ﻣَﺎ ﻣَﻴْﻞِ ﺍَﺑَﺪْ ﻭَ ﺍَﻣَﻞِ ﺳَﺮْﻣَﺪْ</w:t>
      </w:r>
      <w:r>
        <w:rPr>
          <w:rFonts w:ascii="Times New Roman" w:hAnsi="Times New Roman" w:eastAsia="Noto Serif SC" w:cs="Amiri"/>
          <w:lang w:val="zh-CN" w:eastAsia="zh-CN" w:bidi="ar-SA"/>
          <w:color w:val="000000"/>
          <w:rtl w:val="0"/>
        </w:rPr>
        <w:t>（尽管我们如此匮乏、如此柔弱，祢的权能之笔，仍清楚地在我们的天性中，写下对无终的倾向与对永恒的希望）</w:t>
      </w:r>
    </w:p>
    <w:p>
      <w:r>
        <w:rPr>
          <w:rFonts w:ascii="Times New Roman" w:hAnsi="Times New Roman" w:eastAsia="Noto Serif SC" w:cs="Amiri"/>
          <w:lang w:val="zh-CN" w:eastAsia="zh-CN" w:bidi="ar-SA"/>
          <w:color w:val="000000"/>
          <w:rtl w:val="0"/>
        </w:rPr>
        <w:t>我带着这一切需要、柔弱、匮乏与无力，又被六方而来的惊骇与恐怖弄得困顿不堪；但在我的天性篇页上，权能之笔已清楚地写下延伸至无终的愿望、铺展向永恒的希望，将它们收入我的本质。</w:t>
      </w:r>
      <w:r>
        <w:rPr>
          <w:rFonts w:ascii="Amiri" w:hAnsi="Amiri" w:eastAsia="Amiri" w:cs="Amiri"/>
          <w:lang w:val="zh-CN" w:eastAsia="zh-CN" w:bidi="ar-SA"/>
          <w:rtl w:val="1"/>
          <w:cs w:val="1"/>
          <w:color w:val="000000"/>
          <w:sz w:val="24"/>
          <w:szCs w:val="24"/>
        </w:rPr>
        <w:t>ﺑَﻠْﻜِﻪ ﻫَﺮْ ﭼِﻪ ﻫَﺴْﺖْ ، ﻫَﺴْﺖْ</w:t>
      </w:r>
      <w:r>
        <w:rPr>
          <w:rFonts w:ascii="Times New Roman" w:hAnsi="Times New Roman" w:eastAsia="Noto Serif SC" w:cs="Amiri"/>
          <w:lang w:val="zh-CN" w:eastAsia="zh-CN" w:bidi="ar-SA"/>
          <w:color w:val="000000"/>
          <w:rtl w:val="0"/>
        </w:rPr>
        <w:t>（甚至，凡存在的一切，在其中都有所存在）</w:t>
      </w:r>
    </w:p>
    <w:p>
      <w:r>
        <w:rPr>
          <w:rFonts w:ascii="Times New Roman" w:hAnsi="Times New Roman" w:eastAsia="Noto Serif SC" w:cs="Amiri"/>
          <w:lang w:val="zh-CN" w:eastAsia="zh-CN" w:bidi="ar-SA"/>
          <w:color w:val="000000"/>
          <w:rtl w:val="0"/>
        </w:rPr>
        <w:t>甚至，世界中凡有所存在，其样本都在我的天性中。我与它们全都有所关联；我为它们调动自身的能力，也为它们奔忙。</w:t>
      </w:r>
      <w:r>
        <w:rPr>
          <w:rFonts w:ascii="Amiri" w:hAnsi="Amiri" w:eastAsia="Amiri" w:cs="Amiri"/>
          <w:lang w:val="zh-CN" w:eastAsia="zh-CN" w:bidi="ar-SA"/>
          <w:rtl w:val="1"/>
          <w:cs w:val="1"/>
          <w:color w:val="000000"/>
          <w:sz w:val="24"/>
          <w:szCs w:val="24"/>
        </w:rPr>
        <w:t>ﺩَﺍﺋِﺮَﻩِ ﺍِﺣْﺘِﻴَﺎﺝْ ﻣَﺎﻧَﻨْﺪِ ﺩَﺍﺋِﺮَﻩِ ﻣَﺪِّ ﻧَﻈَﺮْ ﺑُﺰُﺭْﮔ۪ﻰ ﺩَﺍﺭَﺳْﺖْ</w:t>
      </w:r>
      <w:r>
        <w:rPr>
          <w:rFonts w:ascii="Times New Roman" w:hAnsi="Times New Roman" w:eastAsia="Noto Serif SC" w:cs="Amiri"/>
          <w:lang w:val="zh-CN" w:eastAsia="zh-CN" w:bidi="ar-SA"/>
          <w:color w:val="000000"/>
          <w:rtl w:val="0"/>
        </w:rPr>
        <w:t>（需要的领域，如目光所及的领域一般广大）</w:t>
      </w:r>
    </w:p>
    <w:p>
      <w:r>
        <w:rPr>
          <w:rFonts w:ascii="Times New Roman" w:hAnsi="Times New Roman" w:eastAsia="Noto Serif SC" w:cs="Amiri"/>
          <w:lang w:val="zh-CN" w:eastAsia="zh-CN" w:bidi="ar-SA"/>
          <w:color w:val="000000"/>
          <w:rtl w:val="0"/>
        </w:rPr>
        <w:t>需要的领域，像目光的领域一样巨大、广阔。</w:t>
      </w:r>
      <w:r>
        <w:rPr>
          <w:rFonts w:ascii="Amiri" w:hAnsi="Amiri" w:eastAsia="Amiri" w:cs="Amiri"/>
          <w:lang w:val="zh-CN" w:eastAsia="zh-CN" w:bidi="ar-SA"/>
          <w:rtl w:val="1"/>
          <w:cs w:val="1"/>
          <w:color w:val="000000"/>
          <w:sz w:val="24"/>
          <w:szCs w:val="24"/>
        </w:rPr>
        <w:t>ﺧَﻴَﺎﻝْ ﻛُﺪَﺍﻡْ ﺭَﺳَﺪْ ﺍِﺣْﺘِﻴَﺎﺝْ ﻧ۪ﻴﺰْ ﺭَﺳَﺪْ ﺩَﺭْ ﺩَﺳْﺖْ ﻫَﺮْﭼِﻪ ﻧ۪ﻴﺴْﺖْ ﺩَﺭْ ﺍِﺣْﺘِﻴَﺎﺝْ ﻫَﺴْﺖْ</w:t>
      </w:r>
      <w:r>
        <w:rPr>
          <w:rFonts w:ascii="Times New Roman" w:hAnsi="Times New Roman" w:eastAsia="Noto Serif SC" w:cs="Amiri"/>
          <w:lang w:val="zh-CN" w:eastAsia="zh-CN" w:bidi="ar-SA"/>
          <w:color w:val="000000"/>
          <w:rtl w:val="0"/>
        </w:rPr>
        <w:t>（想象到达哪里，需要也到达哪里；凡手中没有的，都存在于需要之中）</w:t>
      </w:r>
    </w:p>
    <w:p>
      <w:r>
        <w:rPr>
          <w:rFonts w:ascii="Times New Roman" w:hAnsi="Times New Roman" w:eastAsia="Noto Serif SC" w:cs="Amiri"/>
          <w:lang w:val="zh-CN" w:eastAsia="zh-CN" w:bidi="ar-SA"/>
          <w:color w:val="000000"/>
          <w:rtl w:val="0"/>
        </w:rPr>
        <w:t>甚至，想象去往哪里，需要的领域也去往哪里，那里同样有需求。更确切地说，凡手中没有的，都在需要中；手中没有的，在需要中存在；而手中所没有的，是无边的。</w:t>
      </w:r>
      <w:r>
        <w:rPr>
          <w:rFonts w:ascii="Amiri" w:hAnsi="Amiri" w:eastAsia="Amiri" w:cs="Amiri"/>
          <w:lang w:val="zh-CN" w:eastAsia="zh-CN" w:bidi="ar-SA"/>
          <w:rtl w:val="1"/>
          <w:cs w:val="1"/>
          <w:color w:val="000000"/>
          <w:sz w:val="24"/>
          <w:szCs w:val="24"/>
        </w:rPr>
        <w:t>ﺩَﺍﺋِﺮَﻩِ ﺍِﻗْﺘِﺪَﺍﺭْ ﻫَﻤْﭽُﻮ ﺩَﺍﺋِﺮَﻩِ ﺩَﺳْﺖِ ﻛُﻮﺗَﺎﻩْ ﻛُﻮﺗَﺎﻫَﺴْﺖْ</w:t>
      </w:r>
      <w:r>
        <w:rPr>
          <w:rFonts w:ascii="Times New Roman" w:hAnsi="Times New Roman" w:eastAsia="Noto Serif SC" w:cs="Amiri"/>
          <w:lang w:val="zh-CN" w:eastAsia="zh-CN" w:bidi="ar-SA"/>
          <w:color w:val="000000"/>
          <w:rtl w:val="0"/>
        </w:rPr>
        <w:t>（而能力的领域，却像短短手臂所及的范围一样短小）</w:t>
      </w:r>
    </w:p>
    <w:p>
      <w:r>
        <w:rPr>
          <w:rFonts w:ascii="Times New Roman" w:hAnsi="Times New Roman" w:eastAsia="Noto Serif SC" w:cs="Amiri"/>
          <w:lang w:val="zh-CN" w:eastAsia="zh-CN" w:bidi="ar-SA"/>
          <w:color w:val="000000"/>
          <w:rtl w:val="0"/>
        </w:rPr>
        <w:t>然而，能力的领域，却像我短短手臂所及的范围一样，短小而狭窄。</w:t>
      </w:r>
    </w:p>
    <w:p>
      <w:r>
        <w:rPr>
          <w:rFonts w:ascii="Amiri" w:hAnsi="Amiri" w:eastAsia="Amiri" w:cs="Amiri"/>
          <w:lang w:val="zh-CN" w:eastAsia="zh-CN" w:bidi="ar-SA"/>
          <w:rtl w:val="1"/>
          <w:cs w:val="1"/>
          <w:color w:val="000000"/>
          <w:sz w:val="24"/>
          <w:szCs w:val="24"/>
        </w:rPr>
        <w:t>ﭘَﺲْ ﻓَﻘْﺮُ ﻭ ﺣَﺎﺟَﺎﺕِ ﻣَﺎ ﺑَﻘَﺪْﺭِ ﺟِﻬَﺎﻧَﺴْﺖْ</w:t>
      </w:r>
      <w:r>
        <w:rPr>
          <w:rFonts w:ascii="Times New Roman" w:hAnsi="Times New Roman" w:eastAsia="Noto Serif SC" w:cs="Amiri"/>
          <w:lang w:val="zh-CN" w:eastAsia="zh-CN" w:bidi="ar-SA"/>
          <w:color w:val="000000"/>
          <w:rtl w:val="0"/>
        </w:rPr>
        <w:t>（所以，我们的匮乏与需要，有整个世界那么大）</w:t>
      </w:r>
    </w:p>
    <w:p>
      <w:r>
        <w:rPr>
          <w:rFonts w:ascii="Times New Roman" w:hAnsi="Times New Roman" w:eastAsia="Noto Serif SC" w:cs="Amiri"/>
          <w:lang w:val="zh-CN" w:eastAsia="zh-CN" w:bidi="ar-SA"/>
          <w:color w:val="000000"/>
          <w:rtl w:val="0"/>
        </w:rPr>
        <w:t>而我的资本，只是像不可再分的微粒那么微小的一物。</w:t>
      </w:r>
      <w:r>
        <w:rPr>
          <w:rFonts w:ascii="Amiri" w:hAnsi="Amiri" w:eastAsia="Amiri" w:cs="Amiri"/>
          <w:lang w:val="zh-CN" w:eastAsia="zh-CN" w:bidi="ar-SA"/>
          <w:rtl w:val="1"/>
          <w:cs w:val="1"/>
          <w:color w:val="000000"/>
          <w:sz w:val="24"/>
          <w:szCs w:val="24"/>
        </w:rPr>
        <w:t>ﺍ۪ﻳﻦْ ﺟُﺰْﺀْ ﻛُﺪَﺍﻡْ ﻭَ ﺍ۪ﻳﻦْ ﻛَﺎﺋِﻨَﺎﺕِ ﺣَﺎﺟَﺎﺕْ ﻛُﺪَﺍﻣَﺴْﺖْ</w:t>
      </w:r>
      <w:r>
        <w:rPr>
          <w:rFonts w:ascii="Times New Roman" w:hAnsi="Times New Roman" w:eastAsia="Noto Serif SC" w:cs="Amiri"/>
          <w:lang w:val="zh-CN" w:eastAsia="zh-CN" w:bidi="ar-SA"/>
          <w:color w:val="000000"/>
          <w:rtl w:val="0"/>
        </w:rPr>
        <w:t>（这微小的一份，与这宇宙般的需要，怎能相提并论？）</w:t>
      </w:r>
    </w:p>
    <w:p>
      <w:r>
        <w:rPr>
          <w:rFonts w:ascii="Times New Roman" w:hAnsi="Times New Roman" w:eastAsia="Noto Serif SC" w:cs="Amiri"/>
          <w:lang w:val="zh-CN" w:eastAsia="zh-CN" w:bidi="ar-SA"/>
          <w:color w:val="000000"/>
          <w:rtl w:val="0"/>
        </w:rPr>
        <w:t>那如世界一般广大、须以数十亿资财才能取得的所需，在何等层次？而这仅值五个帕拉小钱的有限选择意志，又在何等层次？不能拿这一点去购买那些，也无法凭它赢得那些。因此，必须另寻一种办法。</w:t>
      </w:r>
      <w:r>
        <w:rPr>
          <w:rFonts w:ascii="Amiri" w:hAnsi="Amiri" w:eastAsia="Amiri" w:cs="Amiri"/>
          <w:lang w:val="zh-CN" w:eastAsia="zh-CN" w:bidi="ar-SA"/>
          <w:rtl w:val="1"/>
          <w:cs w:val="1"/>
          <w:color w:val="000000"/>
          <w:sz w:val="24"/>
          <w:szCs w:val="24"/>
        </w:rPr>
        <w:t>ﭘَﺲْ ﺩَﺭْ ﺭَﺍﻩِ ﺗُﻮ ﺍَﺯْ ﺍ۪ﻳﻦْ ﺟُﺰْﺀْ ﻧ۪ﻴﺰْ ﺑَﺎﺯْ ﻣ۪ﻰ ﮔُﺬَﺷْﺘَﻦْ ﭼَﺎﺭَﻩِ ﻣَﻦْ ﺍَﺳْﺖْ</w:t>
      </w:r>
      <w:r>
        <w:rPr>
          <w:rFonts w:ascii="Times New Roman" w:hAnsi="Times New Roman" w:eastAsia="Noto Serif SC" w:cs="Amiri"/>
          <w:lang w:val="zh-CN" w:eastAsia="zh-CN" w:bidi="ar-SA"/>
          <w:color w:val="000000"/>
          <w:rtl w:val="0"/>
        </w:rPr>
        <w:t>（所以，我的办法，就是在祢的道路上，连这微小的一份也放下）</w:t>
      </w:r>
    </w:p>
    <w:p>
      <w:r>
        <w:rPr>
          <w:rFonts w:ascii="Times New Roman" w:hAnsi="Times New Roman" w:eastAsia="Noto Serif SC" w:cs="Amiri"/>
          <w:lang w:val="zh-CN" w:eastAsia="zh-CN" w:bidi="ar-SA"/>
          <w:color w:val="000000"/>
          <w:rtl w:val="0"/>
        </w:rPr>
        <w:t>那办法就是：连这有限选择意志也放下，把自己的事务交由神圣意志，摆脱对自身能力与力量的依靠，投靠至高的至真者的能力与力量，紧握托付的真义。</w:t>
      </w:r>
      <w:r>
        <w:rPr>
          <w:rFonts w:ascii="Amiri" w:hAnsi="Amiri" w:eastAsia="Amiri" w:cs="Amiri"/>
          <w:lang w:val="zh-CN" w:eastAsia="zh-CN" w:bidi="ar-SA"/>
          <w:rtl w:val="1"/>
          <w:cs w:val="1"/>
          <w:color w:val="000000"/>
          <w:sz w:val="24"/>
          <w:szCs w:val="24"/>
        </w:rPr>
        <w:t>يَا رَبِّ</w:t>
      </w:r>
      <w:r>
        <w:rPr>
          <w:rFonts w:ascii="Times New Roman" w:hAnsi="Times New Roman" w:eastAsia="Noto Serif SC" w:cs="Amiri"/>
          <w:lang w:val="zh-CN" w:eastAsia="zh-CN" w:bidi="ar-SA"/>
          <w:color w:val="000000"/>
          <w:rtl w:val="0"/>
        </w:rPr>
        <w:t>（我的养育主宰者啊）！既然获救的办法在此，我便在祢的道路上，放下这有限选择意志，摆脱自我中心。</w:t>
      </w:r>
      <w:r>
        <w:rPr>
          <w:rFonts w:ascii="Amiri" w:hAnsi="Amiri" w:eastAsia="Amiri" w:cs="Amiri"/>
          <w:lang w:val="zh-CN" w:eastAsia="zh-CN" w:bidi="ar-SA"/>
          <w:rtl w:val="1"/>
          <w:cs w:val="1"/>
          <w:color w:val="000000"/>
          <w:sz w:val="24"/>
          <w:szCs w:val="24"/>
        </w:rPr>
        <w:t>ﺗَﺎ ﻋِﻨَﺎﻳَﺖِ ﺗُﻮ ﺩَﺳْﺘْﮕ۪ﻴﺮِ ﻣَﻦْ ﺷَﻮَﺩْ ﺭَﺣْﻤَﺖِ ﺑ۪ﻰ ﻧِﻬَﺎﻳَﺖِ ﺗُﻮ ﭘَﻨَﺎﻩِ ﻣَﻦْ ﺍَﺳْﺖْ</w:t>
      </w:r>
      <w:r>
        <w:rPr>
          <w:rFonts w:ascii="Times New Roman" w:hAnsi="Times New Roman" w:eastAsia="Noto Serif SC" w:cs="Amiri"/>
          <w:lang w:val="zh-CN" w:eastAsia="zh-CN" w:bidi="ar-SA"/>
          <w:color w:val="000000"/>
          <w:rtl w:val="0"/>
        </w:rPr>
        <w:t>（以求祢的眷顾扶住我的手，祢无尽的慈悯成为我的庇护）</w:t>
      </w:r>
    </w:p>
    <w:p>
      <w:r>
        <w:rPr>
          <w:rFonts w:ascii="Times New Roman" w:hAnsi="Times New Roman" w:eastAsia="Noto Serif SC" w:cs="Amiri"/>
          <w:lang w:val="zh-CN" w:eastAsia="zh-CN" w:bidi="ar-SA"/>
          <w:color w:val="000000"/>
          <w:rtl w:val="0"/>
        </w:rPr>
        <w:t>以求祢的眷顾，怜悯我的无力与柔弱，扶住我的手；以求祢的慈悯，怜爱我的匮乏与需要，成为我的依凭，为我敞开自己的门。</w:t>
      </w:r>
      <w:r>
        <w:rPr>
          <w:rFonts w:ascii="Amiri" w:hAnsi="Amiri" w:eastAsia="Amiri" w:cs="Amiri"/>
          <w:lang w:val="zh-CN" w:eastAsia="zh-CN" w:bidi="ar-SA"/>
          <w:rtl w:val="1"/>
          <w:cs w:val="1"/>
          <w:color w:val="000000"/>
          <w:sz w:val="24"/>
          <w:szCs w:val="24"/>
        </w:rPr>
        <w:t>ﺍٰﻥْ ﻛَﺲْ ﻛِﻪ ﺑَﺤْﺮِ ﺑ۪ﻰ ﻧِﻬَﺎﻳَﺖِ ﺭَﺣْﻤَﺖْ ﻳَﺎﻓْﺖْ ﺍَﺳْﺖْ ﺗَﻜْﻴَﻪ ﻧَﻪ ﻛُﻨَﺪْ ﺑَﺮْ ﺍ۪ﻳﻦْ ﺟُﺰْﺀِ ﺍِﺧْﺘِﻴَﺎﺭ۪ﻯ ﻛِﻪ ﻳَﻚْ ﻗَﻄْﺮَﻩ ﺳَﺮَﺍﺑَﺴْﺖْ</w:t>
      </w:r>
      <w:r>
        <w:rPr>
          <w:rFonts w:ascii="Times New Roman" w:hAnsi="Times New Roman" w:eastAsia="Noto Serif SC" w:cs="Amiri"/>
          <w:lang w:val="zh-CN" w:eastAsia="zh-CN" w:bidi="ar-SA"/>
          <w:color w:val="000000"/>
          <w:rtl w:val="0"/>
        </w:rPr>
        <w:t>（找到无尽慈悯之海的人，不会再依靠这如幻景中一滴水般的有限选择意志）</w:t>
      </w:r>
    </w:p>
    <w:p>
      <w:r>
        <w:rPr>
          <w:rFonts w:ascii="Times New Roman" w:hAnsi="Times New Roman" w:eastAsia="Noto Serif SC" w:cs="Amiri"/>
          <w:lang w:val="zh-CN" w:eastAsia="zh-CN" w:bidi="ar-SA"/>
          <w:color w:val="000000"/>
          <w:rtl w:val="0"/>
        </w:rPr>
        <w:t>是的，凡找到无尽慈悯之海的人，当然不会信赖自己那如幻景中一滴水般的有限选择意志，不会离开慈悯，转向它求助。</w:t>
      </w:r>
    </w:p>
    <w:p>
      <w:r>
        <w:rPr>
          <w:rFonts w:ascii="Amiri" w:hAnsi="Amiri" w:eastAsia="Amiri" w:cs="Amiri"/>
          <w:lang w:val="zh-CN" w:eastAsia="zh-CN" w:bidi="ar-SA"/>
          <w:rtl w:val="1"/>
          <w:cs w:val="1"/>
          <w:color w:val="000000"/>
          <w:sz w:val="24"/>
          <w:szCs w:val="24"/>
        </w:rPr>
        <w:t>ﺍَﻳْﻮَﺍﻩْ ﺍ۪ﻳﻦْ ﺯِﻧْﺪِﮔَﺎﻧ۪ﻰ ﻫَﻢْ ﭼُﻮ ﺧَﺎﺑَﺴْﺖْ ﻭ۪ﻳﻦْ ﻋُﻤْﺮِ ﺑ۪ﻰ ﺑُﻨْﻴَﺎﺩْ ﻫَﻢْ ﭼُﻮ ﺑَﺎﺩَﺳْﺖْ</w:t>
      </w:r>
      <w:r>
        <w:rPr>
          <w:rFonts w:ascii="Times New Roman" w:hAnsi="Times New Roman" w:eastAsia="Noto Serif SC" w:cs="Amiri"/>
          <w:lang w:val="zh-CN" w:eastAsia="zh-CN" w:bidi="ar-SA"/>
          <w:color w:val="000000"/>
          <w:rtl w:val="0"/>
        </w:rPr>
        <w:t>（唉！这生活如一场梦，这无根基的寿命，又如一阵风）</w:t>
      </w:r>
    </w:p>
    <w:p>
      <w:r>
        <w:rPr>
          <w:rFonts w:ascii="Times New Roman" w:hAnsi="Times New Roman" w:eastAsia="Noto Serif SC" w:cs="Amiri"/>
          <w:lang w:val="zh-CN" w:eastAsia="zh-CN" w:bidi="ar-SA"/>
          <w:color w:val="000000"/>
          <w:rtl w:val="0"/>
        </w:rPr>
        <w:t>唉！我们受骗了，把这今世的生活当作恒定不移；因这一误认，将它全然浪费。是的，这流逝的生活是一场睡眠，如梦般过去；这无根基的寿命，也像风一样飞逝而去。</w:t>
      </w:r>
      <w:r>
        <w:rPr>
          <w:rFonts w:ascii="Amiri" w:hAnsi="Amiri" w:eastAsia="Amiri" w:cs="Amiri"/>
          <w:lang w:val="zh-CN" w:eastAsia="zh-CN" w:bidi="ar-SA"/>
          <w:rtl w:val="1"/>
          <w:cs w:val="1"/>
          <w:color w:val="000000"/>
          <w:sz w:val="24"/>
          <w:szCs w:val="24"/>
        </w:rPr>
        <w:t>ﺍِﻧْﺴَﺎﻥْ ﺑَﺰَﻭَﺍﻝْ ﺩُﻧْﻴَﺎ ﺑَﻔَﻨَﺎ ﺍَﺳْﺖْ ﺍٰﻣَﺎﻝْ ﺑ۪ﻰ ﺑَﻘَﺎ اٰلَامْ ﺑَﺒَﻘَﺎ ﺍَﺳْﺖْ</w:t>
      </w:r>
      <w:r>
        <w:rPr>
          <w:rFonts w:ascii="Times New Roman" w:hAnsi="Times New Roman" w:eastAsia="Noto Serif SC" w:cs="Amiri"/>
          <w:lang w:val="zh-CN" w:eastAsia="zh-CN" w:bidi="ar-SA"/>
          <w:color w:val="000000"/>
          <w:rtl w:val="0"/>
        </w:rPr>
        <w:t>（人走向衰逝，世界走向消亡；希望不能长存，痛苦却留存）</w:t>
      </w:r>
    </w:p>
    <w:p>
      <w:r>
        <w:rPr>
          <w:rFonts w:ascii="Times New Roman" w:hAnsi="Times New Roman" w:eastAsia="Noto Serif SC" w:cs="Amiri"/>
          <w:lang w:val="zh-CN" w:eastAsia="zh-CN" w:bidi="ar-SA"/>
          <w:color w:val="000000"/>
          <w:rtl w:val="0"/>
        </w:rPr>
        <w:t>那自恃、傲慢、自以为永恒的人，注定衰逝，正迅速离去；作为人之居所的世界，也坠入不存在的黑暗。希望不能长存，痛苦却留在灵魂中。</w:t>
      </w:r>
      <w:r>
        <w:rPr>
          <w:rFonts w:ascii="Amiri" w:hAnsi="Amiri" w:eastAsia="Amiri" w:cs="Amiri"/>
          <w:lang w:val="zh-CN" w:eastAsia="zh-CN" w:bidi="ar-SA"/>
          <w:rtl w:val="1"/>
          <w:cs w:val="1"/>
          <w:color w:val="000000"/>
          <w:sz w:val="24"/>
          <w:szCs w:val="24"/>
        </w:rPr>
        <w:t>ﺑِﻴَﺎ ﺍَﻯْ ﻧَﻔْﺲِ ﻧَﺎﻓَﺮْﺟَﺎﻡْ ﻭُﺟُﻮﺩِ ﻓَﺎﻧ۪ﻰ ﺧُﻮﺩْﺭَﺍ ﻓَﺪَﺍ ﻛُﻦْ ﺧَﺎﻟِﻖِ ﺧُﻮﺩْﺭَﺍ ﻛِﻪ ﺍ۪ﻳﻦْ ﻫَﺴْﺘ۪ﻰ ﻭَﺩ۪ﻳﻌَﻪ ﻫَﺴْﺖْ</w:t>
      </w:r>
      <w:r>
        <w:rPr>
          <w:rFonts w:ascii="Times New Roman" w:hAnsi="Times New Roman" w:eastAsia="Noto Serif SC" w:cs="Amiri"/>
          <w:lang w:val="zh-CN" w:eastAsia="zh-CN" w:bidi="ar-SA"/>
          <w:color w:val="000000"/>
          <w:rtl w:val="0"/>
        </w:rPr>
        <w:t>（来吧，结局不幸的自我！将你会消逝的存在，奉献给自己的创造者；因为，这存在是寄存于你的托付）</w:t>
      </w:r>
    </w:p>
    <w:p>
      <w:r>
        <w:rPr>
          <w:rFonts w:ascii="Times New Roman" w:hAnsi="Times New Roman" w:eastAsia="Noto Serif SC" w:cs="Amiri"/>
          <w:lang w:val="zh-CN" w:eastAsia="zh-CN" w:bidi="ar-SA"/>
          <w:color w:val="000000"/>
          <w:rtl w:val="0"/>
        </w:rPr>
        <w:t>真相既然如此，来吧，我这极其渴望生活、极其追求寿命、极其迷恋世界，又受无边希望与痛苦纠缠的不幸自我！醒来，恢复理智！萤火虫依赖自己的微光，便留在夜间无边的黑暗里；蜜蜂因不依赖自己，找到白昼的太阳，看见所有作为朋友的花朵，都镀上阳光。同样，你若依靠自己、自己的存在与自我中心，就会像萤火虫。你若把会消逝的存在，奉献于那位赐你存在的创造者的道路上，就会像蜜蜂，找到无边的存在之光。奉献它吧；因为，这存在是寄存于你的托付与信托。</w:t>
      </w:r>
      <w:r>
        <w:rPr>
          <w:rFonts w:ascii="Amiri" w:hAnsi="Amiri" w:eastAsia="Amiri" w:cs="Amiri"/>
          <w:lang w:val="zh-CN" w:eastAsia="zh-CN" w:bidi="ar-SA"/>
          <w:rtl w:val="1"/>
          <w:cs w:val="1"/>
          <w:color w:val="000000"/>
          <w:sz w:val="24"/>
          <w:szCs w:val="24"/>
        </w:rPr>
        <w:t>ﻭَ ﻣُﻠْﻚِ ﺍُﻭ ﻭَ ﺍُﻭ ﺩَﺍﺩَﻩ ﻓَﻨَﺎ ﻛُﻦْ ﺗَﺎ ﺑَﻘَﺎ ﻳَﺎﺑَﺪْ ﺍَﺯْ ﺍٰﻥْ ﺳِﺮّ۪ﻯ ﻛِﻪ ، ﻧَﻔْﻰِ ﻧَﻔْﻰْ ﺍِﺛْﺒَﺎﺕْ ﺍَﺳْﺖْ</w:t>
      </w:r>
      <w:r>
        <w:rPr>
          <w:rFonts w:ascii="Times New Roman" w:hAnsi="Times New Roman" w:eastAsia="Noto Serif SC" w:cs="Amiri"/>
          <w:lang w:val="zh-CN" w:eastAsia="zh-CN" w:bidi="ar-SA"/>
          <w:color w:val="000000"/>
          <w:rtl w:val="0"/>
        </w:rPr>
        <w:t>（它既归祂所有，也是祂所赐；使它消逝，使它获得长存，因为，否定否定就是肯定）</w:t>
      </w:r>
    </w:p>
    <w:p>
      <w:r>
        <w:rPr>
          <w:rFonts w:ascii="Times New Roman" w:hAnsi="Times New Roman" w:eastAsia="Noto Serif SC" w:cs="Amiri"/>
          <w:lang w:val="zh-CN" w:eastAsia="zh-CN" w:bidi="ar-SA"/>
          <w:color w:val="000000"/>
          <w:rtl w:val="0"/>
        </w:rPr>
        <w:t>它既归祂所有，又是祂所赐。那么，不要自以为施恩，也不要畏缩；使它消逝，将它奉献，好使它获得长存。因为，否定否定，就是肯定；也就是说，不存在若不存在，那便是存在；“无”若不再有，便成为有。</w:t>
      </w:r>
    </w:p>
    <w:p>
      <w:r>
        <w:rPr>
          <w:rFonts w:ascii="Amiri" w:hAnsi="Amiri" w:eastAsia="Amiri" w:cs="Amiri"/>
          <w:lang w:val="zh-CN" w:eastAsia="zh-CN" w:bidi="ar-SA"/>
          <w:rtl w:val="1"/>
          <w:cs w:val="1"/>
          <w:color w:val="000000"/>
          <w:sz w:val="24"/>
          <w:szCs w:val="24"/>
        </w:rPr>
        <w:t>ﺧُﺪَﺍﻯِ ﭘُﺮْﻛَﺮَﻡْ ﺧُﻮﺩْ ﻣُﻠْﻚِ ﺧُﻮﺩْﺭَﺍ ﻣ۪ﻰ ﺧَﺮَﺩْ ﺍَﺯْ ﺗُﻮ ﺑَﻬَﺎﻯِ ﺑ۪ﻰ ﮔِﺮَﺍﻥْ ﺩَﺍﺩَﻩ ﺑَﺮَﺍﻯِ ﺗُﻮ ﻧِﮕَﺎﻩْ ﺩَﺍﺭَﺳْﺖْ</w:t>
      </w:r>
      <w:r>
        <w:rPr>
          <w:rFonts w:ascii="Times New Roman" w:hAnsi="Times New Roman" w:eastAsia="Noto Serif SC" w:cs="Amiri"/>
          <w:lang w:val="zh-CN" w:eastAsia="zh-CN" w:bidi="ar-SA"/>
          <w:color w:val="000000"/>
          <w:rtl w:val="0"/>
        </w:rPr>
        <w:t>（充满慷慨的Allah，从你手中买回祂自己拥有之物，赐予无量的价款，并为你保存它）</w:t>
      </w:r>
    </w:p>
    <w:p>
      <w:r>
        <w:rPr>
          <w:rFonts w:ascii="Times New Roman" w:hAnsi="Times New Roman" w:eastAsia="Noto Serif SC" w:cs="Amiri"/>
          <w:lang w:val="zh-CN" w:eastAsia="zh-CN" w:bidi="ar-SA"/>
          <w:color w:val="000000"/>
          <w:rtl w:val="0"/>
        </w:rPr>
        <w:t>慷慨的创造者，从你手中买回祂自己拥有之物，支付如乐园那样巨大的价款；又为你好好保管它，使其价值提升，仍将以既长存又完善的方式，重新赐予你。那么，我的自我啊！不要停留；做这笔内含五重收益的交易，好使你摆脱五种亏损，同时取得五种利润。</w:t>
      </w:r>
    </w:p>
    <w:p>
      <w:r>
        <w:rPr>
          <w:rFonts w:ascii="Times New Roman" w:hAnsi="Times New Roman" w:eastAsia="Noto Serif SC" w:cs="Amiri"/>
          <w:lang w:val="zh-CN" w:eastAsia="zh-CN" w:bidi="ar-SA"/>
          <w:color w:val="000000"/>
          <w:rtl w:val="0"/>
        </w:rPr>
        <w:t>由易卜拉欣</w:t>
      </w:r>
      <w:r>
        <w:rPr>
          <w:rFonts w:ascii="Amiri" w:hAnsi="Amiri" w:eastAsia="Amiri" w:cs="Amiri"/>
          <w:lang w:val="zh-CN" w:eastAsia="zh-CN" w:bidi="ar-SA"/>
          <w:rtl w:val="1"/>
          <w:cs w:val="1"/>
          <w:color w:val="000000"/>
          <w:sz w:val="24"/>
          <w:szCs w:val="24"/>
        </w:rPr>
        <w:t>عَلَيْهِ السَّلَامُ</w:t>
      </w:r>
      <w:r>
        <w:rPr>
          <w:rFonts w:ascii="Times New Roman" w:hAnsi="Times New Roman" w:eastAsia="Noto Serif SC" w:cs="Amiri"/>
          <w:lang w:val="zh-CN" w:eastAsia="zh-CN" w:bidi="ar-SA"/>
          <w:color w:val="000000"/>
          <w:rtl w:val="0"/>
        </w:rPr>
        <w:t>（愿Allah赐他平安）发出、宣告宇宙衰逝与死亡的</w:t>
      </w:r>
      <w:r>
        <w:rPr>
          <w:rFonts w:ascii="Amiri" w:hAnsi="Amiri" w:eastAsia="Amiri" w:cs="Amiri"/>
          <w:lang w:val="zh-CN" w:eastAsia="zh-CN" w:bidi="ar-SA"/>
          <w:rtl w:val="1"/>
          <w:cs w:val="1"/>
          <w:color w:val="000000"/>
          <w:sz w:val="24"/>
          <w:szCs w:val="24"/>
        </w:rPr>
        <w:t>لَٓا ﺍُﺣِﺐُّ الْاٰفِل۪ينَ</w:t>
      </w:r>
      <w:r>
        <w:rPr>
          <w:rFonts w:ascii="Times New Roman" w:hAnsi="Times New Roman" w:eastAsia="Noto Serif SC" w:cs="Amiri"/>
          <w:lang w:val="zh-CN" w:eastAsia="zh-CN" w:bidi="ar-SA"/>
          <w:color w:val="000000"/>
          <w:rtl w:val="0"/>
        </w:rPr>
        <w:t>（我不爱那些隐没、消逝的）这一报丧之声，使我哭泣。</w:t>
      </w:r>
      <w:r>
        <w:rPr>
          <w:rFonts w:ascii="Amiri" w:hAnsi="Amiri" w:eastAsia="Amiri" w:cs="Amiri"/>
          <w:lang w:val="zh-CN" w:eastAsia="zh-CN" w:bidi="ar-SA"/>
          <w:rtl w:val="1"/>
          <w:cs w:val="1"/>
          <w:color w:val="000000"/>
          <w:sz w:val="24"/>
          <w:szCs w:val="24"/>
        </w:rPr>
        <w:t>ﻓَﺼَﺒَّﺖْ ﻋَﻴْﻦُ ﻗَﻠْﺒ۪ﻰ ﻗَﻄَﺮَﺍﺕٍ ﺑَﺎﻛِﻴَﺎﺕٍ ﻣِﻦْ ﺷُﺌُﻮﻥِ ﺍﻟﻠّٰﻪِ</w:t>
      </w:r>
      <w:r>
        <w:rPr>
          <w:rFonts w:ascii="Times New Roman" w:hAnsi="Times New Roman" w:eastAsia="Noto Serif SC" w:cs="Amiri"/>
          <w:lang w:val="zh-CN" w:eastAsia="zh-CN" w:bidi="ar-SA"/>
          <w:color w:val="000000"/>
          <w:rtl w:val="0"/>
        </w:rPr>
        <w:t>（于是，我心灵之眼，因Allah的作为，倾下悲泣的泪滴）</w:t>
      </w:r>
    </w:p>
    <w:p>
      <w:r>
        <w:rPr>
          <w:rFonts w:ascii="Times New Roman" w:hAnsi="Times New Roman" w:eastAsia="Noto Serif SC" w:cs="Amiri"/>
          <w:lang w:val="zh-CN" w:eastAsia="zh-CN" w:bidi="ar-SA"/>
          <w:color w:val="000000"/>
          <w:rtl w:val="0"/>
        </w:rPr>
        <w:t>因此，心灵之眼哭泣，洒下悲泣的泪滴。心灵之眼在哭泣，洒下的每一滴泪，也如此悲伤，使人落泪，仿佛它自身也在哭泣。那些泪滴，便是下面的波斯语片段。</w:t>
      </w:r>
      <w:r>
        <w:rPr>
          <w:rFonts w:ascii="Amiri" w:hAnsi="Amiri" w:eastAsia="Amiri" w:cs="Amiri"/>
          <w:lang w:val="zh-CN" w:eastAsia="zh-CN" w:bidi="ar-SA"/>
          <w:rtl w:val="1"/>
          <w:cs w:val="1"/>
          <w:color w:val="000000"/>
          <w:sz w:val="24"/>
          <w:szCs w:val="24"/>
        </w:rPr>
        <w:t>ﻟِﺘَﻔْﺴ۪ﻴﺮِ كَلَامٍ ﻣِﻦْ ﺣَﻜ۪ﻴﻢٍ ﺍَﻯْ ﻧَﺒِﻰٍّ ﻓ۪ﻰ كَلَامِ ﺍﻟﻠّٰﻪِ</w:t>
      </w:r>
      <w:r>
        <w:rPr>
          <w:rFonts w:ascii="Times New Roman" w:hAnsi="Times New Roman" w:eastAsia="Noto Serif SC" w:cs="Amiri"/>
          <w:lang w:val="zh-CN" w:eastAsia="zh-CN" w:bidi="ar-SA"/>
          <w:color w:val="000000"/>
          <w:rtl w:val="0"/>
        </w:rPr>
        <w:t>（为阐释一位睿智者——即一位先知——在Allah之言中的一句话）</w:t>
      </w:r>
    </w:p>
    <w:p>
      <w:r>
        <w:rPr>
          <w:rFonts w:ascii="Times New Roman" w:hAnsi="Times New Roman" w:eastAsia="Noto Serif SC" w:cs="Amiri"/>
          <w:lang w:val="zh-CN" w:eastAsia="zh-CN" w:bidi="ar-SA"/>
          <w:color w:val="000000"/>
          <w:rtl w:val="0"/>
        </w:rPr>
        <w:t>这些泪滴，是对一位身为先知、依神圣真理而明睿者，在Allah之言中所说的一句话作出的一种阐释。</w:t>
      </w:r>
      <w:r>
        <w:rPr>
          <w:rFonts w:ascii="Amiri" w:hAnsi="Amiri" w:eastAsia="Amiri" w:cs="Amiri"/>
          <w:lang w:val="zh-CN" w:eastAsia="zh-CN" w:bidi="ar-SA"/>
          <w:rtl w:val="1"/>
          <w:cs w:val="1"/>
          <w:color w:val="000000"/>
          <w:sz w:val="24"/>
          <w:szCs w:val="24"/>
        </w:rPr>
        <w:t>ﻧَﻤ۪ﻰ ﺯ۪ﻳﺒَﺎﺳْﺖْ ﺍُﻓُﻮﻟْﺪَﻩ ﮔُﻢْ ﺷُﺪَﻥْ ﻣَﺤْﺒُﻮﺏْ</w:t>
      </w:r>
      <w:r>
        <w:rPr>
          <w:rFonts w:ascii="Times New Roman" w:hAnsi="Times New Roman" w:eastAsia="Noto Serif SC" w:cs="Amiri"/>
          <w:lang w:val="zh-CN" w:eastAsia="zh-CN" w:bidi="ar-SA"/>
          <w:color w:val="000000"/>
          <w:rtl w:val="0"/>
        </w:rPr>
        <w:t>（一位因隐没而消失的所爱者，并不美好）</w:t>
      </w:r>
    </w:p>
    <w:p>
      <w:r>
        <w:rPr>
          <w:rFonts w:ascii="Times New Roman" w:hAnsi="Times New Roman" w:eastAsia="Noto Serif SC" w:cs="Amiri"/>
          <w:lang w:val="zh-CN" w:eastAsia="zh-CN" w:bidi="ar-SA"/>
          <w:color w:val="000000"/>
          <w:rtl w:val="0"/>
        </w:rPr>
        <w:t>一位因沉落而消失的所爱者，并不美好。因为，注定衰逝的，不可能是真正美善者。那为永恒之爱而受造、又是万物皆依赖祂而祂无所依赖者之镜的心灵，不能爱它，也不应爱它。</w:t>
      </w:r>
    </w:p>
    <w:p>
      <w:r>
        <w:rPr>
          <w:rFonts w:ascii="Times New Roman" w:hAnsi="Times New Roman" w:eastAsia="Noto Serif SC" w:cs="Amiri"/>
          <w:lang w:val="zh-CN" w:eastAsia="zh-CN" w:bidi="ar-SA"/>
          <w:color w:val="000000"/>
          <w:rtl w:val="0"/>
        </w:rPr>
        <w:t>一项注定在沉落中消失的所求，不值得心灵牵挂、思想关注，不能成为希望的归依；也不值得在它离去后，以忧愁、悲伤与惋惜追随。更何况让心灵崇奉它，依恋它而停留！</w:t>
      </w:r>
      <w:r>
        <w:rPr>
          <w:rFonts w:ascii="Amiri" w:hAnsi="Amiri" w:eastAsia="Amiri" w:cs="Amiri"/>
          <w:lang w:val="zh-CN" w:eastAsia="zh-CN" w:bidi="ar-SA"/>
          <w:rtl w:val="1"/>
          <w:cs w:val="1"/>
          <w:color w:val="000000"/>
          <w:sz w:val="24"/>
          <w:szCs w:val="24"/>
        </w:rPr>
        <w:t>ﻧَﻤ۪ﻰ ﺧٰﻮﺍﻫَﻢْ ﻓَﻨَﺎﺩَﻩ ﻣَﺤْﻮْ ﺷُﺪَﻥْ ﻣَﻘْﺼُﻮﺩْ</w:t>
      </w:r>
      <w:r>
        <w:rPr>
          <w:rFonts w:ascii="Times New Roman" w:hAnsi="Times New Roman" w:eastAsia="Noto Serif SC" w:cs="Amiri"/>
          <w:lang w:val="zh-CN" w:eastAsia="zh-CN" w:bidi="ar-SA"/>
          <w:color w:val="000000"/>
          <w:rtl w:val="0"/>
        </w:rPr>
        <w:t>（我不要那在消逝中被抹去的目标）</w:t>
      </w:r>
    </w:p>
    <w:p>
      <w:r>
        <w:rPr>
          <w:rFonts w:ascii="Times New Roman" w:hAnsi="Times New Roman" w:eastAsia="Noto Serif SC" w:cs="Amiri"/>
          <w:lang w:val="zh-CN" w:eastAsia="zh-CN" w:bidi="ar-SA"/>
          <w:color w:val="000000"/>
          <w:rtl w:val="0"/>
        </w:rPr>
        <w:t>一个在消逝中被抹去的目标，我不要。因为我会消逝，我不要另一个会消逝的；要它何用？</w:t>
      </w:r>
      <w:r>
        <w:rPr>
          <w:rFonts w:ascii="Amiri" w:hAnsi="Amiri" w:eastAsia="Amiri" w:cs="Amiri"/>
          <w:lang w:val="zh-CN" w:eastAsia="zh-CN" w:bidi="ar-SA"/>
          <w:rtl w:val="1"/>
          <w:cs w:val="1"/>
          <w:color w:val="000000"/>
          <w:sz w:val="24"/>
          <w:szCs w:val="24"/>
        </w:rPr>
        <w:t>ﻧَﻤ۪ﻰ ﺧٰﻮﺍﻧَﻢْ ﺯَﻭَﺍﻟْﺪَﻩ ﺩَﻓْﻦْ ﺷُﺪَﻥْ ﻣَﻌْﺒُﻮﺩْ</w:t>
      </w:r>
      <w:r>
        <w:rPr>
          <w:rFonts w:ascii="Times New Roman" w:hAnsi="Times New Roman" w:eastAsia="Noto Serif SC" w:cs="Amiri"/>
          <w:lang w:val="zh-CN" w:eastAsia="zh-CN" w:bidi="ar-SA"/>
          <w:color w:val="000000"/>
          <w:rtl w:val="0"/>
        </w:rPr>
        <w:t>（我不呼求那在衰逝中被埋葬的崇拜对象）</w:t>
      </w:r>
    </w:p>
    <w:p>
      <w:r>
        <w:rPr>
          <w:rFonts w:ascii="Times New Roman" w:hAnsi="Times New Roman" w:eastAsia="Noto Serif SC" w:cs="Amiri"/>
          <w:lang w:val="zh-CN" w:eastAsia="zh-CN" w:bidi="ar-SA"/>
          <w:color w:val="000000"/>
          <w:rtl w:val="0"/>
        </w:rPr>
        <w:t>一个在衰逝中被埋葬的崇拜对象，我不呼求它，也不向它求庇护。因为，我有无尽需要，又无力；无力者无法为我巨大的痛苦找到医治，也不能为我永恒的伤口敷药。连自己也不能从衰逝中救出，怎么会是应受崇拜者？</w:t>
      </w:r>
      <w:r>
        <w:rPr>
          <w:rFonts w:ascii="Amiri" w:hAnsi="Amiri" w:eastAsia="Amiri" w:cs="Amiri"/>
          <w:lang w:val="zh-CN" w:eastAsia="zh-CN" w:bidi="ar-SA"/>
          <w:rtl w:val="1"/>
          <w:cs w:val="1"/>
          <w:color w:val="000000"/>
          <w:sz w:val="24"/>
          <w:szCs w:val="24"/>
        </w:rPr>
        <w:t>ﻋَﻘْﻞْ ﻓَﺮْﻳَﺎﺩْ ﻣ۪ﻰ ﺩَﺍﺭَﺩْ ﻧِﺪَﺍﺀِ ﴾لَٓا ﺍُﺣِﺐُّ الْاٰفِل۪ينَ﴿ ﻣ۪ﻰ ﺯَﻧَﺪْ ﺭُﻭﺣَﻢْ</w:t>
      </w:r>
      <w:r>
        <w:rPr>
          <w:rFonts w:ascii="Times New Roman" w:hAnsi="Times New Roman" w:eastAsia="Noto Serif SC" w:cs="Amiri"/>
          <w:lang w:val="zh-CN" w:eastAsia="zh-CN" w:bidi="ar-SA"/>
          <w:color w:val="000000"/>
          <w:rtl w:val="0"/>
        </w:rPr>
        <w:t>（理智在呼喊，我的灵魂发出“我不爱那些隐没、消逝的”的呼声）</w:t>
      </w:r>
    </w:p>
    <w:p>
      <w:r>
        <w:rPr>
          <w:rFonts w:ascii="Times New Roman" w:hAnsi="Times New Roman" w:eastAsia="Noto Serif SC" w:cs="Amiri"/>
          <w:lang w:val="zh-CN" w:eastAsia="zh-CN" w:bidi="ar-SA"/>
          <w:color w:val="000000"/>
          <w:rtl w:val="0"/>
        </w:rPr>
        <w:t>是的，沉溺于外表的理智，在这纷乱宇宙中，看到自己所崇奉之物衰逝，便绝望地呼喊；寻求长存所爱者的灵魂，也宣告</w:t>
      </w:r>
      <w:r>
        <w:rPr>
          <w:rFonts w:ascii="Amiri" w:hAnsi="Amiri" w:eastAsia="Amiri" w:cs="Amiri"/>
          <w:lang w:val="zh-CN" w:eastAsia="zh-CN" w:bidi="ar-SA"/>
          <w:rtl w:val="1"/>
          <w:cs w:val="1"/>
          <w:color w:val="000000"/>
          <w:sz w:val="24"/>
          <w:szCs w:val="24"/>
        </w:rPr>
        <w:t>لَٓا ﺍُﺣِﺐُّ الْاٰفِل۪ينَ</w:t>
      </w:r>
      <w:r>
        <w:rPr>
          <w:rFonts w:ascii="Times New Roman" w:hAnsi="Times New Roman" w:eastAsia="Noto Serif SC" w:cs="Amiri"/>
          <w:lang w:val="zh-CN" w:eastAsia="zh-CN" w:bidi="ar-SA"/>
          <w:color w:val="000000"/>
          <w:rtl w:val="0"/>
        </w:rPr>
        <w:t>（我不爱那些隐没、消逝的）这一呼声。</w:t>
      </w:r>
      <w:r>
        <w:rPr>
          <w:rFonts w:ascii="Amiri" w:hAnsi="Amiri" w:eastAsia="Amiri" w:cs="Amiri"/>
          <w:lang w:val="zh-CN" w:eastAsia="zh-CN" w:bidi="ar-SA"/>
          <w:rtl w:val="1"/>
          <w:cs w:val="1"/>
          <w:color w:val="000000"/>
          <w:sz w:val="24"/>
          <w:szCs w:val="24"/>
        </w:rPr>
        <w:t>ﻧَﻤ۪ﻰ ﺧٰﻮﺍﻫَﻢْ ﻧَﻤ۪ﻰ ﺧٰﻮﺍﻧَﻢْ ﻧَﻤ۪ﻰ ﺗَﺎﺑَﻢْ ﻓِﺮَﺍﻗ۪ﻰ</w:t>
      </w:r>
      <w:r>
        <w:rPr>
          <w:rFonts w:ascii="Times New Roman" w:hAnsi="Times New Roman" w:eastAsia="Noto Serif SC" w:cs="Amiri"/>
          <w:lang w:val="zh-CN" w:eastAsia="zh-CN" w:bidi="ar-SA"/>
          <w:color w:val="000000"/>
          <w:rtl w:val="0"/>
        </w:rPr>
        <w:t>（我不要，不愿呼求，也无法承受分离）</w:t>
      </w:r>
    </w:p>
    <w:p>
      <w:r>
        <w:rPr>
          <w:rFonts w:ascii="Times New Roman" w:hAnsi="Times New Roman" w:eastAsia="Noto Serif SC" w:cs="Amiri"/>
          <w:lang w:val="zh-CN" w:eastAsia="zh-CN" w:bidi="ar-SA"/>
          <w:color w:val="000000"/>
          <w:rtl w:val="0"/>
        </w:rPr>
        <w:t>我不要，不愿渴求，也承受不了离别。</w:t>
      </w:r>
      <w:r>
        <w:rPr>
          <w:rFonts w:ascii="Amiri" w:hAnsi="Amiri" w:eastAsia="Amiri" w:cs="Amiri"/>
          <w:lang w:val="zh-CN" w:eastAsia="zh-CN" w:bidi="ar-SA"/>
          <w:rtl w:val="1"/>
          <w:cs w:val="1"/>
          <w:color w:val="000000"/>
          <w:sz w:val="24"/>
          <w:szCs w:val="24"/>
        </w:rPr>
        <w:t>ﻧَﻤ۪ﻰ ﺍَﺭْﺯَﺩْ ﻣَﺮَﺍﻗَﻪ ﺍ۪ﻳﻦْ ﺯَﻭَﺍﻝْ ﺩَﺭْ ﭘَﺲْ تَلَاق۪ى</w:t>
      </w:r>
      <w:r>
        <w:rPr>
          <w:rFonts w:ascii="Times New Roman" w:hAnsi="Times New Roman" w:eastAsia="Noto Serif SC" w:cs="Amiri"/>
          <w:lang w:val="zh-CN" w:eastAsia="zh-CN" w:bidi="ar-SA"/>
          <w:color w:val="000000"/>
          <w:rtl w:val="0"/>
        </w:rPr>
        <w:t>（相会之后便有这衰逝，不值得为之忧心）</w:t>
      </w:r>
    </w:p>
    <w:p>
      <w:r>
        <w:rPr>
          <w:rFonts w:ascii="Times New Roman" w:hAnsi="Times New Roman" w:eastAsia="Noto Serif SC" w:cs="Amiri"/>
          <w:lang w:val="zh-CN" w:eastAsia="zh-CN" w:bidi="ar-SA"/>
          <w:color w:val="000000"/>
          <w:rtl w:val="0"/>
        </w:rPr>
        <w:t>刚一相聚，便因紧随的衰逝而苦涩，这样的相会，不值得忧伤与挂念，更不值得热望。因为，欢乐的消逝是痛苦；设想欢乐将消逝，也同样是痛苦。所有只爱慕暂时之物者的诗集，也就是他们那些作为情书的韵文书籍，都是因设想衰逝而来的痛苦所发出的呼喊。若将每一个人的整部诗集之灵魂挤压，都将滴出一声痛苦的呼号。</w:t>
      </w:r>
    </w:p>
    <w:p>
      <w:r>
        <w:rPr>
          <w:rFonts w:ascii="Amiri" w:hAnsi="Amiri" w:eastAsia="Amiri" w:cs="Amiri"/>
          <w:lang w:val="zh-CN" w:eastAsia="zh-CN" w:bidi="ar-SA"/>
          <w:rtl w:val="1"/>
          <w:cs w:val="1"/>
          <w:color w:val="000000"/>
          <w:sz w:val="24"/>
          <w:szCs w:val="24"/>
        </w:rPr>
        <w:t>ﺍَﺯْ ﺍٰﻥْ ﺩَﺭْﺩ۪ﻯ ﮔِﺮ۪ﻳﻦِ ﴾لَٓا ﺍُﺣِﺐُّ الْاٰفِل۪ينَ﴿ ﻣ۪ﻰ ﺯَﻧَﺪْ ﻗَﻠْﺒَﻢْ</w:t>
      </w:r>
      <w:r>
        <w:rPr>
          <w:rFonts w:ascii="Times New Roman" w:hAnsi="Times New Roman" w:eastAsia="Noto Serif SC" w:cs="Amiri"/>
          <w:lang w:val="zh-CN" w:eastAsia="zh-CN" w:bidi="ar-SA"/>
          <w:color w:val="000000"/>
          <w:rtl w:val="0"/>
        </w:rPr>
        <w:t>（因那痛苦，我的心灵发出“我不爱那些隐没、消逝的”的哭声）</w:t>
      </w:r>
    </w:p>
    <w:p>
      <w:r>
        <w:rPr>
          <w:rFonts w:ascii="Times New Roman" w:hAnsi="Times New Roman" w:eastAsia="Noto Serif SC" w:cs="Amiri"/>
          <w:lang w:val="zh-CN" w:eastAsia="zh-CN" w:bidi="ar-SA"/>
          <w:color w:val="000000"/>
          <w:rtl w:val="0"/>
        </w:rPr>
        <w:t>正是由于那些染着衰逝的相会、那些痛苦而只指向暂时之物的爱所带来的痛苦与灾难，我的心灵像易卜拉欣一样，以</w:t>
      </w:r>
      <w:r>
        <w:rPr>
          <w:rFonts w:ascii="Amiri" w:hAnsi="Amiri" w:eastAsia="Amiri" w:cs="Amiri"/>
          <w:lang w:val="zh-CN" w:eastAsia="zh-CN" w:bidi="ar-SA"/>
          <w:rtl w:val="1"/>
          <w:cs w:val="1"/>
          <w:color w:val="000000"/>
          <w:sz w:val="24"/>
          <w:szCs w:val="24"/>
        </w:rPr>
        <w:t>لَٓا ﺍُﺣِﺐُّ الْاٰفِل۪ينَ</w:t>
      </w:r>
      <w:r>
        <w:rPr>
          <w:rFonts w:ascii="Times New Roman" w:hAnsi="Times New Roman" w:eastAsia="Noto Serif SC" w:cs="Amiri"/>
          <w:lang w:val="zh-CN" w:eastAsia="zh-CN" w:bidi="ar-SA"/>
          <w:color w:val="000000"/>
          <w:rtl w:val="0"/>
        </w:rPr>
        <w:t>（我不爱那些隐没、消逝的）的哭声哭泣、呼喊。</w:t>
      </w:r>
      <w:r>
        <w:rPr>
          <w:rFonts w:ascii="Amiri" w:hAnsi="Amiri" w:eastAsia="Amiri" w:cs="Amiri"/>
          <w:lang w:val="zh-CN" w:eastAsia="zh-CN" w:bidi="ar-SA"/>
          <w:rtl w:val="1"/>
          <w:cs w:val="1"/>
          <w:color w:val="000000"/>
          <w:sz w:val="24"/>
          <w:szCs w:val="24"/>
        </w:rPr>
        <w:t>ﺩَﺭْ ﺍ۪ﻳﻦْ ﻓَﺎﻧ۪ﻰ ﺑَﻘَﺎ ﺧَﺎﺯ۪ﻯ ﺑَﻘَﺎ ﺧ۪ﻴﺰَﺩْ ﻓَﻨَﺎﺩَﻥْ</w:t>
      </w:r>
      <w:r>
        <w:rPr>
          <w:rFonts w:ascii="Times New Roman" w:hAnsi="Times New Roman" w:eastAsia="Noto Serif SC" w:cs="Amiri"/>
          <w:lang w:val="zh-CN" w:eastAsia="zh-CN" w:bidi="ar-SA"/>
          <w:color w:val="000000"/>
          <w:rtl w:val="0"/>
        </w:rPr>
        <w:t>（若你在这消逝世界中寻求长存，长存从消逝而生）</w:t>
      </w:r>
    </w:p>
    <w:p>
      <w:r>
        <w:rPr>
          <w:rFonts w:ascii="Times New Roman" w:hAnsi="Times New Roman" w:eastAsia="Noto Serif SC" w:cs="Amiri"/>
          <w:lang w:val="zh-CN" w:eastAsia="zh-CN" w:bidi="ar-SA"/>
          <w:color w:val="000000"/>
          <w:rtl w:val="0"/>
        </w:rPr>
        <w:t>若你在这会消逝的世界中，想要长存，长存正从消逝中而来。让驱使人作恶的自我这一面消逝，使你得以长存。</w:t>
      </w:r>
      <w:r>
        <w:rPr>
          <w:rFonts w:ascii="Amiri" w:hAnsi="Amiri" w:eastAsia="Amiri" w:cs="Amiri"/>
          <w:lang w:val="zh-CN" w:eastAsia="zh-CN" w:bidi="ar-SA"/>
          <w:rtl w:val="1"/>
          <w:cs w:val="1"/>
          <w:color w:val="000000"/>
          <w:sz w:val="24"/>
          <w:szCs w:val="24"/>
        </w:rPr>
        <w:t>ﻓَﻨَﺎ ﺷُﺪْ ﻫَﻢْ ﻓَﺪَﺍ ﻛُﻦْ ﻫَﻢْ ﻋَﺪَﻡْ ﺑ۪ﻴﻦْ ﻛِﻪ ﺍَﺯْ ﺩُﻧْﻴَﺎ ﺑَﻘَﺎﻳَﻪ ﺭَﺍﻩْ ﻓَﻨَﺎﺩَﻥْ</w:t>
      </w:r>
      <w:r>
        <w:rPr>
          <w:rFonts w:ascii="Times New Roman" w:hAnsi="Times New Roman" w:eastAsia="Noto Serif SC" w:cs="Amiri"/>
          <w:lang w:val="zh-CN" w:eastAsia="zh-CN" w:bidi="ar-SA"/>
          <w:color w:val="000000"/>
          <w:rtl w:val="0"/>
        </w:rPr>
        <w:t>（使自我消隐，作出奉献，也看见不存在；因为，从今世通向长存的道路，要经过消逝）</w:t>
      </w:r>
    </w:p>
    <w:p>
      <w:r>
        <w:rPr>
          <w:rFonts w:ascii="Times New Roman" w:hAnsi="Times New Roman" w:eastAsia="Noto Serif SC" w:cs="Amiri"/>
          <w:lang w:val="zh-CN" w:eastAsia="zh-CN" w:bidi="ar-SA"/>
          <w:color w:val="000000"/>
          <w:rtl w:val="0"/>
        </w:rPr>
        <w:t>摆脱作为崇奉世界之根基的恶劣品德，使它们消逝。将你所有、你财产范围中的事物，奉献在真正所爱者的道路上。看见诸存在那仿佛归于不存在的结局；因为，从今世通往长存的道路，要经过消逝。</w:t>
      </w:r>
      <w:r>
        <w:rPr>
          <w:rFonts w:ascii="Amiri" w:hAnsi="Amiri" w:eastAsia="Amiri" w:cs="Amiri"/>
          <w:lang w:val="zh-CN" w:eastAsia="zh-CN" w:bidi="ar-SA"/>
          <w:rtl w:val="1"/>
          <w:cs w:val="1"/>
          <w:color w:val="000000"/>
          <w:sz w:val="24"/>
          <w:szCs w:val="24"/>
        </w:rPr>
        <w:t>ﻓِﻜِﺮْ ﻓ۪ﻴﺰَﺍﺭْ ﻣ۪ﻰ ﺩَﺍﺭَﺩْ ﺍَﻧ۪ﻴﻦِ ﴾لَٓا ﺍُﺣِﺐُّ الْاٰفِل۪ينَ﴿ ﻣ۪ﻰ ﺯَﻧَﺪْ ﻭِﺟْﺪَﺍﻥْ</w:t>
      </w:r>
      <w:r>
        <w:rPr>
          <w:rFonts w:ascii="Times New Roman" w:hAnsi="Times New Roman" w:eastAsia="Noto Serif SC" w:cs="Amiri"/>
          <w:lang w:val="zh-CN" w:eastAsia="zh-CN" w:bidi="ar-SA"/>
          <w:color w:val="000000"/>
          <w:rtl w:val="0"/>
        </w:rPr>
        <w:t>（思想在哀号，良知发出“我不爱那些隐没、消逝的”的低吟）</w:t>
      </w:r>
    </w:p>
    <w:p>
      <w:r>
        <w:rPr>
          <w:rFonts w:ascii="Times New Roman" w:hAnsi="Times New Roman" w:eastAsia="Noto Serif SC" w:cs="Amiri"/>
          <w:lang w:val="zh-CN" w:eastAsia="zh-CN" w:bidi="ar-SA"/>
          <w:color w:val="000000"/>
          <w:rtl w:val="0"/>
        </w:rPr>
        <w:t>沉入诸种原因的人类思想，因世界衰逝的这一震动而惊惑，绝望地哀号；渴求真实存在的良知，却像易卜拉欣一样，低吟</w:t>
      </w:r>
      <w:r>
        <w:rPr>
          <w:rFonts w:ascii="Amiri" w:hAnsi="Amiri" w:eastAsia="Amiri" w:cs="Amiri"/>
          <w:lang w:val="zh-CN" w:eastAsia="zh-CN" w:bidi="ar-SA"/>
          <w:rtl w:val="1"/>
          <w:cs w:val="1"/>
          <w:color w:val="000000"/>
          <w:sz w:val="24"/>
          <w:szCs w:val="24"/>
        </w:rPr>
        <w:t>لَٓا ﺍُﺣِﺐُّ الْاٰفِل۪ينَ</w:t>
      </w:r>
      <w:r>
        <w:rPr>
          <w:rFonts w:ascii="Times New Roman" w:hAnsi="Times New Roman" w:eastAsia="Noto Serif SC" w:cs="Amiri"/>
          <w:lang w:val="zh-CN" w:eastAsia="zh-CN" w:bidi="ar-SA"/>
          <w:color w:val="000000"/>
          <w:rtl w:val="0"/>
        </w:rPr>
        <w:t>（我不爱那些隐没、消逝的），切断对暂时所爱者与衰逝存在的执着，归依真正存在者、无始无终的所爱者。</w:t>
      </w:r>
      <w:r>
        <w:rPr>
          <w:rFonts w:ascii="Amiri" w:hAnsi="Amiri" w:eastAsia="Amiri" w:cs="Amiri"/>
          <w:lang w:val="zh-CN" w:eastAsia="zh-CN" w:bidi="ar-SA"/>
          <w:rtl w:val="1"/>
          <w:cs w:val="1"/>
          <w:color w:val="000000"/>
          <w:sz w:val="24"/>
          <w:szCs w:val="24"/>
        </w:rPr>
        <w:t>ﺑِﺪَﺍﻥْ ﺍَﻯْ ﻧَﻔْﺲِ ﻧَﺎﺩَﺍﻧَﻢْ ﻛِﻪ ﺩَﺭْ ﻫَﺮْ ﻓَﺮْﺩْ ﺍَﺯْ ﻓَﺎﻧ۪ﻰ ﺩُﻭ ﺭَﺍﻩْ ﻫَﺴْﺖْ ﺑَﺎ ﺑَﺎﻗ۪ﻰ ﺩُﻭ ﺳِﺮِّ ﺟَﺎﻥِ ﺟَﺎﻧَﺎﻧ۪ﻰ</w:t>
      </w:r>
      <w:r>
        <w:rPr>
          <w:rFonts w:ascii="Times New Roman" w:hAnsi="Times New Roman" w:eastAsia="Noto Serif SC" w:cs="Amiri"/>
          <w:lang w:val="zh-CN" w:eastAsia="zh-CN" w:bidi="ar-SA"/>
          <w:color w:val="000000"/>
          <w:rtl w:val="0"/>
        </w:rPr>
        <w:t>（我无知的自我啊，须知，每一个会消逝的个体中，都有两条通向长存者的路，有两个属于灵魂之所爱、生命之生命的奥秘）</w:t>
      </w:r>
    </w:p>
    <w:p>
      <w:r>
        <w:rPr>
          <w:rFonts w:ascii="Times New Roman" w:hAnsi="Times New Roman" w:eastAsia="Noto Serif SC" w:cs="Amiri"/>
          <w:lang w:val="zh-CN" w:eastAsia="zh-CN" w:bidi="ar-SA"/>
          <w:color w:val="000000"/>
          <w:rtl w:val="0"/>
        </w:rPr>
        <w:t>我无知的自我啊！须知，世界与诸存在虽然会消逝，但在每一件会消逝的事物中，你都能找到两条通向长存者的道路，又能从那位是所爱者之生命、永不衰逝的所爱者的美善显现中，看见两道闪光、两个奥秘；条件是，你能够越过会消逝的形象与自身……</w:t>
      </w:r>
    </w:p>
    <w:p>
      <w:r>
        <w:rPr>
          <w:rFonts w:ascii="Amiri" w:hAnsi="Amiri" w:eastAsia="Amiri" w:cs="Amiri"/>
          <w:lang w:val="zh-CN" w:eastAsia="zh-CN" w:bidi="ar-SA"/>
          <w:rtl w:val="1"/>
          <w:cs w:val="1"/>
          <w:color w:val="000000"/>
          <w:sz w:val="24"/>
          <w:szCs w:val="24"/>
        </w:rPr>
        <w:t>ﻛِﻪ ﺩَﺭْ ﻧِﻌْﻤَﺘْﻬَﺎ ﺍِﻧْﻌَﺎﻡْ ﻫَﺴْﺖْ ﻭَ ﭘَﺲْ ﺍٰﺛَﺎﺭْﻫَﺎ ﺍَﺳْﻤَﺎ ﺑِﮕ۪ﻴﺮْ ﻣَﻐْﺰ۪ﻯ ﻭَ ﻣ۪ﻴﺰَﻥْ ﺩَﺭْ ﻓَﻨَﺎ ﺍٰﻥْ ﻗِﺸْﺮِ ﺑ۪ﻰ ﻣَﻌْﻨَﺎ</w:t>
      </w:r>
      <w:r>
        <w:rPr>
          <w:rFonts w:ascii="Times New Roman" w:hAnsi="Times New Roman" w:eastAsia="Noto Serif SC" w:cs="Amiri"/>
          <w:lang w:val="zh-CN" w:eastAsia="zh-CN" w:bidi="ar-SA"/>
          <w:color w:val="000000"/>
          <w:rtl w:val="0"/>
        </w:rPr>
        <w:t>（因为恩赐中有施恩，作品背后有神圣尊名；取得内核，将那已无意义的外壳，掷入消逝）</w:t>
      </w:r>
    </w:p>
    <w:p>
      <w:r>
        <w:rPr>
          <w:rFonts w:ascii="Times New Roman" w:hAnsi="Times New Roman" w:eastAsia="Noto Serif SC" w:cs="Amiri"/>
          <w:lang w:val="zh-CN" w:eastAsia="zh-CN" w:bidi="ar-SA"/>
          <w:color w:val="000000"/>
          <w:rtl w:val="0"/>
        </w:rPr>
        <w:t>是的，恩赐之中显出施恩，慈悯普及万物者的关爱得以被感受。从恩赐进入施恩，你便找到施恩者。又，每一件属于万物皆依赖祂而祂无所依赖者的作品，都像一封书信，传达具有威严的精妙创造者的尊名。从纹饰进入意义，你就通过尊名找到其所指的那一位。既然你能找到这些会消逝的受造作品的内核、内里，就取得它；那已经没有意义的壳、那外皮，可以毫不惋惜地掷入消逝的洪流。</w:t>
      </w:r>
      <w:r>
        <w:rPr>
          <w:rFonts w:ascii="Amiri" w:hAnsi="Amiri" w:eastAsia="Amiri" w:cs="Amiri"/>
          <w:lang w:val="zh-CN" w:eastAsia="zh-CN" w:bidi="ar-SA"/>
          <w:rtl w:val="1"/>
          <w:cs w:val="1"/>
          <w:color w:val="000000"/>
          <w:sz w:val="24"/>
          <w:szCs w:val="24"/>
        </w:rPr>
        <w:t>ﺑَﻠ۪ﻰ ﺍٰﺛَﺎﺭْﻫَﺎ ﮔُﻮﻳَﻨْﺪْ ﺯِﺍَﺳْﻤَﺎ ﻟَﻔْﻆِ ﭘُﺮْ ﻣَﻌْﻨَﺎ ﺑِﺨَﺎﻥْ ﻣَﻌْﻨَﺎ ﻭَ ﻣ۪ﻴﺰَﻥْ ﺩَﺭْ ﻫَﻮَﺍ ﺍٰﻥْ ﻟَﻔْﻆِ ﺑ۪ﻰ ﺳَﻮْﺩَﺍ</w:t>
      </w:r>
      <w:r>
        <w:rPr>
          <w:rFonts w:ascii="Times New Roman" w:hAnsi="Times New Roman" w:eastAsia="Noto Serif SC" w:cs="Amiri"/>
          <w:lang w:val="zh-CN" w:eastAsia="zh-CN" w:bidi="ar-SA"/>
          <w:color w:val="000000"/>
          <w:rtl w:val="0"/>
        </w:rPr>
        <w:t>（是的，作品述说神圣尊名，成为充满意义的词语；读出意义，把那已无收益的词语，抛向空中）</w:t>
      </w:r>
    </w:p>
    <w:p>
      <w:r>
        <w:rPr>
          <w:rFonts w:ascii="Times New Roman" w:hAnsi="Times New Roman" w:eastAsia="Noto Serif SC" w:cs="Amiri"/>
          <w:lang w:val="zh-CN" w:eastAsia="zh-CN" w:bidi="ar-SA"/>
          <w:color w:val="000000"/>
          <w:rtl w:val="0"/>
        </w:rPr>
        <w:t>是的，受造作品中的任何一物，都是一个富有许多意义、形体化了的词语，使人读出具有威严的精妙创造者的许多尊名。既然这些作品是词语，是权能之言，便读它们的意义，将意义收进心灵。对于剩下而不再承载意义的词语，尽可不挂虑地抛向衰逝之风；不要依恋地回望它们，为之忙碌。</w:t>
      </w:r>
      <w:r>
        <w:rPr>
          <w:rFonts w:ascii="Amiri" w:hAnsi="Amiri" w:eastAsia="Amiri" w:cs="Amiri"/>
          <w:lang w:val="zh-CN" w:eastAsia="zh-CN" w:bidi="ar-SA"/>
          <w:rtl w:val="1"/>
          <w:cs w:val="1"/>
          <w:color w:val="000000"/>
          <w:sz w:val="24"/>
          <w:szCs w:val="24"/>
        </w:rPr>
        <w:t>ﻋَﻘْﻞْ ﻓَﺮْﻳَﺎﺩْ ﻣ۪ﻰ ﺩَﺍﺭَﺩْ ﻏِﻴَﺎﺙِ ﴾لَٓا ﺍُﺣِﺐُّ الْاٰفِل۪ينَ﴿ ﻣ۪ﻴﺰَﻥْ ﺍَﻯْ ﻧَﻔْﺴَﻢْ</w:t>
      </w:r>
      <w:r>
        <w:rPr>
          <w:rFonts w:ascii="Times New Roman" w:hAnsi="Times New Roman" w:eastAsia="Noto Serif SC" w:cs="Amiri"/>
          <w:lang w:val="zh-CN" w:eastAsia="zh-CN" w:bidi="ar-SA"/>
          <w:color w:val="000000"/>
          <w:rtl w:val="0"/>
        </w:rPr>
        <w:t>（理智在呼喊；我的自我啊，你也发出“我不爱那些隐没、消逝的”的求援之声吧）</w:t>
      </w:r>
    </w:p>
    <w:p>
      <w:r>
        <w:rPr>
          <w:rFonts w:ascii="Times New Roman" w:hAnsi="Times New Roman" w:eastAsia="Noto Serif SC" w:cs="Amiri"/>
          <w:lang w:val="zh-CN" w:eastAsia="zh-CN" w:bidi="ar-SA"/>
          <w:color w:val="000000"/>
          <w:rtl w:val="0"/>
        </w:rPr>
        <w:t>那崇奉外表、资本仅是外在知识的世俗理智，其思想之链如此延向虚无与不存在，便因惊惑、失望而绝望地呼喊，寻找一条通向真理的正路。既然灵魂已从隐没者、衰逝者中抽回手，心灵也已放下暂时的所爱者，良知也已转离会消逝之物，那么，我可怜的自我啊！你也像易卜拉欣一样，发出</w:t>
      </w:r>
      <w:r>
        <w:rPr>
          <w:rFonts w:ascii="Amiri" w:hAnsi="Amiri" w:eastAsia="Amiri" w:cs="Amiri"/>
          <w:lang w:val="zh-CN" w:eastAsia="zh-CN" w:bidi="ar-SA"/>
          <w:rtl w:val="1"/>
          <w:cs w:val="1"/>
          <w:color w:val="000000"/>
          <w:sz w:val="24"/>
          <w:szCs w:val="24"/>
        </w:rPr>
        <w:t>لَٓا ﺍُﺣِﺐُّ الْاٰفِل۪ينَ</w:t>
      </w:r>
      <w:r>
        <w:rPr>
          <w:rFonts w:ascii="Times New Roman" w:hAnsi="Times New Roman" w:eastAsia="Noto Serif SC" w:cs="Amiri"/>
          <w:lang w:val="zh-CN" w:eastAsia="zh-CN" w:bidi="ar-SA"/>
          <w:color w:val="000000"/>
          <w:rtl w:val="0"/>
        </w:rPr>
        <w:t>（我不爱那些隐没、消逝的）的求援，获得解脱。</w:t>
      </w:r>
      <w:r>
        <w:rPr>
          <w:rFonts w:ascii="Amiri" w:hAnsi="Amiri" w:eastAsia="Amiri" w:cs="Amiri"/>
          <w:lang w:val="zh-CN" w:eastAsia="zh-CN" w:bidi="ar-SA"/>
          <w:rtl w:val="1"/>
          <w:cs w:val="1"/>
          <w:color w:val="000000"/>
          <w:sz w:val="24"/>
          <w:szCs w:val="24"/>
        </w:rPr>
        <w:t>ﭼِﻪ ﺧُﻮﺵْ ﮔُﻮﻳَﺪْ ﺍُﻭ ﺷَﻴْﺪَﺍ ﺟَﺎﻣ۪ﻰ ﻋِﺸْﻖْ ﺧُﻮﻯْ</w:t>
      </w:r>
      <w:r>
        <w:rPr>
          <w:rFonts w:ascii="Times New Roman" w:hAnsi="Times New Roman" w:eastAsia="Noto Serif SC" w:cs="Amiri"/>
          <w:lang w:val="zh-CN" w:eastAsia="zh-CN" w:bidi="ar-SA"/>
          <w:color w:val="000000"/>
          <w:rtl w:val="0"/>
        </w:rPr>
        <w:t>（那痴心而以爱为天性的贾米，说得何等美好）</w:t>
      </w:r>
    </w:p>
    <w:p>
      <w:r>
        <w:rPr>
          <w:rFonts w:ascii="Times New Roman" w:hAnsi="Times New Roman" w:eastAsia="Noto Serif SC" w:cs="Amiri"/>
          <w:lang w:val="zh-CN" w:eastAsia="zh-CN" w:bidi="ar-SA"/>
          <w:color w:val="000000"/>
          <w:rtl w:val="0"/>
        </w:rPr>
        <w:t>尊师贾米，仿佛天性以爱揉成，沉醉于爱之杯；为使人从众多转向Allah的独一，看，他说得何等美好：</w:t>
      </w:r>
    </w:p>
    <w:p>
      <w:r>
        <w:rPr>
          <w:rFonts w:ascii="Times New Roman" w:hAnsi="Times New Roman" w:eastAsia="Noto Serif SC" w:cs="Amiri"/>
          <w:lang w:val="zh-CN" w:eastAsia="zh-CN" w:bidi="ar-SA"/>
          <w:color w:val="000000"/>
          <w:rtl w:val="0"/>
        </w:rPr>
        <w:t>他说：</w:t>
      </w:r>
      <w:r>
        <w:rPr>
          <w:rFonts w:ascii="Amiri" w:hAnsi="Amiri" w:eastAsia="Amiri" w:cs="Amiri"/>
          <w:lang w:val="zh-CN" w:eastAsia="zh-CN" w:bidi="ar-SA"/>
          <w:rtl w:val="1"/>
          <w:cs w:val="1"/>
          <w:color w:val="000000"/>
          <w:sz w:val="24"/>
          <w:szCs w:val="24"/>
        </w:rPr>
        <w:t>ﻳَﻜ۪ﻰ ﺧٰﻮﺍﻩْ ﻳَﻜ۪ﻰ ﺧٰﻮﺍﻥْ ﻳَﻜ۪ﻰ ﺟُﻮﻯْ ﻳَﻜ۪ﻰ ﺑ۪ﻴﻦْ ﻳَﻜ۪ﻰ ﺩَﺍﻥْ ﻳَﻜ۪ﻰ ﮔُﻮﻯْ</w:t>
      </w:r>
      <w:r>
        <w:rPr>
          <w:rFonts w:ascii="Times New Roman" w:hAnsi="Times New Roman" w:eastAsia="Noto Serif SC" w:cs="Amiri"/>
          <w:lang w:val="zh-CN" w:eastAsia="zh-CN" w:bidi="ar-SA"/>
          <w:color w:val="000000"/>
          <w:rtl w:val="0"/>
        </w:rPr>
        <w:t>（只渴求那一位，只呼求那一位，只寻求那一位，只看那一位，只认识那一位，只述说那一位）。</w:t>
      </w:r>
      <w:r>
        <w:rPr>
          <w:rStyle w:val="FootnoteReference"/>
        </w:rPr>
        <w:footnoteReference w:id="3"/>
      </w:r>
    </w:p>
    <w:p>
      <w:r>
        <w:rPr>
          <w:rFonts w:ascii="Times New Roman" w:hAnsi="Times New Roman" w:eastAsia="Noto Serif SC" w:cs="Amiri"/>
          <w:lang w:val="zh-CN" w:eastAsia="zh-CN" w:bidi="ar-SA"/>
          <w:color w:val="000000"/>
          <w:rtl w:val="0"/>
        </w:rPr>
        <w:t>一、也就是说，只渴求那一位；其他的不值得渴求。</w:t>
      </w:r>
    </w:p>
    <w:p>
      <w:r>
        <w:rPr>
          <w:rFonts w:ascii="Times New Roman" w:hAnsi="Times New Roman" w:eastAsia="Noto Serif SC" w:cs="Amiri"/>
          <w:lang w:val="zh-CN" w:eastAsia="zh-CN" w:bidi="ar-SA"/>
          <w:color w:val="000000"/>
          <w:rtl w:val="0"/>
        </w:rPr>
        <w:t>二、只呼求那一位；其他的不能前来援助。</w:t>
      </w:r>
    </w:p>
    <w:p>
      <w:r>
        <w:rPr>
          <w:rFonts w:ascii="Times New Roman" w:hAnsi="Times New Roman" w:eastAsia="Noto Serif SC" w:cs="Amiri"/>
          <w:lang w:val="zh-CN" w:eastAsia="zh-CN" w:bidi="ar-SA"/>
          <w:color w:val="000000"/>
          <w:rtl w:val="0"/>
        </w:rPr>
        <w:t>三、只寻求那一位；其他的并不配。</w:t>
      </w:r>
    </w:p>
    <w:p>
      <w:r>
        <w:rPr>
          <w:rFonts w:ascii="Times New Roman" w:hAnsi="Times New Roman" w:eastAsia="Noto Serif SC" w:cs="Amiri"/>
          <w:lang w:val="zh-CN" w:eastAsia="zh-CN" w:bidi="ar-SA"/>
          <w:color w:val="000000"/>
          <w:rtl w:val="0"/>
        </w:rPr>
        <w:t>四、只看那一位；其他的并不能始终显现，隐藏在衰逝的帷幕后。</w:t>
      </w:r>
    </w:p>
    <w:p>
      <w:r>
        <w:rPr>
          <w:rFonts w:ascii="Times New Roman" w:hAnsi="Times New Roman" w:eastAsia="Noto Serif SC" w:cs="Amiri"/>
          <w:lang w:val="zh-CN" w:eastAsia="zh-CN" w:bidi="ar-SA"/>
          <w:color w:val="000000"/>
          <w:rtl w:val="0"/>
        </w:rPr>
        <w:t>五、只认识那一位；其他不能帮助认识祂的知识，都是无益的。</w:t>
      </w:r>
    </w:p>
    <w:p>
      <w:r>
        <w:rPr>
          <w:rFonts w:ascii="Times New Roman" w:hAnsi="Times New Roman" w:eastAsia="Noto Serif SC" w:cs="Amiri"/>
          <w:lang w:val="zh-CN" w:eastAsia="zh-CN" w:bidi="ar-SA"/>
          <w:color w:val="000000"/>
          <w:rtl w:val="0"/>
        </w:rPr>
        <w:t>六、只述说那一位；与祂无关的话，可以算作无益闲言。</w:t>
      </w:r>
      <w:r>
        <w:rPr>
          <w:rFonts w:ascii="Amiri" w:hAnsi="Amiri" w:eastAsia="Amiri" w:cs="Amiri"/>
          <w:lang w:val="zh-CN" w:eastAsia="zh-CN" w:bidi="ar-SA"/>
          <w:rtl w:val="1"/>
          <w:cs w:val="1"/>
          <w:color w:val="000000"/>
          <w:sz w:val="24"/>
          <w:szCs w:val="24"/>
        </w:rPr>
        <w:t>ﻧَﻌَﻢْ ﺻَﺪَﻗْﺖَ ﺍَﻯْ ﺟَﺎﻣ۪ﻰ</w:t>
      </w:r>
      <w:r>
        <w:rPr>
          <w:rFonts w:ascii="Times New Roman" w:hAnsi="Times New Roman" w:eastAsia="Noto Serif SC" w:cs="Amiri"/>
          <w:lang w:val="zh-CN" w:eastAsia="zh-CN" w:bidi="ar-SA"/>
          <w:color w:val="000000"/>
          <w:rtl w:val="0"/>
        </w:rPr>
        <w:t xml:space="preserve">（是的，贾米啊，你说得真实） </w:t>
      </w:r>
      <w:r>
        <w:rPr>
          <w:rFonts w:ascii="Amiri" w:hAnsi="Amiri" w:eastAsia="Amiri" w:cs="Amiri"/>
          <w:lang w:val="zh-CN" w:eastAsia="zh-CN" w:bidi="ar-SA"/>
          <w:rtl w:val="1"/>
          <w:cs w:val="1"/>
          <w:color w:val="000000"/>
          <w:sz w:val="24"/>
          <w:szCs w:val="24"/>
        </w:rPr>
        <w:t>ﻫُﻮَ ﺍﻟْﻤَﻄْﻠُﻮﺏُ</w:t>
      </w:r>
      <w:r>
        <w:rPr>
          <w:rFonts w:ascii="Times New Roman" w:hAnsi="Times New Roman" w:eastAsia="Noto Serif SC" w:cs="Amiri"/>
          <w:lang w:val="zh-CN" w:eastAsia="zh-CN" w:bidi="ar-SA"/>
          <w:color w:val="000000"/>
          <w:rtl w:val="0"/>
        </w:rPr>
        <w:t xml:space="preserve">（祂是所求者） </w:t>
      </w:r>
      <w:r>
        <w:rPr>
          <w:rFonts w:ascii="Amiri" w:hAnsi="Amiri" w:eastAsia="Amiri" w:cs="Amiri"/>
          <w:lang w:val="zh-CN" w:eastAsia="zh-CN" w:bidi="ar-SA"/>
          <w:rtl w:val="1"/>
          <w:cs w:val="1"/>
          <w:color w:val="000000"/>
          <w:sz w:val="24"/>
          <w:szCs w:val="24"/>
        </w:rPr>
        <w:t>٭ ﻫُﻮَ ﺍﻟْﻤَﺤْﺒُﻮﺏُ</w:t>
      </w:r>
      <w:r>
        <w:rPr>
          <w:rFonts w:ascii="Times New Roman" w:hAnsi="Times New Roman" w:eastAsia="Noto Serif SC" w:cs="Amiri"/>
          <w:lang w:val="zh-CN" w:eastAsia="zh-CN" w:bidi="ar-SA"/>
          <w:color w:val="000000"/>
          <w:rtl w:val="0"/>
        </w:rPr>
        <w:t xml:space="preserve">（祂是所爱者） </w:t>
      </w:r>
      <w:r>
        <w:rPr>
          <w:rFonts w:ascii="Amiri" w:hAnsi="Amiri" w:eastAsia="Amiri" w:cs="Amiri"/>
          <w:lang w:val="zh-CN" w:eastAsia="zh-CN" w:bidi="ar-SA"/>
          <w:rtl w:val="1"/>
          <w:cs w:val="1"/>
          <w:color w:val="000000"/>
          <w:sz w:val="24"/>
          <w:szCs w:val="24"/>
        </w:rPr>
        <w:t>٭ ﻫُﻮَ ﺍﻟْﻤَﻘْﺼُﻮﺩُ</w:t>
      </w:r>
      <w:r>
        <w:rPr>
          <w:rFonts w:ascii="Times New Roman" w:hAnsi="Times New Roman" w:eastAsia="Noto Serif SC" w:cs="Amiri"/>
          <w:lang w:val="zh-CN" w:eastAsia="zh-CN" w:bidi="ar-SA"/>
          <w:color w:val="000000"/>
          <w:rtl w:val="0"/>
        </w:rPr>
        <w:t xml:space="preserve">（祂是所向的目标） </w:t>
      </w:r>
      <w:r>
        <w:rPr>
          <w:rFonts w:ascii="Amiri" w:hAnsi="Amiri" w:eastAsia="Amiri" w:cs="Amiri"/>
          <w:lang w:val="zh-CN" w:eastAsia="zh-CN" w:bidi="ar-SA"/>
          <w:rtl w:val="1"/>
          <w:cs w:val="1"/>
          <w:color w:val="000000"/>
          <w:sz w:val="24"/>
          <w:szCs w:val="24"/>
        </w:rPr>
        <w:t>٭ ﻫُﻮَ ﺍﻟْﻤَﻌْﺒُﻮﺩُ</w:t>
      </w:r>
      <w:r>
        <w:rPr>
          <w:rFonts w:ascii="Times New Roman" w:hAnsi="Times New Roman" w:eastAsia="Noto Serif SC" w:cs="Amiri"/>
          <w:lang w:val="zh-CN" w:eastAsia="zh-CN" w:bidi="ar-SA"/>
          <w:color w:val="000000"/>
          <w:rtl w:val="0"/>
        </w:rPr>
        <w:t>（祂是应受崇拜者）</w:t>
      </w:r>
    </w:p>
    <w:p>
      <w:r>
        <w:rPr>
          <w:rFonts w:ascii="Times New Roman" w:hAnsi="Times New Roman" w:eastAsia="Noto Serif SC" w:cs="Amiri"/>
          <w:lang w:val="zh-CN" w:eastAsia="zh-CN" w:bidi="ar-SA"/>
          <w:color w:val="000000"/>
          <w:rtl w:val="0"/>
        </w:rPr>
        <w:t>是的，贾米，你说得极其正确。真正的所爱者、真正的所求者、真正的目标、真正应受崇拜者，唯独是祂。</w:t>
      </w:r>
      <w:r>
        <w:rPr>
          <w:rFonts w:ascii="Amiri" w:hAnsi="Amiri" w:eastAsia="Amiri" w:cs="Amiri"/>
          <w:lang w:val="zh-CN" w:eastAsia="zh-CN" w:bidi="ar-SA"/>
          <w:rtl w:val="1"/>
          <w:cs w:val="1"/>
          <w:color w:val="000000"/>
          <w:sz w:val="24"/>
          <w:szCs w:val="24"/>
        </w:rPr>
        <w:t>ﻛِﻪ لَا ﺍِﻟٰﻪَ اِلَّا ﻫُﻮ ﺑَﺮَﺍﺑَﺮْ ﻣ۪ﻴﺰَﻧَﺪْ ﻋَﺎﻟَﻢْ</w:t>
      </w:r>
      <w:r>
        <w:rPr>
          <w:rFonts w:ascii="Times New Roman" w:hAnsi="Times New Roman" w:eastAsia="Noto Serif SC" w:cs="Amiri"/>
          <w:lang w:val="zh-CN" w:eastAsia="zh-CN" w:bidi="ar-SA"/>
          <w:color w:val="000000"/>
          <w:rtl w:val="0"/>
        </w:rPr>
        <w:t>（因为这世界共同呼喊：“除了祂，没有任何应受崇拜者。”）</w:t>
      </w:r>
    </w:p>
    <w:p>
      <w:r>
        <w:rPr>
          <w:rFonts w:ascii="Times New Roman" w:hAnsi="Times New Roman" w:eastAsia="Noto Serif SC" w:cs="Amiri"/>
          <w:lang w:val="zh-CN" w:eastAsia="zh-CN" w:bidi="ar-SA"/>
          <w:color w:val="000000"/>
          <w:rtl w:val="0"/>
        </w:rPr>
        <w:t>因为，这世界以它的全部存在，以不同的语言、各不相同的曲调，在记念Allah的至大环列中，共同说</w:t>
      </w:r>
      <w:r>
        <w:rPr>
          <w:rFonts w:ascii="Amiri" w:hAnsi="Amiri" w:eastAsia="Amiri" w:cs="Amiri"/>
          <w:lang w:val="zh-CN" w:eastAsia="zh-CN" w:bidi="ar-SA"/>
          <w:rtl w:val="1"/>
          <w:cs w:val="1"/>
          <w:color w:val="000000"/>
          <w:sz w:val="24"/>
          <w:szCs w:val="24"/>
        </w:rPr>
        <w:t>لَٓا ﺍِﻟٰﻪَ اِلَّا ﻫُﻮ</w:t>
      </w:r>
      <w:r>
        <w:rPr>
          <w:rFonts w:ascii="Times New Roman" w:hAnsi="Times New Roman" w:eastAsia="Noto Serif SC" w:cs="Amiri"/>
          <w:lang w:val="zh-CN" w:eastAsia="zh-CN" w:bidi="ar-SA"/>
          <w:color w:val="000000"/>
          <w:rtl w:val="0"/>
        </w:rPr>
        <w:t>（除了祂，没有任何应受崇拜者），见证祂的独一；它为</w:t>
      </w:r>
      <w:r>
        <w:rPr>
          <w:rFonts w:ascii="Amiri" w:hAnsi="Amiri" w:eastAsia="Amiri" w:cs="Amiri"/>
          <w:lang w:val="zh-CN" w:eastAsia="zh-CN" w:bidi="ar-SA"/>
          <w:rtl w:val="1"/>
          <w:cs w:val="1"/>
          <w:color w:val="000000"/>
          <w:sz w:val="24"/>
          <w:szCs w:val="24"/>
        </w:rPr>
        <w:t>لَٓا ﺍُﺣِﺐُّ الْاٰفِل۪ينَ</w:t>
      </w:r>
      <w:r>
        <w:rPr>
          <w:rFonts w:ascii="Times New Roman" w:hAnsi="Times New Roman" w:eastAsia="Noto Serif SC" w:cs="Amiri"/>
          <w:lang w:val="zh-CN" w:eastAsia="zh-CN" w:bidi="ar-SA"/>
          <w:color w:val="000000"/>
          <w:rtl w:val="0"/>
        </w:rPr>
        <w:t>（我不爱那些隐没、消逝的）所开启的伤口敷药，以一位永不衰逝的所爱者代替那些已被割断执着的暂时所爱者，呈现于眼前。</w:t>
      </w:r>
    </w:p>
    <w:p>
      <w:r>
        <w:rPr>
          <w:rFonts w:ascii="Times New Roman" w:hAnsi="Times New Roman" w:eastAsia="Noto Serif SC" w:cs="Amiri"/>
          <w:lang w:val="zh-CN" w:eastAsia="zh-CN" w:bidi="ar-SA"/>
          <w:color w:val="000000"/>
          <w:rtl w:val="0"/>
        </w:rPr>
        <w:t>大约二十五年前，在伊斯坦布尔海峡旁的优沙山丘上，我决定放下对世界的执着时，一些重要的朋友来到我身边，想把我带回世间、带回原来的处境。我说：“请留我独处到明日，让我祈求Allah指引抉择。”清晨，这两幅图景浮现于心。它们像诗，却并不是诗。为了珍重那蒙福的心中记忆，我没有改动，按它来到时的样子保存了下来。</w:t>
      </w:r>
    </w:p>
    <w:p>
      <w:r>
        <w:rPr>
          <w:rFonts w:ascii="Times New Roman" w:hAnsi="Times New Roman" w:eastAsia="Noto Serif SC" w:cs="Amiri"/>
          <w:lang w:val="zh-CN" w:eastAsia="zh-CN" w:bidi="ar-SA"/>
          <w:color w:val="000000"/>
          <w:rtl w:val="0"/>
        </w:rPr>
        <w:t>它原先附在第二十三言末尾；由于与此处的论述相合，移到这里。</w:t>
      </w:r>
    </w:p>
    <w:p>
      <w:pPr>
        <w:pStyle w:val="Heading2"/>
      </w:pPr>
      <w:r>
        <w:rPr>
          <w:rFonts w:ascii="Times New Roman" w:hAnsi="Times New Roman" w:eastAsia="Noto Serif SC" w:cs="Amiri"/>
          <w:lang w:val="zh-CN" w:eastAsia="zh-CN" w:bidi="ar-SA"/>
          <w:color w:val="000000"/>
          <w:rtl w:val="0"/>
        </w:rPr>
        <w:t>第一幅图景</w:t>
      </w:r>
    </w:p>
    <w:p>
      <w:r>
        <w:rPr>
          <w:rFonts w:ascii="Times New Roman" w:hAnsi="Times New Roman" w:eastAsia="Noto Serif SC" w:cs="Amiri"/>
          <w:lang w:val="zh-CN" w:eastAsia="zh-CN" w:bidi="ar-SA"/>
          <w:color w:val="000000"/>
          <w:rtl w:val="0"/>
        </w:rPr>
        <w:t>这幅图景，描绘疏忽者之世界的真实状况。</w:t>
      </w:r>
    </w:p>
    <w:p>
      <w:r>
        <w:rPr>
          <w:rFonts w:ascii="Times New Roman" w:hAnsi="Times New Roman" w:eastAsia="Noto Serif SC" w:cs="Amiri"/>
          <w:lang w:val="zh-CN" w:eastAsia="zh-CN" w:bidi="ar-SA"/>
          <w:color w:val="000000"/>
          <w:rtl w:val="0"/>
        </w:rPr>
        <w:t>我曾来到它，看到的是消逝。</w:t>
      </w:r>
    </w:p>
    <w:p>
      <w:r>
        <w:rPr>
          <w:rFonts w:ascii="Times New Roman" w:hAnsi="Times New Roman" w:eastAsia="Noto Serif SC" w:cs="Amiri"/>
          <w:lang w:val="zh-CN" w:eastAsia="zh-CN" w:bidi="ar-SA"/>
          <w:color w:val="000000"/>
          <w:rtl w:val="0"/>
        </w:rPr>
        <w:t>那时，疏忽成为帷幕，</w:t>
      </w:r>
    </w:p>
    <w:p>
      <w:r>
        <w:rPr>
          <w:rFonts w:ascii="Times New Roman" w:hAnsi="Times New Roman" w:eastAsia="Noto Serif SC" w:cs="Amiri"/>
          <w:lang w:val="zh-CN" w:eastAsia="zh-CN" w:bidi="ar-SA"/>
          <w:color w:val="000000"/>
          <w:rtl w:val="0"/>
        </w:rPr>
        <w:t>我看到至真者之光被隐藏。</w:t>
      </w:r>
    </w:p>
    <w:p>
      <w:r>
        <w:rPr>
          <w:rFonts w:ascii="Times New Roman" w:hAnsi="Times New Roman" w:eastAsia="Noto Serif SC" w:cs="Amiri"/>
          <w:lang w:val="zh-CN" w:eastAsia="zh-CN" w:bidi="ar-SA"/>
          <w:color w:val="000000"/>
          <w:rtl w:val="0"/>
        </w:rPr>
        <w:t>诸般存在的一切，</w:t>
      </w:r>
    </w:p>
    <w:p>
      <w:r>
        <w:rPr>
          <w:rFonts w:ascii="Times New Roman" w:hAnsi="Times New Roman" w:eastAsia="Noto Serif SC" w:cs="Amiri"/>
          <w:lang w:val="zh-CN" w:eastAsia="zh-CN" w:bidi="ar-SA"/>
          <w:color w:val="000000"/>
          <w:rtl w:val="0"/>
        </w:rPr>
        <w:t>我都看作会消逝、会伤害的一物。</w:t>
      </w:r>
    </w:p>
    <w:p>
      <w:r>
        <w:rPr>
          <w:rFonts w:ascii="Times New Roman" w:hAnsi="Times New Roman" w:eastAsia="Noto Serif SC" w:cs="Amiri"/>
          <w:lang w:val="zh-CN" w:eastAsia="zh-CN" w:bidi="ar-SA"/>
          <w:color w:val="000000"/>
          <w:rtl w:val="0"/>
        </w:rPr>
        <w:t>若说存在，我曾披上它；</w:t>
      </w:r>
    </w:p>
    <w:p>
      <w:r>
        <w:rPr>
          <w:rFonts w:ascii="Times New Roman" w:hAnsi="Times New Roman" w:eastAsia="Noto Serif SC" w:cs="Amiri"/>
          <w:lang w:val="zh-CN" w:eastAsia="zh-CN" w:bidi="ar-SA"/>
          <w:color w:val="000000"/>
          <w:rtl w:val="0"/>
        </w:rPr>
        <w:t>啊，它却是不存在，我看到许多灾难。</w:t>
      </w:r>
    </w:p>
    <w:p>
      <w:r>
        <w:rPr>
          <w:rFonts w:ascii="Times New Roman" w:hAnsi="Times New Roman" w:eastAsia="Noto Serif SC" w:cs="Amiri"/>
          <w:lang w:val="zh-CN" w:eastAsia="zh-CN" w:bidi="ar-SA"/>
          <w:color w:val="000000"/>
          <w:rtl w:val="0"/>
        </w:rPr>
        <w:t>若说生命，我曾品尝它；</w:t>
      </w:r>
    </w:p>
    <w:p>
      <w:r>
        <w:rPr>
          <w:rFonts w:ascii="Times New Roman" w:hAnsi="Times New Roman" w:eastAsia="Noto Serif SC" w:cs="Amiri"/>
          <w:lang w:val="zh-CN" w:eastAsia="zh-CN" w:bidi="ar-SA"/>
          <w:color w:val="000000"/>
          <w:rtl w:val="0"/>
        </w:rPr>
        <w:t>理智成了惩罚本身，</w:t>
      </w:r>
    </w:p>
    <w:p>
      <w:r>
        <w:rPr>
          <w:rFonts w:ascii="Times New Roman" w:hAnsi="Times New Roman" w:eastAsia="Noto Serif SC" w:cs="Amiri"/>
          <w:lang w:val="zh-CN" w:eastAsia="zh-CN" w:bidi="ar-SA"/>
          <w:color w:val="000000"/>
          <w:rtl w:val="0"/>
        </w:rPr>
        <w:t>我把长存看作一场灾难。</w:t>
      </w:r>
    </w:p>
    <w:p>
      <w:r>
        <w:rPr>
          <w:rFonts w:ascii="Times New Roman" w:hAnsi="Times New Roman" w:eastAsia="Noto Serif SC" w:cs="Amiri"/>
          <w:lang w:val="zh-CN" w:eastAsia="zh-CN" w:bidi="ar-SA"/>
          <w:color w:val="000000"/>
          <w:rtl w:val="0"/>
        </w:rPr>
        <w:t>寿命成了虚空本身，</w:t>
      </w:r>
    </w:p>
    <w:p>
      <w:r>
        <w:rPr>
          <w:rFonts w:ascii="Times New Roman" w:hAnsi="Times New Roman" w:eastAsia="Noto Serif SC" w:cs="Amiri"/>
          <w:lang w:val="zh-CN" w:eastAsia="zh-CN" w:bidi="ar-SA"/>
          <w:color w:val="000000"/>
          <w:rtl w:val="0"/>
        </w:rPr>
        <w:t>我把完善看作全然的徒劳。</w:t>
      </w:r>
    </w:p>
    <w:p>
      <w:r>
        <w:rPr>
          <w:rFonts w:ascii="Times New Roman" w:hAnsi="Times New Roman" w:eastAsia="Noto Serif SC" w:cs="Amiri"/>
          <w:lang w:val="zh-CN" w:eastAsia="zh-CN" w:bidi="ar-SA"/>
          <w:color w:val="000000"/>
          <w:rtl w:val="0"/>
        </w:rPr>
        <w:t>行动成了炫示本身，</w:t>
      </w:r>
    </w:p>
    <w:p>
      <w:r>
        <w:rPr>
          <w:rFonts w:ascii="Times New Roman" w:hAnsi="Times New Roman" w:eastAsia="Noto Serif SC" w:cs="Amiri"/>
          <w:lang w:val="zh-CN" w:eastAsia="zh-CN" w:bidi="ar-SA"/>
          <w:color w:val="000000"/>
          <w:rtl w:val="0"/>
        </w:rPr>
        <w:t>我把希望看作痛苦本身。</w:t>
      </w:r>
    </w:p>
    <w:p>
      <w:r>
        <w:rPr>
          <w:rFonts w:ascii="Times New Roman" w:hAnsi="Times New Roman" w:eastAsia="Noto Serif SC" w:cs="Amiri"/>
          <w:lang w:val="zh-CN" w:eastAsia="zh-CN" w:bidi="ar-SA"/>
          <w:color w:val="000000"/>
          <w:rtl w:val="0"/>
        </w:rPr>
        <w:t>相会成了衰逝本身，</w:t>
      </w:r>
    </w:p>
    <w:p>
      <w:r>
        <w:rPr>
          <w:rFonts w:ascii="Times New Roman" w:hAnsi="Times New Roman" w:eastAsia="Noto Serif SC" w:cs="Amiri"/>
          <w:lang w:val="zh-CN" w:eastAsia="zh-CN" w:bidi="ar-SA"/>
          <w:color w:val="000000"/>
          <w:rtl w:val="0"/>
        </w:rPr>
        <w:t>我把良方看作疾病本身。</w:t>
      </w:r>
    </w:p>
    <w:p>
      <w:r>
        <w:rPr>
          <w:rFonts w:ascii="Times New Roman" w:hAnsi="Times New Roman" w:eastAsia="Noto Serif SC" w:cs="Amiri"/>
          <w:lang w:val="zh-CN" w:eastAsia="zh-CN" w:bidi="ar-SA"/>
          <w:color w:val="000000"/>
          <w:rtl w:val="0"/>
        </w:rPr>
        <w:t>这些光明成了黑暗，</w:t>
      </w:r>
    </w:p>
    <w:p>
      <w:r>
        <w:rPr>
          <w:rFonts w:ascii="Times New Roman" w:hAnsi="Times New Roman" w:eastAsia="Noto Serif SC" w:cs="Amiri"/>
          <w:lang w:val="zh-CN" w:eastAsia="zh-CN" w:bidi="ar-SA"/>
          <w:color w:val="000000"/>
          <w:rtl w:val="0"/>
        </w:rPr>
        <w:t>我看这些朋友，都成了孤儿。</w:t>
      </w:r>
    </w:p>
    <w:p>
      <w:r>
        <w:rPr>
          <w:rFonts w:ascii="Times New Roman" w:hAnsi="Times New Roman" w:eastAsia="Noto Serif SC" w:cs="Amiri"/>
          <w:lang w:val="zh-CN" w:eastAsia="zh-CN" w:bidi="ar-SA"/>
          <w:color w:val="000000"/>
          <w:rtl w:val="0"/>
        </w:rPr>
        <w:t>这些声音成了报丧之声，</w:t>
      </w:r>
    </w:p>
    <w:p>
      <w:r>
        <w:rPr>
          <w:rFonts w:ascii="Times New Roman" w:hAnsi="Times New Roman" w:eastAsia="Noto Serif SC" w:cs="Amiri"/>
          <w:lang w:val="zh-CN" w:eastAsia="zh-CN" w:bidi="ar-SA"/>
          <w:color w:val="000000"/>
          <w:rtl w:val="0"/>
        </w:rPr>
        <w:t>我看这些活物，都成了死物。</w:t>
      </w:r>
    </w:p>
    <w:p>
      <w:r>
        <w:rPr>
          <w:rFonts w:ascii="Times New Roman" w:hAnsi="Times New Roman" w:eastAsia="Noto Serif SC" w:cs="Amiri"/>
          <w:lang w:val="zh-CN" w:eastAsia="zh-CN" w:bidi="ar-SA"/>
          <w:color w:val="000000"/>
          <w:rtl w:val="0"/>
        </w:rPr>
        <w:t>我在哲思中看到千种病患。</w:t>
      </w:r>
    </w:p>
    <w:p>
      <w:r>
        <w:rPr>
          <w:rFonts w:ascii="Times New Roman" w:hAnsi="Times New Roman" w:eastAsia="Noto Serif SC" w:cs="Amiri"/>
          <w:lang w:val="zh-CN" w:eastAsia="zh-CN" w:bidi="ar-SA"/>
          <w:color w:val="000000"/>
          <w:rtl w:val="0"/>
        </w:rPr>
        <w:t>欢乐成了痛苦本身，</w:t>
      </w:r>
    </w:p>
    <w:p>
      <w:r>
        <w:rPr>
          <w:rFonts w:ascii="Times New Roman" w:hAnsi="Times New Roman" w:eastAsia="Noto Serif SC" w:cs="Amiri"/>
          <w:lang w:val="zh-CN" w:eastAsia="zh-CN" w:bidi="ar-SA"/>
          <w:color w:val="000000"/>
          <w:rtl w:val="0"/>
        </w:rPr>
        <w:t>我在存在中看到千种不存在。</w:t>
      </w:r>
    </w:p>
    <w:p>
      <w:r>
        <w:rPr>
          <w:rFonts w:ascii="Times New Roman" w:hAnsi="Times New Roman" w:eastAsia="Noto Serif SC" w:cs="Amiri"/>
          <w:lang w:val="zh-CN" w:eastAsia="zh-CN" w:bidi="ar-SA"/>
          <w:color w:val="000000"/>
          <w:rtl w:val="0"/>
        </w:rPr>
        <w:t>若说所爱者，我曾找到；</w:t>
      </w:r>
    </w:p>
    <w:p>
      <w:r>
        <w:rPr>
          <w:rFonts w:ascii="Times New Roman" w:hAnsi="Times New Roman" w:eastAsia="Noto Serif SC" w:cs="Amiri"/>
          <w:lang w:val="zh-CN" w:eastAsia="zh-CN" w:bidi="ar-SA"/>
          <w:color w:val="000000"/>
          <w:rtl w:val="0"/>
        </w:rPr>
        <w:t>啊，在离别中，我看到许多痛苦。</w:t>
      </w:r>
    </w:p>
    <w:p>
      <w:pPr>
        <w:pStyle w:val="Heading2"/>
      </w:pPr>
      <w:r>
        <w:rPr>
          <w:rFonts w:ascii="Times New Roman" w:hAnsi="Times New Roman" w:eastAsia="Noto Serif SC" w:cs="Amiri"/>
          <w:lang w:val="zh-CN" w:eastAsia="zh-CN" w:bidi="ar-SA"/>
          <w:color w:val="000000"/>
          <w:rtl w:val="0"/>
        </w:rPr>
        <w:t>第二幅图景</w:t>
      </w:r>
    </w:p>
    <w:p>
      <w:r>
        <w:rPr>
          <w:rFonts w:ascii="Times New Roman" w:hAnsi="Times New Roman" w:eastAsia="Noto Serif SC" w:cs="Amiri"/>
          <w:lang w:val="zh-CN" w:eastAsia="zh-CN" w:bidi="ar-SA"/>
          <w:color w:val="000000"/>
          <w:rtl w:val="0"/>
        </w:rPr>
        <w:t>这幅图景，指向受引导而心有临在者的世界真相。</w:t>
      </w:r>
    </w:p>
    <w:p>
      <w:r>
        <w:rPr>
          <w:rFonts w:ascii="Times New Roman" w:hAnsi="Times New Roman" w:eastAsia="Noto Serif SC" w:cs="Amiri"/>
          <w:lang w:val="zh-CN" w:eastAsia="zh-CN" w:bidi="ar-SA"/>
          <w:color w:val="000000"/>
          <w:rtl w:val="0"/>
        </w:rPr>
        <w:t>当疏忽消逝，</w:t>
      </w:r>
    </w:p>
    <w:p>
      <w:r>
        <w:rPr>
          <w:rFonts w:ascii="Times New Roman" w:hAnsi="Times New Roman" w:eastAsia="Noto Serif SC" w:cs="Amiri"/>
          <w:lang w:val="zh-CN" w:eastAsia="zh-CN" w:bidi="ar-SA"/>
          <w:color w:val="000000"/>
          <w:rtl w:val="0"/>
        </w:rPr>
        <w:t>我看到至真者之光显明。</w:t>
      </w:r>
    </w:p>
    <w:p>
      <w:r>
        <w:rPr>
          <w:rFonts w:ascii="Times New Roman" w:hAnsi="Times New Roman" w:eastAsia="Noto Serif SC" w:cs="Amiri"/>
          <w:lang w:val="zh-CN" w:eastAsia="zh-CN" w:bidi="ar-SA"/>
          <w:color w:val="000000"/>
          <w:rtl w:val="0"/>
        </w:rPr>
        <w:t>存在成了祂本体的确证，</w:t>
      </w:r>
    </w:p>
    <w:p>
      <w:r>
        <w:rPr>
          <w:rFonts w:ascii="Times New Roman" w:hAnsi="Times New Roman" w:eastAsia="Noto Serif SC" w:cs="Amiri"/>
          <w:lang w:val="zh-CN" w:eastAsia="zh-CN" w:bidi="ar-SA"/>
          <w:color w:val="000000"/>
          <w:rtl w:val="0"/>
        </w:rPr>
        <w:t>看，生命是至真者之镜。</w:t>
      </w:r>
    </w:p>
    <w:p>
      <w:r>
        <w:rPr>
          <w:rFonts w:ascii="Times New Roman" w:hAnsi="Times New Roman" w:eastAsia="Noto Serif SC" w:cs="Amiri"/>
          <w:lang w:val="zh-CN" w:eastAsia="zh-CN" w:bidi="ar-SA"/>
          <w:color w:val="000000"/>
          <w:rtl w:val="0"/>
        </w:rPr>
        <w:t>理智成了宝藏的钥匙，</w:t>
      </w:r>
    </w:p>
    <w:p>
      <w:r>
        <w:rPr>
          <w:rFonts w:ascii="Times New Roman" w:hAnsi="Times New Roman" w:eastAsia="Noto Serif SC" w:cs="Amiri"/>
          <w:lang w:val="zh-CN" w:eastAsia="zh-CN" w:bidi="ar-SA"/>
          <w:color w:val="000000"/>
          <w:rtl w:val="0"/>
        </w:rPr>
        <w:t>看，消逝是长存之门。</w:t>
      </w:r>
    </w:p>
    <w:p>
      <w:r>
        <w:rPr>
          <w:rFonts w:ascii="Times New Roman" w:hAnsi="Times New Roman" w:eastAsia="Noto Serif SC" w:cs="Amiri"/>
          <w:lang w:val="zh-CN" w:eastAsia="zh-CN" w:bidi="ar-SA"/>
          <w:color w:val="000000"/>
          <w:rtl w:val="0"/>
        </w:rPr>
        <w:t>但看，美善的太阳仍在。</w:t>
      </w:r>
    </w:p>
    <w:p>
      <w:r>
        <w:rPr>
          <w:rFonts w:ascii="Times New Roman" w:hAnsi="Times New Roman" w:eastAsia="Noto Serif SC" w:cs="Amiri"/>
          <w:lang w:val="zh-CN" w:eastAsia="zh-CN" w:bidi="ar-SA"/>
          <w:color w:val="000000"/>
          <w:rtl w:val="0"/>
        </w:rPr>
        <w:t>衰逝成了相会本身，</w:t>
      </w:r>
    </w:p>
    <w:p>
      <w:r>
        <w:rPr>
          <w:rFonts w:ascii="Times New Roman" w:hAnsi="Times New Roman" w:eastAsia="Noto Serif SC" w:cs="Amiri"/>
          <w:lang w:val="zh-CN" w:eastAsia="zh-CN" w:bidi="ar-SA"/>
          <w:color w:val="000000"/>
          <w:rtl w:val="0"/>
        </w:rPr>
        <w:t>看，痛苦就是欢乐。</w:t>
      </w:r>
    </w:p>
    <w:p>
      <w:r>
        <w:rPr>
          <w:rFonts w:ascii="Times New Roman" w:hAnsi="Times New Roman" w:eastAsia="Noto Serif SC" w:cs="Amiri"/>
          <w:lang w:val="zh-CN" w:eastAsia="zh-CN" w:bidi="ar-SA"/>
          <w:color w:val="000000"/>
          <w:rtl w:val="0"/>
        </w:rPr>
        <w:t>寿命成了行动本身，</w:t>
      </w:r>
    </w:p>
    <w:p>
      <w:r>
        <w:rPr>
          <w:rFonts w:ascii="Times New Roman" w:hAnsi="Times New Roman" w:eastAsia="Noto Serif SC" w:cs="Amiri"/>
          <w:lang w:val="zh-CN" w:eastAsia="zh-CN" w:bidi="ar-SA"/>
          <w:color w:val="000000"/>
          <w:rtl w:val="0"/>
        </w:rPr>
        <w:t>看，无终就是寿命本身。</w:t>
      </w:r>
    </w:p>
    <w:p>
      <w:r>
        <w:rPr>
          <w:rFonts w:ascii="Times New Roman" w:hAnsi="Times New Roman" w:eastAsia="Noto Serif SC" w:cs="Amiri"/>
          <w:lang w:val="zh-CN" w:eastAsia="zh-CN" w:bidi="ar-SA"/>
          <w:color w:val="000000"/>
          <w:rtl w:val="0"/>
        </w:rPr>
        <w:t>黑暗成了光明的容器，</w:t>
      </w:r>
    </w:p>
    <w:p>
      <w:r>
        <w:rPr>
          <w:rFonts w:ascii="Times New Roman" w:hAnsi="Times New Roman" w:eastAsia="Noto Serif SC" w:cs="Amiri"/>
          <w:lang w:val="zh-CN" w:eastAsia="zh-CN" w:bidi="ar-SA"/>
          <w:color w:val="000000"/>
          <w:rtl w:val="0"/>
        </w:rPr>
        <w:t>看，这死亡中有真实的生命。</w:t>
      </w:r>
    </w:p>
    <w:p>
      <w:r>
        <w:rPr>
          <w:rFonts w:ascii="Times New Roman" w:hAnsi="Times New Roman" w:eastAsia="Noto Serif SC" w:cs="Amiri"/>
          <w:lang w:val="zh-CN" w:eastAsia="zh-CN" w:bidi="ar-SA"/>
          <w:color w:val="000000"/>
          <w:rtl w:val="0"/>
        </w:rPr>
        <w:t>万物都成了亲切的伙伴，</w:t>
      </w:r>
    </w:p>
    <w:p>
      <w:r>
        <w:rPr>
          <w:rFonts w:ascii="Times New Roman" w:hAnsi="Times New Roman" w:eastAsia="Noto Serif SC" w:cs="Amiri"/>
          <w:lang w:val="zh-CN" w:eastAsia="zh-CN" w:bidi="ar-SA"/>
          <w:color w:val="000000"/>
          <w:rtl w:val="0"/>
        </w:rPr>
        <w:t>看，全部声音都是记念。</w:t>
      </w:r>
    </w:p>
    <w:p>
      <w:r>
        <w:rPr>
          <w:rFonts w:ascii="Times New Roman" w:hAnsi="Times New Roman" w:eastAsia="Noto Serif SC" w:cs="Amiri"/>
          <w:lang w:val="zh-CN" w:eastAsia="zh-CN" w:bidi="ar-SA"/>
          <w:color w:val="000000"/>
          <w:rtl w:val="0"/>
        </w:rPr>
        <w:t>诸存在中的全部微粒，</w:t>
      </w:r>
    </w:p>
    <w:p>
      <w:r>
        <w:rPr>
          <w:rFonts w:ascii="Times New Roman" w:hAnsi="Times New Roman" w:eastAsia="Noto Serif SC" w:cs="Amiri"/>
          <w:lang w:val="zh-CN" w:eastAsia="zh-CN" w:bidi="ar-SA"/>
          <w:color w:val="000000"/>
          <w:rtl w:val="0"/>
        </w:rPr>
        <w:t>看，每一个都在记念、赞颂。</w:t>
      </w:r>
    </w:p>
    <w:p>
      <w:r>
        <w:rPr>
          <w:rFonts w:ascii="Times New Roman" w:hAnsi="Times New Roman" w:eastAsia="Noto Serif SC" w:cs="Amiri"/>
          <w:lang w:val="zh-CN" w:eastAsia="zh-CN" w:bidi="ar-SA"/>
          <w:color w:val="000000"/>
          <w:rtl w:val="0"/>
        </w:rPr>
        <w:t>我发现，匮乏是丰足的宝藏，</w:t>
      </w:r>
    </w:p>
    <w:p>
      <w:r>
        <w:rPr>
          <w:rFonts w:ascii="Times New Roman" w:hAnsi="Times New Roman" w:eastAsia="Noto Serif SC" w:cs="Amiri"/>
          <w:lang w:val="zh-CN" w:eastAsia="zh-CN" w:bidi="ar-SA"/>
          <w:color w:val="000000"/>
          <w:rtl w:val="0"/>
        </w:rPr>
        <w:t>看，无力中有完整的力量。</w:t>
      </w:r>
    </w:p>
    <w:p>
      <w:r>
        <w:rPr>
          <w:rFonts w:ascii="Times New Roman" w:hAnsi="Times New Roman" w:eastAsia="Noto Serif SC" w:cs="Amiri"/>
          <w:lang w:val="zh-CN" w:eastAsia="zh-CN" w:bidi="ar-SA"/>
          <w:color w:val="000000"/>
          <w:rtl w:val="0"/>
        </w:rPr>
        <w:t>看，万物都是你的。</w:t>
      </w:r>
    </w:p>
    <w:p>
      <w:r>
        <w:rPr>
          <w:rFonts w:ascii="Times New Roman" w:hAnsi="Times New Roman" w:eastAsia="Noto Serif SC" w:cs="Amiri"/>
          <w:lang w:val="zh-CN" w:eastAsia="zh-CN" w:bidi="ar-SA"/>
          <w:color w:val="000000"/>
          <w:rtl w:val="0"/>
        </w:rPr>
        <w:t>若你属于万物的所有者，</w:t>
      </w:r>
    </w:p>
    <w:p>
      <w:r>
        <w:rPr>
          <w:rFonts w:ascii="Times New Roman" w:hAnsi="Times New Roman" w:eastAsia="Noto Serif SC" w:cs="Amiri"/>
          <w:lang w:val="zh-CN" w:eastAsia="zh-CN" w:bidi="ar-SA"/>
          <w:color w:val="000000"/>
          <w:rtl w:val="0"/>
        </w:rPr>
        <w:t>看，祂所拥有的一切便是你的。</w:t>
      </w:r>
    </w:p>
    <w:p>
      <w:r>
        <w:rPr>
          <w:rFonts w:ascii="Times New Roman" w:hAnsi="Times New Roman" w:eastAsia="Noto Serif SC" w:cs="Amiri"/>
          <w:lang w:val="zh-CN" w:eastAsia="zh-CN" w:bidi="ar-SA"/>
          <w:color w:val="000000"/>
          <w:rtl w:val="0"/>
        </w:rPr>
        <w:t>若你只顾自我，自作自身的主人，</w:t>
      </w:r>
    </w:p>
    <w:p>
      <w:r>
        <w:rPr>
          <w:rFonts w:ascii="Times New Roman" w:hAnsi="Times New Roman" w:eastAsia="Noto Serif SC" w:cs="Amiri"/>
          <w:lang w:val="zh-CN" w:eastAsia="zh-CN" w:bidi="ar-SA"/>
          <w:color w:val="000000"/>
          <w:rtl w:val="0"/>
        </w:rPr>
        <w:t>看，是无可计数的灾难；</w:t>
      </w:r>
    </w:p>
    <w:p>
      <w:r>
        <w:rPr>
          <w:rFonts w:ascii="Times New Roman" w:hAnsi="Times New Roman" w:eastAsia="Noto Serif SC" w:cs="Amiri"/>
          <w:lang w:val="zh-CN" w:eastAsia="zh-CN" w:bidi="ar-SA"/>
          <w:color w:val="000000"/>
          <w:rtl w:val="0"/>
        </w:rPr>
        <w:t>看，是没有尽头的沉重。</w:t>
      </w:r>
    </w:p>
    <w:p>
      <w:r>
        <w:rPr>
          <w:rFonts w:ascii="Times New Roman" w:hAnsi="Times New Roman" w:eastAsia="Noto Serif SC" w:cs="Amiri"/>
          <w:lang w:val="zh-CN" w:eastAsia="zh-CN" w:bidi="ar-SA"/>
          <w:color w:val="000000"/>
          <w:rtl w:val="0"/>
        </w:rPr>
        <w:t>若你是真正以Allah为念的仆役，</w:t>
      </w:r>
    </w:p>
    <w:p>
      <w:r>
        <w:rPr>
          <w:rFonts w:ascii="Times New Roman" w:hAnsi="Times New Roman" w:eastAsia="Noto Serif SC" w:cs="Amiri"/>
          <w:lang w:val="zh-CN" w:eastAsia="zh-CN" w:bidi="ar-SA"/>
          <w:color w:val="000000"/>
          <w:rtl w:val="0"/>
        </w:rPr>
        <w:t>我的自我啊！像我的心灵一样，哭泣、呼喊，说：</w:t>
      </w:r>
    </w:p>
    <w:p>
      <w:r>
        <w:rPr>
          <w:rFonts w:ascii="Times New Roman" w:hAnsi="Times New Roman" w:eastAsia="Noto Serif SC" w:cs="Amiri"/>
          <w:lang w:val="zh-CN" w:eastAsia="zh-CN" w:bidi="ar-SA"/>
          <w:color w:val="000000"/>
          <w:rtl w:val="0"/>
        </w:rPr>
        <w:t>“我会消逝，我不要会消逝的。我无力，我不要无力的。我已将灵魂交给慈悯普及万物者，不要其他。我有所求，但只求一位长存的朋友；我是一粒微尘，却求一轮无始无终的太阳；我是虚无中的虚无，却求这全部的存在。”</w:t>
      </w:r>
    </w:p>
    <w:p>
      <w:pPr>
        <w:pStyle w:val="Heading2"/>
      </w:pPr>
      <w:r>
        <w:rPr>
          <w:rFonts w:ascii="Times New Roman" w:hAnsi="Times New Roman" w:eastAsia="Noto Serif SC" w:cs="Amiri"/>
          <w:lang w:val="zh-CN" w:eastAsia="zh-CN" w:bidi="ar-SA"/>
          <w:color w:val="000000"/>
          <w:rtl w:val="0"/>
        </w:rPr>
        <w:t>第二十三言</w:t>
      </w:r>
    </w:p>
    <w:p>
      <w:r>
        <w:rPr>
          <w:rFonts w:ascii="Times New Roman" w:hAnsi="Times New Roman" w:eastAsia="Noto Serif SC" w:cs="Amiri"/>
          <w:lang w:val="zh-CN" w:eastAsia="zh-CN" w:bidi="ar-SA"/>
          <w:color w:val="000000"/>
          <w:rtl w:val="0"/>
        </w:rPr>
        <w:t>本言分为两个论述。</w:t>
      </w:r>
    </w:p>
    <w:p>
      <w:r>
        <w:rPr>
          <w:rFonts w:ascii="Amiri" w:hAnsi="Amiri" w:eastAsia="Amiri" w:cs="Amiri"/>
          <w:lang w:val="zh-CN" w:eastAsia="zh-CN" w:bidi="ar-SA"/>
          <w:rtl w:val="1"/>
          <w:cs w:val="1"/>
          <w:color w:val="000000"/>
          <w:sz w:val="24"/>
          <w:szCs w:val="24"/>
        </w:rPr>
        <w:t>ﺑِﺴْﻢِ ﺍﻟﻠّٰﻪِ ﺍﻟﺮَّﺣْﻤٰﻦِ ﺍﻟﺮَّﺣ۪ﻴﻢِ</w:t>
      </w:r>
      <w:r>
        <w:rPr>
          <w:rFonts w:ascii="Times New Roman" w:hAnsi="Times New Roman" w:eastAsia="Noto Serif SC" w:cs="Amiri"/>
          <w:lang w:val="zh-CN" w:eastAsia="zh-CN" w:bidi="ar-SA"/>
          <w:color w:val="000000"/>
          <w:rtl w:val="0"/>
        </w:rPr>
        <w:t xml:space="preserve">（奉Allah之名，奉那位慈悯普及万物者、至慈者之名，依凭祂而行） </w:t>
      </w:r>
      <w:r>
        <w:rPr>
          <w:rFonts w:ascii="Amiri" w:hAnsi="Amiri" w:eastAsia="Amiri" w:cs="Amiri"/>
          <w:lang w:val="zh-CN" w:eastAsia="zh-CN" w:bidi="ar-SA"/>
          <w:rtl w:val="1"/>
          <w:cs w:val="1"/>
          <w:color w:val="000000"/>
          <w:sz w:val="24"/>
          <w:szCs w:val="24"/>
        </w:rPr>
        <w:t>ﻟَﻘَﺪْ ﺧَﻠَﻘْﻨَﺎ الْاِنْسَانَ ﻓ۪ٓﻰ ﺍَﺣْﺴَﻦِ ﺗَﻘْﻮ۪ﻳﻢٍ</w:t>
      </w:r>
      <w:r>
        <w:rPr>
          <w:rFonts w:ascii="Times New Roman" w:hAnsi="Times New Roman" w:eastAsia="Noto Serif SC" w:cs="Amiri"/>
          <w:lang w:val="zh-CN" w:eastAsia="zh-CN" w:bidi="ar-SA"/>
          <w:color w:val="000000"/>
          <w:rtl w:val="0"/>
        </w:rPr>
        <w:t xml:space="preserve">（吾确以最美好、最端正的构成，创造了人） </w:t>
      </w:r>
      <w:r>
        <w:rPr>
          <w:rFonts w:ascii="Amiri" w:hAnsi="Amiri" w:eastAsia="Amiri" w:cs="Amiri"/>
          <w:lang w:val="zh-CN" w:eastAsia="zh-CN" w:bidi="ar-SA"/>
          <w:rtl w:val="1"/>
          <w:cs w:val="1"/>
          <w:color w:val="000000"/>
          <w:sz w:val="24"/>
          <w:szCs w:val="24"/>
        </w:rPr>
        <w:t>٭ ﺛُﻢَّ ﺭَﺩَﺩْﻧَﺎﻩُ ﺍَﺳْﻔَﻞَ ﺳَﺎﻓِﻠ۪ﻴﻦَ ٭ اِلَّا ﺍﻟَّﺬ۪ﻳﻦَ ﺍٰﻣَﻨُﻮﺍ ﻭَ ﻋَﻤِﻠُﻮﺍ ﺍﻟﺼَّﺎﻟِﺤَﺎﺕِ</w:t>
      </w:r>
      <w:r>
        <w:rPr>
          <w:rFonts w:ascii="Times New Roman" w:hAnsi="Times New Roman" w:eastAsia="Noto Serif SC" w:cs="Amiri"/>
          <w:lang w:val="zh-CN" w:eastAsia="zh-CN" w:bidi="ar-SA"/>
          <w:color w:val="000000"/>
          <w:rtl w:val="0"/>
        </w:rPr>
        <w:t>（随后，吾将他降回低下者中最低的境地，唯独信认并力行正直善功者除外）</w:t>
      </w:r>
    </w:p>
    <w:p>
      <w:pPr>
        <w:pStyle w:val="Heading2"/>
      </w:pPr>
      <w:r>
        <w:rPr>
          <w:rFonts w:ascii="Times New Roman" w:hAnsi="Times New Roman" w:eastAsia="Noto Serif SC" w:cs="Amiri"/>
          <w:lang w:val="zh-CN" w:eastAsia="zh-CN" w:bidi="ar-SA"/>
          <w:color w:val="000000"/>
          <w:rtl w:val="0"/>
        </w:rPr>
        <w:t>第一项论述</w:t>
      </w:r>
    </w:p>
    <w:p>
      <w:r>
        <w:rPr>
          <w:rFonts w:ascii="Times New Roman" w:hAnsi="Times New Roman" w:eastAsia="Noto Serif SC" w:cs="Amiri"/>
          <w:lang w:val="zh-CN" w:eastAsia="zh-CN" w:bidi="ar-SA"/>
          <w:color w:val="000000"/>
          <w:rtl w:val="0"/>
        </w:rPr>
        <w:t>信仰有数千种美好，我们只在五点中，阐明其中五种。</w:t>
      </w:r>
    </w:p>
    <w:p>
      <w:r>
        <w:rPr>
          <w:rFonts w:ascii="Times New Roman" w:hAnsi="Times New Roman" w:eastAsia="Noto Serif SC" w:cs="Amiri"/>
          <w:lang w:val="zh-CN" w:eastAsia="zh-CN" w:bidi="ar-SA"/>
          <w:color w:val="000000"/>
          <w:rtl w:val="0"/>
        </w:rPr>
        <w:t>人凭信仰之光，升至崇高者中最高的境地，获得配得上乐园的价值；又因不信的黑暗，跌至低下者中最低的境地，进入足当火狱的状态。因为信仰使人同具威严的精妙创造者相联系，信仰是一种归属。因此，人凭信仰，因自身显现的Allah的精妙创造与养育主宰者诸尊名的纹饰而取得价值。不信切断那联系；联系一断，养育主宰者的创造之艺便隐而不显，价值也只以物质而论。物质生命会消亡、会逝去，只是暂时的动物性生命，其价值便如同无有。</w:t>
      </w:r>
    </w:p>
    <w:p>
      <w:r>
        <w:rPr>
          <w:rFonts w:ascii="Times New Roman" w:hAnsi="Times New Roman" w:eastAsia="Noto Serif SC" w:cs="Amiri"/>
          <w:lang w:val="zh-CN" w:eastAsia="zh-CN" w:bidi="ar-SA"/>
          <w:color w:val="000000"/>
          <w:rtl w:val="0"/>
        </w:rPr>
        <w:t>我们将以一个比喻，阐明这一奥义。譬如，人的技艺之中，质料的价值与技艺的价值，各不相同。</w:t>
      </w:r>
    </w:p>
    <w:p>
      <w:r>
        <w:rPr>
          <w:rFonts w:ascii="Times New Roman" w:hAnsi="Times New Roman" w:eastAsia="Noto Serif SC" w:cs="Amiri"/>
          <w:lang w:val="zh-CN" w:eastAsia="zh-CN" w:bidi="ar-SA"/>
          <w:color w:val="000000"/>
          <w:rtl w:val="0"/>
        </w:rPr>
        <w:t>有时两者相等，有时质料更宝贵；有时，一块只值五库鲁什的铁，却含有值五里拉的技艺；甚至有时，一件珍奇古董的艺术价值达到一百万，质料却连五库鲁什也不值。这样的珍奇艺术品，若送到古董商的市集，将其归属于那位善作奇工的古代巧匠，提起那工匠，并展示其技艺，便卖得一百万；若送到粗铁匠的市集，却只能按五库鲁什的铁价收买。</w:t>
      </w:r>
    </w:p>
    <w:p>
      <w:r>
        <w:rPr>
          <w:rFonts w:ascii="Times New Roman" w:hAnsi="Times New Roman" w:eastAsia="Noto Serif SC" w:cs="Amiri"/>
          <w:lang w:val="zh-CN" w:eastAsia="zh-CN" w:bidi="ar-SA"/>
          <w:color w:val="000000"/>
          <w:rtl w:val="0"/>
        </w:rPr>
        <w:t>人正是至高的至真者这样一件珍奇艺术杰作，是权能最精细、最柔美的一个奇迹；祂把人创造为祂自身全部尊名显映的承受处、其纹饰的呈现处，以及宇宙的一幅缩影。</w:t>
      </w:r>
    </w:p>
    <w:p>
      <w:r>
        <w:rPr>
          <w:rFonts w:ascii="Times New Roman" w:hAnsi="Times New Roman" w:eastAsia="Noto Serif SC" w:cs="Amiri"/>
          <w:lang w:val="zh-CN" w:eastAsia="zh-CN" w:bidi="ar-SA"/>
          <w:color w:val="000000"/>
          <w:rtl w:val="0"/>
        </w:rPr>
        <w:t>信仰之光若进入人内在，其上一切富有意义的纹饰，便借那光可读。信士有意识地阅读，又因那归属，让它们被读出。亦即，“我是具威严的精妙创造者的精工之作、祂的受造物，是祂慈悯与慷慨尊厚的显现处”这类意义，使人身上养育主宰者的精妙创造显露。因此，信仰——即归属于精妙创造者——使人身上一切技艺之迹显露；人的价值，便依那养育主宰者的精妙创造而定，也因自己是万物皆依赖祂而祂无所依赖者的明镜而定。这样，这原本微不足道的人，从这一角度，便升在全部造物之上，成为Allah言说的对象、配得上乐园的养育主宰者的宾客。</w:t>
      </w:r>
    </w:p>
    <w:p>
      <w:r>
        <w:rPr>
          <w:rFonts w:ascii="Times New Roman" w:hAnsi="Times New Roman" w:eastAsia="Noto Serif SC" w:cs="Amiri"/>
          <w:lang w:val="zh-CN" w:eastAsia="zh-CN" w:bidi="ar-SA"/>
          <w:color w:val="000000"/>
          <w:rtl w:val="0"/>
        </w:rPr>
        <w:t>不信——亦即切断归属——若进入人内在，Allah诸尊名一切富有意义的纹饰，就落入黑暗，无法被读出。因为，精妙创造者若被遗忘，那些面向祂的精神层面，也不能领会，几乎颠倒坠落。那些富有意义的高超技艺、高尚精神纹饰，大多隐去；剩下仍为眼见的一部分，又被归给低下原因、自然与偶然，跌落至极。它们原来各是一颗明亮钻石，却变为暗淡玻璃；其重要性仅就动物性物质而言。而物质的目的与果实，如前所述，不过是在极短一生中，以动物里最无力、最匮乏、最忧苦的状态，度过一点有限生命，随后腐坏而逝。不信便如此摧毁人的本性，将其从钻石变成煤。</w:t>
      </w:r>
    </w:p>
    <w:p>
      <w:r>
        <w:rPr>
          <w:rFonts w:ascii="Times New Roman" w:hAnsi="Times New Roman" w:eastAsia="Noto Serif SC" w:cs="Amiri"/>
          <w:lang w:val="zh-CN" w:eastAsia="zh-CN" w:bidi="ar-SA"/>
          <w:color w:val="000000"/>
          <w:rtl w:val="0"/>
        </w:rPr>
        <w:t>信仰是一道光，照亮人，使人读出写在人身上、属于那位万物皆依赖祂而祂无所依赖者的全部书信。同样，它也照亮</w:t>
      </w:r>
    </w:p>
    <w:p>
      <w:r>
        <w:rPr>
          <w:rFonts w:ascii="Times New Roman" w:hAnsi="Times New Roman" w:eastAsia="Noto Serif SC" w:cs="Amiri"/>
          <w:lang w:val="zh-CN" w:eastAsia="zh-CN" w:bidi="ar-SA"/>
          <w:color w:val="000000"/>
          <w:rtl w:val="0"/>
        </w:rPr>
        <w:t>宇宙，将过去与未来救离黑暗。关于尊贵经文</w:t>
      </w:r>
      <w:r>
        <w:rPr>
          <w:rFonts w:ascii="Amiri" w:hAnsi="Amiri" w:eastAsia="Amiri" w:cs="Amiri"/>
          <w:lang w:val="zh-CN" w:eastAsia="zh-CN" w:bidi="ar-SA"/>
          <w:rtl w:val="1"/>
          <w:cs w:val="1"/>
          <w:color w:val="000000"/>
          <w:sz w:val="24"/>
          <w:szCs w:val="24"/>
        </w:rPr>
        <w:t>ﺍَﻟﻠّٰﻪُ ﻭَﻟِﻰُّ ﺍﻟَّﺬ۪ﻳﻦَ ﺍٰﻣَﻨُﻮﺍ ﻳُﺨْﺮِﺟُﻬُﻢْ ﻣِﻦَ ﺍﻟﻈُّﻠُﻤَﺎﺕِ ﺍِﻟَﻰ ﺍﻟﻨُّﻮﺭِ</w:t>
      </w:r>
      <w:r>
        <w:rPr>
          <w:rFonts w:ascii="Times New Roman" w:hAnsi="Times New Roman" w:eastAsia="Noto Serif SC" w:cs="Amiri"/>
          <w:lang w:val="zh-CN" w:eastAsia="zh-CN" w:bidi="ar-SA"/>
          <w:color w:val="000000"/>
          <w:rtl w:val="0"/>
        </w:rPr>
        <w:t>（Allah是信士们的护持者，祂将他们从重重黑暗，引入光明）的一项奥义，我曾在一次内在景象中，看见一个比喻，我们便以它阐明上述奥义。情形如下：</w:t>
      </w:r>
    </w:p>
    <w:p>
      <w:r>
        <w:rPr>
          <w:rFonts w:ascii="Times New Roman" w:hAnsi="Times New Roman" w:eastAsia="Noto Serif SC" w:cs="Amiri"/>
          <w:lang w:val="zh-CN" w:eastAsia="zh-CN" w:bidi="ar-SA"/>
          <w:color w:val="000000"/>
          <w:rtl w:val="0"/>
        </w:rPr>
        <w:t>在一次想象的景象中，我看见两座高山彼此相对，其上架着一座令人恐惧的桥，桥下有极深的河谷……我在那桥上，浓重黑暗已笼罩世界，四面皆暗。我望向右侧，在无尽黑暗中，看见一座巨大的墓地——亦即想象如此。望向左侧，又仿佛看见可怖的黑暗波涛中，正酝酿巨大风暴、骚动与灾祸；望向桥下，以为自己看见极深的悬崖。面对这可怖黑暗，我有一盏昏暗的手电筒，便用它残缺的光察看；极可怖的情状显在眼前，前方桥头与周围，竟有那样可怖的巨蛇怪、狮子与猛兽。我说：“但愿没有这手电，不曾看见这些恐怖！”手电照向哪一边，我便感到那样的惊惧。“糟了，这手电是我的祸患！”我恼怒起来，将它摔在地上，打碎了。仿佛打碎它，就触动了照亮世界的巨大电灯开关，黑暗骤然散尽，四处充满那灯的光，显出每一事物的真相。</w:t>
      </w:r>
    </w:p>
    <w:p>
      <w:r>
        <w:rPr>
          <w:rFonts w:ascii="Times New Roman" w:hAnsi="Times New Roman" w:eastAsia="Noto Serif SC" w:cs="Amiri"/>
          <w:lang w:val="zh-CN" w:eastAsia="zh-CN" w:bidi="ar-SA"/>
          <w:color w:val="000000"/>
          <w:rtl w:val="0"/>
        </w:rPr>
        <w:t>我看见，原以为的那桥，是一条平原上、地势极平整的大道；右侧那巨大的墓地，原来全是美丽青翠的园林，有光明的人主持，聚众崇拜、服务、交谈与记念。左侧原以为充满风暴与骚动的悬崖峻岭，原来在华美、可爱、诱人的群山之后，隐约可见宏大的筵宴处、美丽的游览地与高处的游憩园。我又看见，原以为是可怖猛兽与巨蛇怪的造物，原来是温顺的骆驼、公牛、绵羊、山羊等家畜。我说</w:t>
      </w:r>
      <w:r>
        <w:rPr>
          <w:rFonts w:ascii="Amiri" w:hAnsi="Amiri" w:eastAsia="Amiri" w:cs="Amiri"/>
          <w:lang w:val="zh-CN" w:eastAsia="zh-CN" w:bidi="ar-SA"/>
          <w:rtl w:val="1"/>
          <w:cs w:val="1"/>
          <w:color w:val="000000"/>
          <w:sz w:val="24"/>
          <w:szCs w:val="24"/>
        </w:rPr>
        <w:t>الْحَمْدُ لِلَّهِ عَلَى نُورِ الْإِيمَانِ</w:t>
      </w:r>
      <w:r>
        <w:rPr>
          <w:rFonts w:ascii="Times New Roman" w:hAnsi="Times New Roman" w:eastAsia="Noto Serif SC" w:cs="Amiri"/>
          <w:lang w:val="zh-CN" w:eastAsia="zh-CN" w:bidi="ar-SA"/>
          <w:color w:val="000000"/>
          <w:rtl w:val="0"/>
        </w:rPr>
        <w:t>（为信仰之光而向Allah致一切赞美与称颂；无论赞美出自何者、指向何者，自无始至无终，全都专属于Allah，也都是祂所应得的；祂的存在本身必然，不依赖任何他物），诵读尊贵经文</w:t>
      </w:r>
      <w:r>
        <w:rPr>
          <w:rFonts w:ascii="Amiri" w:hAnsi="Amiri" w:eastAsia="Amiri" w:cs="Amiri"/>
          <w:lang w:val="zh-CN" w:eastAsia="zh-CN" w:bidi="ar-SA"/>
          <w:rtl w:val="1"/>
          <w:cs w:val="1"/>
          <w:color w:val="000000"/>
          <w:sz w:val="24"/>
          <w:szCs w:val="24"/>
        </w:rPr>
        <w:t>ﺍَﻟﻠّٰﻪُ ﻭَﻟِﻰُّ ﺍﻟَّﺬ۪ﻳﻦَ ﺍٰﻣَﻨُﻮﺍ ﻳُﺨْﺮِﺟُﻬُﻢْ ﻣِﻦَ ﺍﻟﻈُّﻠُﻤَﺎﺕِ ﺍِﻟَﻰ ﺍﻟﻨُّﻮﺭِ</w:t>
      </w:r>
      <w:r>
        <w:rPr>
          <w:rFonts w:ascii="Times New Roman" w:hAnsi="Times New Roman" w:eastAsia="Noto Serif SC" w:cs="Amiri"/>
          <w:lang w:val="zh-CN" w:eastAsia="zh-CN" w:bidi="ar-SA"/>
          <w:color w:val="000000"/>
          <w:rtl w:val="0"/>
        </w:rPr>
        <w:t>（Allah是信士们的护持者，祂将他们从重重黑暗，引入光明），从那景象醒来。</w:t>
      </w:r>
    </w:p>
    <w:p>
      <w:r>
        <w:rPr>
          <w:rFonts w:ascii="Times New Roman" w:hAnsi="Times New Roman" w:eastAsia="Noto Serif SC" w:cs="Amiri"/>
          <w:lang w:val="zh-CN" w:eastAsia="zh-CN" w:bidi="ar-SA"/>
          <w:color w:val="000000"/>
          <w:rtl w:val="0"/>
        </w:rPr>
        <w:t>那两座山，是生命的起点与终点，即大地世界与死后复起前的中间世界；桥，是生命之路；右侧，是过去；左侧，是未来；手电，是只看自己、信赖自己所知、不听天上启示的人的自我主张；原被当作猛兽的事物，则是世界的事件与奇异造物。</w:t>
      </w:r>
    </w:p>
    <w:p>
      <w:r>
        <w:rPr>
          <w:rFonts w:ascii="Times New Roman" w:hAnsi="Times New Roman" w:eastAsia="Noto Serif SC" w:cs="Amiri"/>
          <w:lang w:val="zh-CN" w:eastAsia="zh-CN" w:bidi="ar-SA"/>
          <w:color w:val="000000"/>
          <w:rtl w:val="0"/>
        </w:rPr>
        <w:t>信赖自我主张、陷入疏忽的黑暗、困于迷误幽暗的人，就如我在那景象中的第一种状态；凭那如手电般残缺而沾染迷误的知识，将过去看成一座巨大墓地，处于沾染不存在的黑暗之中；使未来显为风暴极盛、任凭偶然的荒野；又将本来各是至睿而至慈者听命职员的事件与存在之物，说成有害猛兽，使那人落入</w:t>
      </w:r>
      <w:r>
        <w:rPr>
          <w:rFonts w:ascii="Amiri" w:hAnsi="Amiri" w:eastAsia="Amiri" w:cs="Amiri"/>
          <w:lang w:val="zh-CN" w:eastAsia="zh-CN" w:bidi="ar-SA"/>
          <w:rtl w:val="1"/>
          <w:cs w:val="1"/>
          <w:color w:val="000000"/>
          <w:sz w:val="24"/>
          <w:szCs w:val="24"/>
        </w:rPr>
        <w:t>ﻭَﺍﻟَّﺬ۪ﻳﻦَ ﻛَﻔَﺮُٓﻭﺍ ﺍَﻭْﻟِﻴَٓﺎﺅُﻫُﻢُ ﺍﻟﻄَّﺎﻏُﻮﺕُ ﻳُﺨْﺮِﺟُﻮﻧَﻬُﻢْ ﻣِﻦَ ﺍﻟﻨُّﻮﺭِ ﺍِﻟَﻰ ﺍﻟﻈُّﻠُﻤَﺎﺕِ</w:t>
      </w:r>
      <w:r>
        <w:rPr>
          <w:rFonts w:ascii="Times New Roman" w:hAnsi="Times New Roman" w:eastAsia="Noto Serif SC" w:cs="Amiri"/>
          <w:lang w:val="zh-CN" w:eastAsia="zh-CN" w:bidi="ar-SA"/>
          <w:color w:val="000000"/>
          <w:rtl w:val="0"/>
        </w:rPr>
        <w:t>（那些不信者，他们的护持者，是他们舍Allah而奉的邪恶伪主；那些伪主将他们从信仰之光，引入不信的重重黑暗）所述的境地。</w:t>
      </w:r>
    </w:p>
    <w:p>
      <w:r>
        <w:rPr>
          <w:rFonts w:ascii="Times New Roman" w:hAnsi="Times New Roman" w:eastAsia="Noto Serif SC" w:cs="Amiri"/>
          <w:lang w:val="zh-CN" w:eastAsia="zh-CN" w:bidi="ar-SA"/>
          <w:color w:val="000000"/>
          <w:rtl w:val="0"/>
        </w:rPr>
        <w:t>若Allah的指引来到，信仰进入心灵，自我法老般的专横被打破，他倾听Allah的经典，他便会如我在那景象中的第二种状态。那时，宇宙骤然呈现白昼的色彩，充满Allah的光明；世界诵读经文</w:t>
      </w:r>
      <w:r>
        <w:rPr>
          <w:rFonts w:ascii="Amiri" w:hAnsi="Amiri" w:eastAsia="Amiri" w:cs="Amiri"/>
          <w:lang w:val="zh-CN" w:eastAsia="zh-CN" w:bidi="ar-SA"/>
          <w:rtl w:val="1"/>
          <w:cs w:val="1"/>
          <w:color w:val="000000"/>
          <w:sz w:val="24"/>
          <w:szCs w:val="24"/>
        </w:rPr>
        <w:t>ﺍَﻟﻠّٰﻪُ ﻧُﻮﺭُ ﺍﻟﺴَّﻤٰﻮَﺍﺕِ وَالْاَرْضِ</w:t>
      </w:r>
      <w:r>
        <w:rPr>
          <w:rFonts w:ascii="Times New Roman" w:hAnsi="Times New Roman" w:eastAsia="Noto Serif SC" w:cs="Amiri"/>
          <w:lang w:val="zh-CN" w:eastAsia="zh-CN" w:bidi="ar-SA"/>
          <w:color w:val="000000"/>
          <w:rtl w:val="0"/>
        </w:rPr>
        <w:t>（Allah是诸天与大地的光明，祂以光明指引其中的众生）。那时，他以心灵之眼看见：过去并非一座巨大墓地，而是每一世纪，在一位先知或亲近Allah者主持下，一群群纯净灵魂履行仆役侍奉职分，完成生命任务后，说着</w:t>
      </w:r>
      <w:r>
        <w:rPr>
          <w:rFonts w:ascii="Amiri" w:hAnsi="Amiri" w:eastAsia="Amiri" w:cs="Amiri"/>
          <w:lang w:val="zh-CN" w:eastAsia="zh-CN" w:bidi="ar-SA"/>
          <w:rtl w:val="1"/>
          <w:cs w:val="1"/>
          <w:color w:val="000000"/>
          <w:sz w:val="24"/>
          <w:szCs w:val="24"/>
        </w:rPr>
        <w:t>اللَّهُ أَكْبَرُ</w:t>
      </w:r>
      <w:r>
        <w:rPr>
          <w:rFonts w:ascii="Times New Roman" w:hAnsi="Times New Roman" w:eastAsia="Noto Serif SC" w:cs="Amiri"/>
          <w:lang w:val="zh-CN" w:eastAsia="zh-CN" w:bidi="ar-SA"/>
          <w:color w:val="000000"/>
          <w:rtl w:val="0"/>
        </w:rPr>
        <w:t>（Allah至大，超越一切），飞向崇高境地，越向未来。他望向左侧，借那信仰之光，远远辨出：在中间世界与后世某些山般变迁之后，乐园的园林、幸福的宫殿之中，已设下慈悯普及万物者的筵宴。他知风暴、地震、瘟疫等事件，都是听命的职员；见春日风暴与降雨等事，虽形貌猛烈，却成为许多精妙智慧的凭依；甚至见死亡是永恒生命的导言，坟墓是永恒幸福的门。其他方面，你自可类推，将真理对应到比喻上。</w:t>
      </w:r>
    </w:p>
    <w:p>
      <w:r>
        <w:rPr>
          <w:rFonts w:ascii="Times New Roman" w:hAnsi="Times New Roman" w:eastAsia="Noto Serif SC" w:cs="Amiri"/>
          <w:lang w:val="zh-CN" w:eastAsia="zh-CN" w:bidi="ar-SA"/>
          <w:color w:val="000000"/>
          <w:rtl w:val="0"/>
        </w:rPr>
        <w:t>信仰既是光明，也是力量。是的，取得真实信仰的人，可以向宇宙挑战，依信仰的力量，摆脱事件的压迫。他说</w:t>
      </w:r>
      <w:r>
        <w:rPr>
          <w:rFonts w:ascii="Amiri" w:hAnsi="Amiri" w:eastAsia="Amiri" w:cs="Amiri"/>
          <w:lang w:val="zh-CN" w:eastAsia="zh-CN" w:bidi="ar-SA"/>
          <w:rtl w:val="1"/>
          <w:cs w:val="1"/>
          <w:color w:val="000000"/>
          <w:sz w:val="24"/>
          <w:szCs w:val="24"/>
        </w:rPr>
        <w:t>ﺗَﻮَﻛَّﻠْﺖُ ﻋَﻠَﻰ ﺍﻟﻠّٰﻪِ</w:t>
      </w:r>
      <w:r>
        <w:rPr>
          <w:rFonts w:ascii="Times New Roman" w:hAnsi="Times New Roman" w:eastAsia="Noto Serif SC" w:cs="Amiri"/>
          <w:lang w:val="zh-CN" w:eastAsia="zh-CN" w:bidi="ar-SA"/>
          <w:color w:val="000000"/>
          <w:rtl w:val="0"/>
        </w:rPr>
        <w:t>（我已将自己托付于Allah），乘生命之舟，在事件山岳般的波涛中，极其安稳地航行；把全部重担，托在绝对全能者的权能之手中，安然走过尘世，在中间世界休憩，再能飞向乐园，进入永恒幸福。否则，若不托付，尘世的重担不仅不让他飞，反将他拖向低下者中最低的境地。因此，信仰必然要求认信Allah独一，认信独一必然导向顺服，顺服必然导向托付，托付必然导向两世幸福。</w:t>
      </w:r>
    </w:p>
    <w:p>
      <w:r>
        <w:rPr>
          <w:rFonts w:ascii="Times New Roman" w:hAnsi="Times New Roman" w:eastAsia="Noto Serif SC" w:cs="Amiri"/>
          <w:lang w:val="zh-CN" w:eastAsia="zh-CN" w:bidi="ar-SA"/>
          <w:color w:val="000000"/>
          <w:rtl w:val="0"/>
        </w:rPr>
        <w:t>但不要误解！托付，并不是全然拒绝原因，而是将原因视为权能之手的帷幕，予以顾及；采用原因时，视之为一种行动的祈求；只向至高的至真者求取原因所产生的结果，知道结果来自祂，并向祂感恩。</w:t>
      </w:r>
    </w:p>
    <w:p>
      <w:r>
        <w:rPr>
          <w:rFonts w:ascii="Times New Roman" w:hAnsi="Times New Roman" w:eastAsia="Noto Serif SC" w:cs="Amiri"/>
          <w:lang w:val="zh-CN" w:eastAsia="zh-CN" w:bidi="ar-SA"/>
          <w:color w:val="000000"/>
          <w:rtl w:val="0"/>
        </w:rPr>
        <w:t>托付与不托付的人各自的情形，可用下面的故事作比：</w:t>
      </w:r>
    </w:p>
    <w:p>
      <w:r>
        <w:rPr>
          <w:rFonts w:ascii="Times New Roman" w:hAnsi="Times New Roman" w:eastAsia="Noto Serif SC" w:cs="Amiri"/>
          <w:lang w:val="zh-CN" w:eastAsia="zh-CN" w:bidi="ar-SA"/>
          <w:color w:val="000000"/>
          <w:rtl w:val="0"/>
        </w:rPr>
        <w:t>从前，两个人腰背与头上都负着沉重行李，买票登上一艘大船。其中一个一上船就把重担放在船上，坐在上面看管。另一个既愚蠢又骄傲，不肯放下重担。</w:t>
      </w:r>
    </w:p>
    <w:p>
      <w:r>
        <w:rPr>
          <w:rFonts w:ascii="Times New Roman" w:hAnsi="Times New Roman" w:eastAsia="Noto Serif SC" w:cs="Amiri"/>
          <w:lang w:val="zh-CN" w:eastAsia="zh-CN" w:bidi="ar-SA"/>
          <w:color w:val="000000"/>
          <w:rtl w:val="0"/>
        </w:rPr>
        <w:t>有人对他说：“把重担放在船上，轻松些吧。”</w:t>
      </w:r>
    </w:p>
    <w:p>
      <w:r>
        <w:rPr>
          <w:rFonts w:ascii="Times New Roman" w:hAnsi="Times New Roman" w:eastAsia="Noto Serif SC" w:cs="Amiri"/>
          <w:lang w:val="zh-CN" w:eastAsia="zh-CN" w:bidi="ar-SA"/>
          <w:color w:val="000000"/>
          <w:rtl w:val="0"/>
        </w:rPr>
        <w:t>他说：“不，我不会放下，或许会遗失。我有力量，要把自己的财物保存在腰背与头上。”</w:t>
      </w:r>
    </w:p>
    <w:p>
      <w:r>
        <w:rPr>
          <w:rFonts w:ascii="Times New Roman" w:hAnsi="Times New Roman" w:eastAsia="Noto Serif SC" w:cs="Amiri"/>
          <w:lang w:val="zh-CN" w:eastAsia="zh-CN" w:bidi="ar-SA"/>
          <w:color w:val="000000"/>
          <w:rtl w:val="0"/>
        </w:rPr>
        <w:t>人又对他说：“这艘承载你我的可靠皇家大船，力量更大，也能保管得更好。你可能头昏，连同重担一起落海；你的力量还会越来越衰弱，你弯曲的腰背、无理智的头，承受不了这些越来越沉的重担。船长若见你如此，或说你疯了，将你赶走；或下令说：‘他是奸徒，在指控我们的船，嘲笑我们，把他关起来！’你也会成为所有人的笑柄。因为，在留心者看来，你以显出软弱的傲慢、显出无力的骄矜、显出炫饰与卑屈的作态，把自己变成众人的笑料。人人都在笑你。”</w:t>
      </w:r>
    </w:p>
    <w:p>
      <w:r>
        <w:rPr>
          <w:rFonts w:ascii="Times New Roman" w:hAnsi="Times New Roman" w:eastAsia="Noto Serif SC" w:cs="Amiri"/>
          <w:lang w:val="zh-CN" w:eastAsia="zh-CN" w:bidi="ar-SA"/>
          <w:color w:val="000000"/>
          <w:rtl w:val="0"/>
        </w:rPr>
        <w:t>听过这番话，那可怜人恢复了理智，把行李放下，坐在上面，说：“啊，愿Allah喜悦你！我摆脱辛劳、监禁与丢丑了。”</w:t>
      </w:r>
    </w:p>
    <w:p>
      <w:r>
        <w:rPr>
          <w:rFonts w:ascii="Times New Roman" w:hAnsi="Times New Roman" w:eastAsia="Noto Serif SC" w:cs="Amiri"/>
          <w:lang w:val="zh-CN" w:eastAsia="zh-CN" w:bidi="ar-SA"/>
          <w:color w:val="000000"/>
          <w:rtl w:val="0"/>
        </w:rPr>
        <w:t>不肯托付的人啊！你也像他那样，恢复理智，托付吧，好摆脱向整个宇宙乞求、面对每一事件颤抖、自我炫耀、沦为笑柄、后世不幸，以及尘世压迫的监牢。</w:t>
      </w:r>
    </w:p>
    <w:p>
      <w:pPr>
        <w:pStyle w:val="Heading2"/>
      </w:pPr>
      <w:r>
        <w:rPr>
          <w:rFonts w:ascii="Times New Roman" w:hAnsi="Times New Roman" w:eastAsia="Noto Serif SC" w:cs="Amiri"/>
          <w:lang w:val="zh-CN" w:eastAsia="zh-CN" w:bidi="ar-SA"/>
          <w:color w:val="000000"/>
          <w:rtl w:val="0"/>
        </w:rPr>
        <w:t>第四点</w:t>
      </w:r>
    </w:p>
    <w:p>
      <w:r>
        <w:rPr>
          <w:rFonts w:ascii="Times New Roman" w:hAnsi="Times New Roman" w:eastAsia="Noto Serif SC" w:cs="Amiri"/>
          <w:lang w:val="zh-CN" w:eastAsia="zh-CN" w:bidi="ar-SA"/>
          <w:color w:val="000000"/>
          <w:rtl w:val="0"/>
        </w:rPr>
        <w:t>信仰使人成为人，甚至使人成为苏丹。因此，人的本来职分是信仰与祈求；不信却使人成为一种极其无力的猛兽。</w:t>
      </w:r>
    </w:p>
    <w:p>
      <w:r>
        <w:rPr>
          <w:rFonts w:ascii="Times New Roman" w:hAnsi="Times New Roman" w:eastAsia="Noto Serif SC" w:cs="Amiri"/>
          <w:lang w:val="zh-CN" w:eastAsia="zh-CN" w:bidi="ar-SA"/>
          <w:color w:val="000000"/>
          <w:rtl w:val="0"/>
        </w:rPr>
        <w:t>这一问题有数千证据，仅动物与人来到尘世时的区别，就是一项明白证据、一项确凿确证。是的，人是凭信仰而成为人的，人与动物出生的差别显示了这一点。动物来到尘世时，仿佛已在另一世界达到完善，按其禀赋，完备地来到——亦即被遣来；或两小时，或两天，或两个月，就学会全部生活条件、同宇宙的关系与生命法则，取得熟练能力。人用二十年获得的生活能力与行动习性，麻雀、蜜蜂那样的动物二十天就能获得——亦即被授予启发。</w:t>
      </w:r>
    </w:p>
    <w:p>
      <w:r>
        <w:rPr>
          <w:rFonts w:ascii="Times New Roman" w:hAnsi="Times New Roman" w:eastAsia="Noto Serif SC" w:cs="Amiri"/>
          <w:lang w:val="zh-CN" w:eastAsia="zh-CN" w:bidi="ar-SA"/>
          <w:color w:val="000000"/>
          <w:rtl w:val="0"/>
        </w:rPr>
        <w:t>可见，动物的本来职分并非通过学习达到完善，并非取得认识而进步，也并非显示无力、求取援助与祈求；它的职分是依自身禀赋努力行动，作出行为，以行动实行仆役侍奉。</w:t>
      </w:r>
    </w:p>
    <w:p>
      <w:r>
        <w:rPr>
          <w:rFonts w:ascii="Times New Roman" w:hAnsi="Times New Roman" w:eastAsia="Noto Serif SC" w:cs="Amiri"/>
          <w:lang w:val="zh-CN" w:eastAsia="zh-CN" w:bidi="ar-SA"/>
          <w:color w:val="000000"/>
          <w:rtl w:val="0"/>
        </w:rPr>
        <w:t>人来到尘世，却一切都须学习，对生命法则无知；甚至二十年也学不全生活条件，直到寿命终了，仍需学习。他以极其无力、软弱的状态被遣到尘世，一两年才勉强能站起，十五年才勉强辨明害与益；唯靠人类生活的相互帮助，才能取得益处，避开损害。</w:t>
      </w:r>
    </w:p>
    <w:p>
      <w:r>
        <w:rPr>
          <w:rFonts w:ascii="Times New Roman" w:hAnsi="Times New Roman" w:eastAsia="Noto Serif SC" w:cs="Amiri"/>
          <w:lang w:val="zh-CN" w:eastAsia="zh-CN" w:bidi="ar-SA"/>
          <w:color w:val="000000"/>
          <w:rtl w:val="0"/>
        </w:rPr>
        <w:t>因此，人的天赋职分是通过学习达到完善，通过祈求实行仆役侍奉。亦即，知晓：“凭谁的慈悯，我得到如此智慧的</w:t>
      </w:r>
    </w:p>
    <w:p>
      <w:r>
        <w:rPr>
          <w:rFonts w:ascii="Times New Roman" w:hAnsi="Times New Roman" w:eastAsia="Noto Serif SC" w:cs="Amiri"/>
          <w:lang w:val="zh-CN" w:eastAsia="zh-CN" w:bidi="ar-SA"/>
          <w:color w:val="000000"/>
          <w:rtl w:val="0"/>
        </w:rPr>
        <w:t>管理？凭谁的慷慨尊厚，我受到如此怜爱的教养？又凭怎样一位的恩惠，我得到如此细腻的滋养与照管？”还须为那些连千分之一也难以企及的需要，以无力与匮乏的语言，向满足一切所需者哀求、求取与祈祷。亦即，凭无力与匮乏的双翼，飞向仆役侍奉最高的境地。</w:t>
      </w:r>
    </w:p>
    <w:p>
      <w:r>
        <w:rPr>
          <w:rFonts w:ascii="Times New Roman" w:hAnsi="Times New Roman" w:eastAsia="Noto Serif SC" w:cs="Amiri"/>
          <w:lang w:val="zh-CN" w:eastAsia="zh-CN" w:bidi="ar-SA"/>
          <w:color w:val="000000"/>
          <w:rtl w:val="0"/>
        </w:rPr>
        <w:t>因此，人来到这世界，是为借知识与祈求达到完善。就本性与禀赋而言，一切都同知识相系；全部真实知识的基础、矿源、光明与灵魂是认识Allah；其根本之根本则是信认Allah。</w:t>
      </w:r>
    </w:p>
    <w:p>
      <w:r>
        <w:rPr>
          <w:rFonts w:ascii="Times New Roman" w:hAnsi="Times New Roman" w:eastAsia="Noto Serif SC" w:cs="Amiri"/>
          <w:lang w:val="zh-CN" w:eastAsia="zh-CN" w:bidi="ar-SA"/>
          <w:color w:val="000000"/>
          <w:rtl w:val="0"/>
        </w:rPr>
        <w:t>再者，人以无尽无力，面对无尽灾患，承受无数敌人的攻击；又以无尽匮乏，受困于无尽需要，缺少无尽所求。因此，信仰之后，他本来的天赋职分，就是祈求。祈求是仆役侍奉的根本。正如孩子要取得手所不及的心愿或欲求，或哭泣，或请求——亦即以行动或言辞的无力之语，作一种祈求，达成所愿——同样，人在整个有生命者世界中，是一个细嫩、柔弱、受宠的孩子；他须在慈悯普及万物而至慈者的门前，或因软弱无力而哭泣，或因匮乏需要而祈求，使所求为之听命效力，或对已有的效力表达感恩。否则，像一个被苍蝇惹得大喊的愚蠢顽童，说“我凭自己的力量，役使这些本非自己所能制服、又比自己强千倍的奇异事物，凭我的思想与筹划，使它们服从我”，由此走向否认恩赐，既违背人原初的天性，也使自己当受严厉刑罚。</w:t>
      </w:r>
    </w:p>
    <w:p>
      <w:pPr>
        <w:pStyle w:val="Heading2"/>
      </w:pPr>
      <w:r>
        <w:rPr>
          <w:rFonts w:ascii="Times New Roman" w:hAnsi="Times New Roman" w:eastAsia="Noto Serif SC" w:cs="Amiri"/>
          <w:lang w:val="zh-CN" w:eastAsia="zh-CN" w:bidi="ar-SA"/>
          <w:color w:val="000000"/>
          <w:rtl w:val="0"/>
        </w:rPr>
        <w:t>第五点</w:t>
      </w:r>
    </w:p>
    <w:p>
      <w:r>
        <w:rPr>
          <w:rFonts w:ascii="Times New Roman" w:hAnsi="Times New Roman" w:eastAsia="Noto Serif SC" w:cs="Amiri"/>
          <w:lang w:val="zh-CN" w:eastAsia="zh-CN" w:bidi="ar-SA"/>
          <w:color w:val="000000"/>
          <w:rtl w:val="0"/>
        </w:rPr>
        <w:t>信仰必然要求祈求作为一种确实的媒介，人的天性也强烈渴求它；至高的至真者同样谕告</w:t>
      </w:r>
      <w:r>
        <w:rPr>
          <w:rFonts w:ascii="Amiri" w:hAnsi="Amiri" w:eastAsia="Amiri" w:cs="Amiri"/>
          <w:lang w:val="zh-CN" w:eastAsia="zh-CN" w:bidi="ar-SA"/>
          <w:rtl w:val="1"/>
          <w:cs w:val="1"/>
          <w:color w:val="000000"/>
          <w:sz w:val="24"/>
          <w:szCs w:val="24"/>
        </w:rPr>
        <w:t>ﻗُﻞْ ﻣَﺎ ﻳَﻌْﺒَﺆُﺍ ﺑِﻜُﻢْ ﺭَﺑّ۪ﻰ لَوْلَا ﺩُﻋَٓﺎﺅُﻛُﻢْ</w:t>
      </w:r>
      <w:r>
        <w:rPr>
          <w:rFonts w:ascii="Times New Roman" w:hAnsi="Times New Roman" w:eastAsia="Noto Serif SC" w:cs="Amiri"/>
          <w:lang w:val="zh-CN" w:eastAsia="zh-CN" w:bidi="ar-SA"/>
          <w:color w:val="000000"/>
          <w:rtl w:val="0"/>
        </w:rPr>
        <w:t>（你说：“若没有你们的祈求，我的养育主宰者何以看重你们？”），其意是：“你们若不祈求，有什么重要可言？”祂又命令</w:t>
      </w:r>
      <w:r>
        <w:rPr>
          <w:rFonts w:ascii="Amiri" w:hAnsi="Amiri" w:eastAsia="Amiri" w:cs="Amiri"/>
          <w:lang w:val="zh-CN" w:eastAsia="zh-CN" w:bidi="ar-SA"/>
          <w:rtl w:val="1"/>
          <w:cs w:val="1"/>
          <w:color w:val="000000"/>
          <w:sz w:val="24"/>
          <w:szCs w:val="24"/>
        </w:rPr>
        <w:t>ﺍُﺩْﻋُﻮﻧ۪ٓﻰ ﺍَﺳْﺘَﺠِﺐْ ﻟَﻜُﻢْ</w:t>
      </w:r>
      <w:r>
        <w:rPr>
          <w:rFonts w:ascii="Times New Roman" w:hAnsi="Times New Roman" w:eastAsia="Noto Serif SC" w:cs="Amiri"/>
          <w:lang w:val="zh-CN" w:eastAsia="zh-CN" w:bidi="ar-SA"/>
          <w:color w:val="000000"/>
          <w:rtl w:val="0"/>
        </w:rPr>
        <w:t>（你们向吾祈求，吾便回应你们）。</w:t>
      </w:r>
    </w:p>
    <w:p>
      <w:pPr>
        <w:pStyle w:val="Heading2"/>
      </w:pPr>
      <w:r>
        <w:rPr>
          <w:rFonts w:ascii="Times New Roman" w:hAnsi="Times New Roman" w:eastAsia="Noto Serif SC" w:cs="Amiri"/>
          <w:lang w:val="zh-CN" w:eastAsia="zh-CN" w:bidi="ar-SA"/>
          <w:color w:val="000000"/>
          <w:rtl w:val="0"/>
        </w:rPr>
        <w:t>假如你说：</w:t>
      </w:r>
    </w:p>
    <w:p>
      <w:pPr>
        <w:pStyle w:val="Heading2"/>
      </w:pPr>
      <w:r>
        <w:rPr>
          <w:rFonts w:ascii="Times New Roman" w:hAnsi="Times New Roman" w:eastAsia="Noto Serif SC" w:cs="Amiri"/>
          <w:lang w:val="zh-CN" w:eastAsia="zh-CN" w:bidi="ar-SA"/>
          <w:color w:val="000000"/>
          <w:rtl w:val="0"/>
        </w:rPr>
        <w:t>假如你说：</w:t>
      </w:r>
    </w:p>
    <w:p>
      <w:r>
        <w:rPr>
          <w:rFonts w:ascii="Times New Roman" w:hAnsi="Times New Roman" w:eastAsia="Noto Serif SC" w:cs="Amiri"/>
          <w:lang w:val="zh-CN" w:eastAsia="zh-CN" w:bidi="ar-SA"/>
          <w:color w:val="000000"/>
          <w:rtl w:val="0"/>
        </w:rPr>
        <w:t>“我们多次祈求，却不蒙答允；然而，经文是普遍的，表明每一祈求都有回应。”</w:t>
      </w:r>
    </w:p>
    <w:p>
      <w:r>
        <w:rPr>
          <w:rFonts w:ascii="Times New Roman" w:hAnsi="Times New Roman" w:eastAsia="Noto Serif SC" w:cs="Amiri"/>
          <w:lang w:val="zh-CN" w:eastAsia="zh-CN" w:bidi="ar-SA"/>
          <w:color w:val="000000"/>
          <w:rtl w:val="0"/>
        </w:rPr>
        <w:t>回应是一回事，答允是另一回事。每一祈求都有回应；然而，是否答允、是否给予所求的原物，须依至高的至真者的智慧。譬如，一个病童呼喊：“医生啊，看看我！”医生回应：“我在，你要什么？”孩子说：“把那药给我。”医生或给他所求的原药，或为他的利益给比那更好的药；或知道那药会加重病情，便不给。至高的至真者、绝对至睿者，临在而鉴察，因此回应仆人的祈求，以祂的临在与回应，将孤独无依的恐怖，变为亲切相伴。然而，祂施予时，并不听从人迷恋欲望、随兴强求的支配，而依养育主宰智慧的要求，或给所求，或给更优者，或什么也不给。</w:t>
      </w:r>
    </w:p>
    <w:p>
      <w:r>
        <w:rPr>
          <w:rFonts w:ascii="Times New Roman" w:hAnsi="Times New Roman" w:eastAsia="Noto Serif SC" w:cs="Amiri"/>
          <w:lang w:val="zh-CN" w:eastAsia="zh-CN" w:bidi="ar-SA"/>
          <w:color w:val="000000"/>
          <w:rtl w:val="0"/>
        </w:rPr>
        <w:t>再者，祈求是一种仆役侍奉，仆役侍奉的果实属于后世；尘世目的，则是那类祈求与崇拜的时机，并非其最终目标。譬如，求雨礼拜与祈求，是一种崇拜；干旱是那崇拜的时机，而那崇拜、那祈求，并不是为把雨带来。若纯为那意向，由于祈求与崇拜不纯粹，就不配蒙接纳。正如日落是黄昏礼拜的时辰，日食、月食，也分别是称为日食礼拜、月食礼拜的两种特定崇拜的时机。亦即，昼夜两道光明迹象被遮掩，成为宣告Allah伟大的凭依，因此，至高的至真者在那时，召唤众仆实行一种崇拜；那礼拜并非为使月食、日食复明，因为何时复明、持续多久，都已由天文推算确定。同样，干旱也是求雨礼拜的时机；灾患侵袭、有害之物横行，也是若干祈求的特定时机，人在那时领会自己的无力，以祈求、以恳求，投靠绝对全能者的门庭。</w:t>
      </w:r>
    </w:p>
    <w:p>
      <w:r>
        <w:rPr>
          <w:rFonts w:ascii="Times New Roman" w:hAnsi="Times New Roman" w:eastAsia="Noto Serif SC" w:cs="Amiri"/>
          <w:lang w:val="zh-CN" w:eastAsia="zh-CN" w:bidi="ar-SA"/>
          <w:color w:val="000000"/>
          <w:rtl w:val="0"/>
        </w:rPr>
        <w:t>若多作祈求，灾患仍未消除，不应说“祈求不蒙答允”，而应说“祈求的时机尚未过去”。若至高的至真者，以恩惠与慷慨尊厚除去灾患，那便是</w:t>
      </w:r>
      <w:r>
        <w:rPr>
          <w:rFonts w:ascii="Amiri" w:hAnsi="Amiri" w:eastAsia="Amiri" w:cs="Amiri"/>
          <w:lang w:val="zh-CN" w:eastAsia="zh-CN" w:bidi="ar-SA"/>
          <w:rtl w:val="1"/>
          <w:cs w:val="1"/>
          <w:color w:val="000000"/>
          <w:sz w:val="24"/>
          <w:szCs w:val="24"/>
        </w:rPr>
        <w:t>نُورٌ عَلَى نُورٍ</w:t>
      </w:r>
      <w:r>
        <w:rPr>
          <w:rFonts w:ascii="Times New Roman" w:hAnsi="Times New Roman" w:eastAsia="Noto Serif SC" w:cs="Amiri"/>
          <w:lang w:val="zh-CN" w:eastAsia="zh-CN" w:bidi="ar-SA"/>
          <w:color w:val="000000"/>
          <w:rtl w:val="0"/>
        </w:rPr>
        <w:t>（光上又有光）；这时，祈求的时辰结束，便过去了。</w:t>
      </w:r>
    </w:p>
    <w:p>
      <w:r>
        <w:rPr>
          <w:rFonts w:ascii="Times New Roman" w:hAnsi="Times New Roman" w:eastAsia="Noto Serif SC" w:cs="Amiri"/>
          <w:lang w:val="zh-CN" w:eastAsia="zh-CN" w:bidi="ar-SA"/>
          <w:color w:val="000000"/>
          <w:rtl w:val="0"/>
        </w:rPr>
        <w:t>因此，祈求是仆役侍奉的一项奥义；仆役侍奉须纯粹</w:t>
      </w:r>
      <w:r>
        <w:rPr>
          <w:rFonts w:ascii="Amiri" w:hAnsi="Amiri" w:eastAsia="Amiri" w:cs="Amiri"/>
          <w:lang w:val="zh-CN" w:eastAsia="zh-CN" w:bidi="ar-SA"/>
          <w:rtl w:val="1"/>
          <w:cs w:val="1"/>
          <w:color w:val="000000"/>
          <w:sz w:val="24"/>
          <w:szCs w:val="24"/>
        </w:rPr>
        <w:t>لِوَجْهِ اللَّهِ</w:t>
      </w:r>
      <w:r>
        <w:rPr>
          <w:rFonts w:ascii="Times New Roman" w:hAnsi="Times New Roman" w:eastAsia="Noto Serif SC" w:cs="Amiri"/>
          <w:lang w:val="zh-CN" w:eastAsia="zh-CN" w:bidi="ar-SA"/>
          <w:color w:val="000000"/>
          <w:rtl w:val="0"/>
        </w:rPr>
        <w:t>（唯为Allah而行）。人只应显示自己的无力，以祈求投靠祂，不应干涉祂的养育</w:t>
      </w:r>
    </w:p>
    <w:p>
      <w:r>
        <w:rPr>
          <w:rFonts w:ascii="Times New Roman" w:hAnsi="Times New Roman" w:eastAsia="Noto Serif SC" w:cs="Amiri"/>
          <w:lang w:val="zh-CN" w:eastAsia="zh-CN" w:bidi="ar-SA"/>
          <w:color w:val="000000"/>
          <w:rtl w:val="0"/>
        </w:rPr>
        <w:t>与主宰；应把筹划交给祂，信赖祂的智慧，不应指控祂的慈悯。</w:t>
      </w:r>
    </w:p>
    <w:p>
      <w:r>
        <w:rPr>
          <w:rFonts w:ascii="Times New Roman" w:hAnsi="Times New Roman" w:eastAsia="Noto Serif SC" w:cs="Amiri"/>
          <w:lang w:val="zh-CN" w:eastAsia="zh-CN" w:bidi="ar-SA"/>
          <w:color w:val="000000"/>
          <w:rtl w:val="0"/>
        </w:rPr>
        <w:t>是的，明白经文的阐述已确立：一切存在之物，各有一种特定赞颂、一项特有崇拜、一种独有的俯伏叩首；同样，从整个宇宙通往Allah门庭的，是一种祈求。</w:t>
      </w:r>
    </w:p>
    <w:p>
      <w:r>
        <w:rPr>
          <w:rFonts w:ascii="Times New Roman" w:hAnsi="Times New Roman" w:eastAsia="Noto Serif SC" w:cs="Amiri"/>
          <w:lang w:val="zh-CN" w:eastAsia="zh-CN" w:bidi="ar-SA"/>
          <w:color w:val="000000"/>
          <w:rtl w:val="0"/>
        </w:rPr>
        <w:t>或者，以禀赋的语言。譬如全部植物的祈求：每一株都以禀赋之语，向绝对丰沛施予者求一种形貌，求得以展开、显现祂诸尊名的承受性。</w:t>
      </w:r>
    </w:p>
    <w:p>
      <w:r>
        <w:rPr>
          <w:rFonts w:ascii="Times New Roman" w:hAnsi="Times New Roman" w:eastAsia="Noto Serif SC" w:cs="Amiri"/>
          <w:lang w:val="zh-CN" w:eastAsia="zh-CN" w:bidi="ar-SA"/>
          <w:color w:val="000000"/>
          <w:rtl w:val="0"/>
        </w:rPr>
        <w:t>或者，以天性需要的语言。那是全部有生命者为自身能力所不及的必需所作的祈求；每一个都以那天性需要之语，向绝对慷慨者求取某些相当于给养、用以维持生命的所需。</w:t>
      </w:r>
    </w:p>
    <w:p>
      <w:r>
        <w:rPr>
          <w:rFonts w:ascii="Times New Roman" w:hAnsi="Times New Roman" w:eastAsia="Noto Serif SC" w:cs="Amiri"/>
          <w:lang w:val="zh-CN" w:eastAsia="zh-CN" w:bidi="ar-SA"/>
          <w:color w:val="000000"/>
          <w:rtl w:val="0"/>
        </w:rPr>
        <w:t>或者，以迫切无助的语言祈求。每一个陷于绝境的有灵魂者，都全然投靠而祈求，投靠自己尚未认识的庇护者，实则转向至慈的养育主宰者。这三类祈求，若无阻碍，始终蒙接纳。</w:t>
      </w:r>
    </w:p>
    <w:p>
      <w:r>
        <w:rPr>
          <w:rFonts w:ascii="Times New Roman" w:hAnsi="Times New Roman" w:eastAsia="Noto Serif SC" w:cs="Amiri"/>
          <w:lang w:val="zh-CN" w:eastAsia="zh-CN" w:bidi="ar-SA"/>
          <w:color w:val="000000"/>
          <w:rtl w:val="0"/>
        </w:rPr>
        <w:t>第四类最为人所知，那就是我们的祈求。它又分两种：一种，以行动与状态；另一种，以心灵与言辞。譬如，采用原因是一种行动的祈求。原因的会集并非为自行创生结果，而是取一种蒙喜悦的状态，以自身状态的语言，向至高的至真者求取结果；甚至耕田，就是叩响慈悯宝库之门。这类行动的祈求，朝向绝对慷慨者的尊名与称号，因此，绝大多数都蒙答允。</w:t>
      </w:r>
    </w:p>
    <w:p>
      <w:r>
        <w:rPr>
          <w:rFonts w:ascii="Times New Roman" w:hAnsi="Times New Roman" w:eastAsia="Noto Serif SC" w:cs="Amiri"/>
          <w:lang w:val="zh-CN" w:eastAsia="zh-CN" w:bidi="ar-SA"/>
          <w:color w:val="000000"/>
          <w:rtl w:val="0"/>
        </w:rPr>
        <w:t>第二种，是以舌、以心灵祈求，求取自己手所不及的若干所需。其最重要方面、最美好目的、最甘美果实是：“祈求的人明白，有一位存在者，听见他心中念头，能够及于一切，能够实现他的每一个愿望，怜悯他的无力，援助他的匮乏。”</w:t>
      </w:r>
    </w:p>
    <w:p>
      <w:r>
        <w:rPr>
          <w:rFonts w:ascii="Times New Roman" w:hAnsi="Times New Roman" w:eastAsia="Noto Serif SC" w:cs="Amiri"/>
          <w:lang w:val="zh-CN" w:eastAsia="zh-CN" w:bidi="ar-SA"/>
          <w:color w:val="000000"/>
          <w:rtl w:val="0"/>
        </w:rPr>
        <w:t>无力的人啊，匮乏的人类啊！切莫放下祈求这般媒介，它是慈悯宝库的钥匙、无穷力量的凭依；紧攀它，升向人之崇高者中最高的境地。像一位苏丹，把整个宇宙的祈求纳入你自己的祈求；像一个综合万有的仆人、一位普遍代表，说</w:t>
      </w:r>
      <w:r>
        <w:rPr>
          <w:rFonts w:ascii="Amiri" w:hAnsi="Amiri" w:eastAsia="Amiri" w:cs="Amiri"/>
          <w:lang w:val="zh-CN" w:eastAsia="zh-CN" w:bidi="ar-SA"/>
          <w:rtl w:val="1"/>
          <w:cs w:val="1"/>
          <w:color w:val="000000"/>
          <w:sz w:val="24"/>
          <w:szCs w:val="24"/>
        </w:rPr>
        <w:t>ﺍِﻳَّﺎﻙَ ﻧَﺴْﺘَﻌ۪ﻴﻦُ</w:t>
      </w:r>
      <w:r>
        <w:rPr>
          <w:rFonts w:ascii="Times New Roman" w:hAnsi="Times New Roman" w:eastAsia="Noto Serif SC" w:cs="Amiri"/>
          <w:lang w:val="zh-CN" w:eastAsia="zh-CN" w:bidi="ar-SA"/>
          <w:color w:val="000000"/>
          <w:rtl w:val="0"/>
        </w:rPr>
        <w:t>（我们唯独向祢求助），成为宇宙美好的构成范本。</w:t>
      </w:r>
    </w:p>
    <w:p>
      <w:pPr>
        <w:pStyle w:val="Heading2"/>
      </w:pPr>
      <w:r>
        <w:rPr>
          <w:rFonts w:ascii="Times New Roman" w:hAnsi="Times New Roman" w:eastAsia="Noto Serif SC" w:cs="Amiri"/>
          <w:lang w:val="zh-CN" w:eastAsia="zh-CN" w:bidi="ar-SA"/>
          <w:color w:val="000000"/>
          <w:rtl w:val="0"/>
        </w:rPr>
        <w:t>第二项论述</w:t>
      </w:r>
    </w:p>
    <w:p>
      <w:r>
        <w:rPr>
          <w:rFonts w:ascii="Times New Roman" w:hAnsi="Times New Roman" w:eastAsia="Noto Serif SC" w:cs="Amiri"/>
          <w:lang w:val="zh-CN" w:eastAsia="zh-CN" w:bidi="ar-SA"/>
          <w:color w:val="000000"/>
          <w:rtl w:val="0"/>
        </w:rPr>
        <w:t>由关乎人幸福与不幸的五项精义组成。</w:t>
      </w:r>
    </w:p>
    <w:p>
      <w:r>
        <w:rPr>
          <w:rFonts w:ascii="Times New Roman" w:hAnsi="Times New Roman" w:eastAsia="Noto Serif SC" w:cs="Amiri"/>
          <w:lang w:val="zh-CN" w:eastAsia="zh-CN" w:bidi="ar-SA"/>
          <w:color w:val="000000"/>
          <w:rtl w:val="0"/>
        </w:rPr>
        <w:t>人以最美好、最端正的构成被造，又获赐综合包容的禀赋，因此被置入一处考验场：从低下者中最低的境地，直到崇高者中最高的境地，从尘世大地直到至高宝座，从微粒直到太阳，排列着各种地位、层次、程度与深处，他都能够进入，也能够跌落。无尽下降与上升的两条道路，向他敞开；他作为权能的奇迹、受造的结果、精妙技艺的奇观，被遣到这个世界。现在，我们将以五项精义，阐明人这惊人的升进与沉沦之奥秘。</w:t>
      </w:r>
    </w:p>
    <w:p>
      <w:pPr>
        <w:pStyle w:val="Heading2"/>
      </w:pPr>
      <w:r>
        <w:rPr>
          <w:rFonts w:ascii="Times New Roman" w:hAnsi="Times New Roman" w:eastAsia="Noto Serif SC" w:cs="Amiri"/>
          <w:lang w:val="zh-CN" w:eastAsia="zh-CN" w:bidi="ar-SA"/>
          <w:color w:val="000000"/>
          <w:rtl w:val="0"/>
        </w:rPr>
        <w:t>第一项精义</w:t>
      </w:r>
    </w:p>
    <w:p>
      <w:r>
        <w:rPr>
          <w:rFonts w:ascii="Times New Roman" w:hAnsi="Times New Roman" w:eastAsia="Noto Serif SC" w:cs="Amiri"/>
          <w:lang w:val="zh-CN" w:eastAsia="zh-CN" w:bidi="ar-SA"/>
          <w:color w:val="000000"/>
          <w:rtl w:val="0"/>
        </w:rPr>
        <w:t>人需要宇宙大多数种类，并与它们相系，其需要遍布世界四方，欲望伸向永无终尽。他想要一朵花，也想要一整个春季；渴望一座园林，也渴望永恒的乐园；热望见一位友人，也热望得见具威严的美善者。正如，要拜访住在另一处所的心爱之人，他需要打开那处所的门；同样，要拜访已迁往中间世界、占亲友百分之九十九的人，摆脱永恒离别，他就需要投靠这样一位绝对全能者的门庭：祂能关上整个尘世的门，开启那作为奇异聚集场的后世之门，移去尘世，在其位置建立、安放后世。</w:t>
      </w:r>
    </w:p>
    <w:p>
      <w:r>
        <w:rPr>
          <w:rFonts w:ascii="Times New Roman" w:hAnsi="Times New Roman" w:eastAsia="Noto Serif SC" w:cs="Amiri"/>
          <w:lang w:val="zh-CN" w:eastAsia="zh-CN" w:bidi="ar-SA"/>
          <w:color w:val="000000"/>
          <w:rtl w:val="0"/>
        </w:rPr>
        <w:t>处于这般境况的人，其真正应受崇拜者，只能是这样一位：一切缰绳在祂掌握，一切宝库由祂掌管，祂鉴察每一物，</w:t>
      </w:r>
    </w:p>
    <w:p>
      <w:r>
        <w:rPr>
          <w:rFonts w:ascii="Times New Roman" w:hAnsi="Times New Roman" w:eastAsia="Noto Serif SC" w:cs="Amiri"/>
          <w:lang w:val="zh-CN" w:eastAsia="zh-CN" w:bidi="ar-SA"/>
          <w:color w:val="000000"/>
          <w:rtl w:val="0"/>
        </w:rPr>
        <w:t>在每处临在，却超绝一切处所，远离无力，神圣而无缺陷，崇高而无不足——一位具威严的全能者，祂也是具美善的至慈者、具完善的至睿者。因为，唯有拥有无尽权能与周遍知识者，才能满足人无尽需要。因此，唯有祂配受崇拜。</w:t>
      </w:r>
    </w:p>
    <w:p>
      <w:r>
        <w:rPr>
          <w:rFonts w:ascii="Times New Roman" w:hAnsi="Times New Roman" w:eastAsia="Noto Serif SC" w:cs="Amiri"/>
          <w:lang w:val="zh-CN" w:eastAsia="zh-CN" w:bidi="ar-SA"/>
          <w:color w:val="000000"/>
          <w:rtl w:val="0"/>
        </w:rPr>
        <w:t>人啊！你若只作祂的仆人，便能取得高于全部造物的地位；若拒绝仆役侍奉，就会成为无力造物的卑屈仆人。若信赖自我主张与自身能力，抛下托付与祈求，走向傲慢与妄称，那么，在善行与创制方面，你比蜜蜂、蚂蚁更低，比蜘蛛、苍蝇更弱；在恶与破坏方面，你却比山更沉重，比瘟疫更有害。</w:t>
      </w:r>
    </w:p>
    <w:p>
      <w:r>
        <w:rPr>
          <w:rFonts w:ascii="Times New Roman" w:hAnsi="Times New Roman" w:eastAsia="Noto Serif SC" w:cs="Amiri"/>
          <w:lang w:val="zh-CN" w:eastAsia="zh-CN" w:bidi="ar-SA"/>
          <w:color w:val="000000"/>
          <w:rtl w:val="0"/>
        </w:rPr>
        <w:t>是的，人啊！你有两面：一面，是创制、存在、善、肯定与主动；另一面，是破坏、不存在、恶、否定与受动。按第一面，你低于蜜蜂、麻雀，弱于苍蝇、蜘蛛；按第二面，你却超过山、大地与诸天，承担它们畏惧、为之表示无力的重担，取得比它们更广、更大的范围。因为，你行善、创制时，只能按自己的范围，在手所能及、力量所能达到的程度行善、创制；若作恶、破坏，恶便越出自身，破坏也随之扩散。</w:t>
      </w:r>
    </w:p>
    <w:p>
      <w:r>
        <w:rPr>
          <w:rFonts w:ascii="Times New Roman" w:hAnsi="Times New Roman" w:eastAsia="Noto Serif SC" w:cs="Amiri"/>
          <w:lang w:val="zh-CN" w:eastAsia="zh-CN" w:bidi="ar-SA"/>
          <w:color w:val="000000"/>
          <w:rtl w:val="0"/>
        </w:rPr>
        <w:t>譬如，不信是一种恶、一种破坏、一种不予确认。然而，单独那一罪恶，却包含对整个宇宙的轻蔑、对Allah全部尊名的贬损、对全人类的羞辱。因为，这些存在之物具有崇高地位、重要职分，是养育主宰者的书信、超绝一切缺欠者的明镜、Allah的职员。不信却使它们从作为明镜、担负职分、富有意义的地位，跌至徒劳与偶然玩物的深处；降为受消逝离别摧毁、迅速败坏变化的消逝质料，降到无关紧要、没有价值、归于虚无的层次；又以否认来贬损Allah诸尊名，其纹饰、显映与美善在整个宇宙和存在之物的明镜中可见。至于名为人性的、那一篇美好宣告Allah全部神圣尊名显映的井然智慧颂诗，那一个如种子般、含有一棵长存之树全部构造与机能的光明权能奇迹，那一位因承接至大托付、超过大地诸天群山、相较天使取得优越的大地代行职分拥有者，</w:t>
      </w:r>
    </w:p>
    <w:p>
      <w:r>
        <w:rPr>
          <w:rFonts w:ascii="Times New Roman" w:hAnsi="Times New Roman" w:eastAsia="Noto Serif SC" w:cs="Amiri"/>
          <w:lang w:val="zh-CN" w:eastAsia="zh-CN" w:bidi="ar-SA"/>
          <w:color w:val="000000"/>
          <w:rtl w:val="0"/>
        </w:rPr>
        <w:t>不信又将其抛到比最低贱、消逝离去的动物还卑屈、还软弱、还无力、还匮乏的深处，降为一幅无意义、混杂纷乱、迅速败坏的平常图板。</w:t>
      </w:r>
    </w:p>
    <w:p>
      <w:r>
        <w:rPr>
          <w:rFonts w:ascii="Times New Roman" w:hAnsi="Times New Roman" w:eastAsia="Noto Serif SC" w:cs="Amiri"/>
          <w:lang w:val="zh-CN" w:eastAsia="zh-CN" w:bidi="ar-SA"/>
          <w:color w:val="000000"/>
          <w:rtl w:val="0"/>
        </w:rPr>
        <w:t>驱使人作恶的自我，在破坏与恶的方面，能犯下无尽罪行；在创制与善的方面，能力却极少、极有限。是的，它能一天毁掉一所房，却不能一百天把它建起。然而，若抛下自我主张，求Allah以祂的助成赐予善与存在，放弃恶、破坏与自恃，求宽恕而全然成为仆人，便会显现</w:t>
      </w:r>
      <w:r>
        <w:rPr>
          <w:rFonts w:ascii="Amiri" w:hAnsi="Amiri" w:eastAsia="Amiri" w:cs="Amiri"/>
          <w:lang w:val="zh-CN" w:eastAsia="zh-CN" w:bidi="ar-SA"/>
          <w:rtl w:val="1"/>
          <w:cs w:val="1"/>
          <w:color w:val="000000"/>
          <w:sz w:val="24"/>
          <w:szCs w:val="24"/>
        </w:rPr>
        <w:t>ﻳُﺒَﺪِّﻝُ ﺍﻟﻠّٰﻪُ ﺳَﻴِّﺌَﺎﺗِﻬِﻢْ ﺣَﺴَﻨَﺎﺕٍ</w:t>
      </w:r>
      <w:r>
        <w:rPr>
          <w:rFonts w:ascii="Times New Roman" w:hAnsi="Times New Roman" w:eastAsia="Noto Serif SC" w:cs="Amiri"/>
          <w:lang w:val="zh-CN" w:eastAsia="zh-CN" w:bidi="ar-SA"/>
          <w:color w:val="000000"/>
          <w:rtl w:val="0"/>
        </w:rPr>
        <w:t>（Allah将他们的恶行转变为善行）的奥义；它内在无尽作恶的能力，便转为无尽行善的能力，取得最美好构成的价值，升到崇高者中最高的境地。</w:t>
      </w:r>
    </w:p>
    <w:p>
      <w:r>
        <w:rPr>
          <w:rFonts w:ascii="Times New Roman" w:hAnsi="Times New Roman" w:eastAsia="Noto Serif SC" w:cs="Amiri"/>
          <w:lang w:val="zh-CN" w:eastAsia="zh-CN" w:bidi="ar-SA"/>
          <w:color w:val="000000"/>
          <w:rtl w:val="0"/>
        </w:rPr>
        <w:t>疏忽的人啊！看，至高的至真者的恩惠与慷慨尊厚！本来，一件恶行记作一千件，一件善行只记一件、甚至不记，也合乎公正；祂却把一件恶行只记一件，把一件善行记作十件，有时七十件，有时七百件，有时七千件。还须从这一精义明白：进入那可怖的火狱是所行之事应得的惩罚，正是公正；进入乐园却纯然出于恩惠。</w:t>
      </w:r>
    </w:p>
    <w:p>
      <w:pPr>
        <w:pStyle w:val="Heading2"/>
      </w:pPr>
      <w:r>
        <w:rPr>
          <w:rFonts w:ascii="Times New Roman" w:hAnsi="Times New Roman" w:eastAsia="Noto Serif SC" w:cs="Amiri"/>
          <w:lang w:val="zh-CN" w:eastAsia="zh-CN" w:bidi="ar-SA"/>
          <w:color w:val="000000"/>
          <w:rtl w:val="0"/>
        </w:rPr>
        <w:t>第二项精义</w:t>
      </w:r>
    </w:p>
    <w:p>
      <w:r>
        <w:rPr>
          <w:rFonts w:ascii="Times New Roman" w:hAnsi="Times New Roman" w:eastAsia="Noto Serif SC" w:cs="Amiri"/>
          <w:lang w:val="zh-CN" w:eastAsia="zh-CN" w:bidi="ar-SA"/>
          <w:color w:val="000000"/>
          <w:rtl w:val="0"/>
        </w:rPr>
        <w:t>人有两面：一面，就自我主张而言，朝向这尘世生活；另一面，就仆役侍奉而言，面向永恒生命。</w:t>
      </w:r>
    </w:p>
    <w:p>
      <w:r>
        <w:rPr>
          <w:rFonts w:ascii="Times New Roman" w:hAnsi="Times New Roman" w:eastAsia="Noto Serif SC" w:cs="Amiri"/>
          <w:lang w:val="zh-CN" w:eastAsia="zh-CN" w:bidi="ar-SA"/>
          <w:color w:val="000000"/>
          <w:rtl w:val="0"/>
        </w:rPr>
        <w:t>按前一面，人是如此无助的造物：他的资本，在选择方面，只是一根发丝般微小的有限选择；在能力方面，只有凭自身选择参与并取得行为的微弱能力；在生命方面，只是一缕迅速熄灭的火苗；在寿命方面，只是一小段迅速流逝的时日；在存在方面，只是一个迅速朽坏的小小躯体。他以这样的状态，置身于宇宙层层铺展的无尽种类、无数个体之中，不过是一个细嫩、软弱的个体。</w:t>
      </w:r>
    </w:p>
    <w:p>
      <w:r>
        <w:rPr>
          <w:rFonts w:ascii="Times New Roman" w:hAnsi="Times New Roman" w:eastAsia="Noto Serif SC" w:cs="Amiri"/>
          <w:lang w:val="zh-CN" w:eastAsia="zh-CN" w:bidi="ar-SA"/>
          <w:color w:val="000000"/>
          <w:rtl w:val="0"/>
        </w:rPr>
        <w:t>按后一面，尤其就朝向仆役侍奉的无力与匮乏而言，人却有极其广大的范围、极其重要的地位。因为至睿的开创者在人的精神本质中置入了无穷巨大的无力、无尽深重的匮乏，好使他成为一面广阔明镜，综合映现这样一位存在者无尽的显现：祂是权能无穷的全能而至慈者，是富足无尽、自足而慷慨尊厚者。</w:t>
      </w:r>
    </w:p>
    <w:p>
      <w:r>
        <w:rPr>
          <w:rFonts w:ascii="Times New Roman" w:hAnsi="Times New Roman" w:eastAsia="Noto Serif SC" w:cs="Amiri"/>
          <w:lang w:val="zh-CN" w:eastAsia="zh-CN" w:bidi="ar-SA"/>
          <w:color w:val="000000"/>
          <w:rtl w:val="0"/>
        </w:rPr>
        <w:t>是的，人像一粒种子。种子由权能获赐重要的内在构造与机能，由预知与裁定获赐精细、宝贵的程序，好在地下努力生长，从那狭窄世界出来，进入广阔的空气世界，以禀赋的语言向创造它的主求成为一棵树，取得与自己相宜的完善。</w:t>
      </w:r>
    </w:p>
    <w:p>
      <w:r>
        <w:rPr>
          <w:rFonts w:ascii="Times New Roman" w:hAnsi="Times New Roman" w:eastAsia="Noto Serif SC" w:cs="Amiri"/>
          <w:lang w:val="zh-CN" w:eastAsia="zh-CN" w:bidi="ar-SA"/>
          <w:color w:val="000000"/>
          <w:rtl w:val="0"/>
        </w:rPr>
        <w:t>若那种子因自身秉性败坏，把所获内在构造与机能用来在地下吸引某些有害物质，它就会在那狭小处所，于短暂时间内无益地腐化朽坏。</w:t>
      </w:r>
    </w:p>
    <w:p>
      <w:r>
        <w:rPr>
          <w:rFonts w:ascii="Times New Roman" w:hAnsi="Times New Roman" w:eastAsia="Noto Serif SC" w:cs="Amiri"/>
          <w:lang w:val="zh-CN" w:eastAsia="zh-CN" w:bidi="ar-SA"/>
          <w:color w:val="000000"/>
          <w:rtl w:val="0"/>
        </w:rPr>
        <w:t>若那种子善用其内在构造与机能，遵从</w:t>
      </w:r>
      <w:r>
        <w:rPr>
          <w:rFonts w:ascii="Amiri" w:hAnsi="Amiri" w:eastAsia="Amiri" w:cs="Amiri"/>
          <w:lang w:val="zh-CN" w:eastAsia="zh-CN" w:bidi="ar-SA"/>
          <w:rtl w:val="1"/>
          <w:cs w:val="1"/>
          <w:color w:val="000000"/>
          <w:sz w:val="24"/>
          <w:szCs w:val="24"/>
        </w:rPr>
        <w:t>ﻓَﺎﻟِﻖُ ﺍﻟْﺤَﺐِّ ﻭَﺍﻟﻨَّﻮٰﻯ</w:t>
      </w:r>
      <w:r>
        <w:rPr>
          <w:rFonts w:ascii="Times New Roman" w:hAnsi="Times New Roman" w:eastAsia="Noto Serif SC" w:cs="Amiri"/>
          <w:lang w:val="zh-CN" w:eastAsia="zh-CN" w:bidi="ar-SA"/>
          <w:color w:val="000000"/>
          <w:rtl w:val="0"/>
        </w:rPr>
        <w:t>（使谷粒与果核绽裂者）的创生之命，便会从那狭窄世界出来，成为硕大、结果的树；它那微小、个别的实质及其内在生机，便会取得一种广大、普遍实质的形态。</w:t>
      </w:r>
    </w:p>
    <w:p>
      <w:r>
        <w:rPr>
          <w:rFonts w:ascii="Times New Roman" w:hAnsi="Times New Roman" w:eastAsia="Noto Serif SC" w:cs="Amiri"/>
          <w:lang w:val="zh-CN" w:eastAsia="zh-CN" w:bidi="ar-SA"/>
          <w:color w:val="000000"/>
          <w:rtl w:val="0"/>
        </w:rPr>
        <w:t>人也恰恰如此：他的本质中，由权能寄托了重要的器官与官能，由预知与裁定寄托了宝贵的程序。若人在这狭窄的大地世界，在尘世生活的泥土之下，把这些内在官能耗于自我的欲望，就会像坏掉的种子，为些微个别享受，在短促寿命、狭窄处所与困苦状态中，腐烂败坏，把精神上的责任压到自己不幸的灵魂之上，迁离这尘世而去。</w:t>
      </w:r>
    </w:p>
    <w:p>
      <w:r>
        <w:rPr>
          <w:rFonts w:ascii="Times New Roman" w:hAnsi="Times New Roman" w:eastAsia="Noto Serif SC" w:cs="Amiri"/>
          <w:lang w:val="zh-CN" w:eastAsia="zh-CN" w:bidi="ar-SA"/>
          <w:color w:val="000000"/>
          <w:rtl w:val="0"/>
        </w:rPr>
        <w:t>若他在仆役侍奉的土壤之下，以伊斯兰之水、信仰之光，培育那禀赋之种，遵从《古兰经》的命令，把自己的内在官能转向它们真正的目的，那么，他必会成为一粒宝贵种子，包含一棵长存之树、一种恒久实质的构造与机能：它将在形象世界、死后复起前的中间世界，伸出枝条与分杈，成为后世世界、乐园中无尽完善与恩赐的凭依；他会成为一部光彩焕发的机体，成为宇宙这棵树上一枚蒙福、光明的果实。</w:t>
      </w:r>
    </w:p>
    <w:p>
      <w:r>
        <w:rPr>
          <w:rFonts w:ascii="Times New Roman" w:hAnsi="Times New Roman" w:eastAsia="Noto Serif SC" w:cs="Amiri"/>
          <w:lang w:val="zh-CN" w:eastAsia="zh-CN" w:bidi="ar-SA"/>
          <w:color w:val="000000"/>
          <w:rtl w:val="0"/>
        </w:rPr>
        <w:t>是的，真正的进步，是让获赐于人的心灵、幽秘官能、灵魂、理智，乃至想象与其余诸种能力，都转向永恒生命，各自从事与自身相宜、特有的仆役侍奉职分。至于迷误者认作进步的情形：为钻入尘世生活每一细处、尝遍其中各种享受，甚至最低下的享受，而把全部精微官能、心灵与理智，置于驱使人作恶的自我之下，给它作帮手——这便是沉沦，并非进步。我在一场想象中的经历、这样一个比喻中，看见了这一真理：</w:t>
      </w:r>
    </w:p>
    <w:p>
      <w:r>
        <w:rPr>
          <w:rFonts w:ascii="Times New Roman" w:hAnsi="Times New Roman" w:eastAsia="Noto Serif SC" w:cs="Amiri"/>
          <w:lang w:val="zh-CN" w:eastAsia="zh-CN" w:bidi="ar-SA"/>
          <w:color w:val="000000"/>
          <w:rtl w:val="0"/>
        </w:rPr>
        <w:t>我走进一座大城，见城中有许多宏大宫邸。有些宫邸的门前，热闹非凡，像一座光彩夺目的剧场，十分引人注目，具有使人人取乐的吸引力。我细看，宫邸的主人竟来到门口，同狗玩耍，还帮着它嬉闹；女主人们与外来的年轻男子谈笑甚欢；成年的姑娘们也在安排孩子的游戏；看门人则摆出一副演员的架势，仿佛指挥着众人。这时我明白，那庞大的宫邸，里面已空空荡荡，所有细致重要的职分全都搁置；他们的品行已堕落，才在门前呈出这副模样。</w:t>
      </w:r>
    </w:p>
    <w:p>
      <w:r>
        <w:rPr>
          <w:rFonts w:ascii="Times New Roman" w:hAnsi="Times New Roman" w:eastAsia="Noto Serif SC" w:cs="Amiri"/>
          <w:lang w:val="zh-CN" w:eastAsia="zh-CN" w:bidi="ar-SA"/>
          <w:color w:val="000000"/>
          <w:rtl w:val="0"/>
        </w:rPr>
        <w:t>我继续走，又遇见一座宏大宫邸。只见门前卧着一条忠诚的狗，一名粗犷、严厉、沉静的看门人守在那里，气氛冷清。我起了好奇：那一座为何如此，这一座为何这样？我走进去，却见里面十分兴盛。宫邸中的人分处一层又一层，各自忙于细致重要的职分。第一层的人办理宫邸的管理与筹划；上面一层，姑娘和孩子们正在读书；再上一层，女主人们忙于十分精巧的技艺、美丽的纹饰；最上层，主人正同君王通信，为使众人安宁，也为自身的完善与进步，忙于他独有而崇高的职分。他们看不见我，便无人喝道“不许进”，我得以四处观览。</w:t>
      </w:r>
    </w:p>
    <w:p>
      <w:r>
        <w:rPr>
          <w:rFonts w:ascii="Times New Roman" w:hAnsi="Times New Roman" w:eastAsia="Noto Serif SC" w:cs="Amiri"/>
          <w:lang w:val="zh-CN" w:eastAsia="zh-CN" w:bidi="ar-SA"/>
          <w:color w:val="000000"/>
          <w:rtl w:val="0"/>
        </w:rPr>
        <w:t>随后我出来，再看，城中各处都有这两类宫邸。我问人，他们说：“那些门前热闹、里面空虚的宫邸，属于不信者中的显要人物与迷误者；另外那些，属于品行端正的穆斯林显要人物。”后来，我在一角遇见一座宫邸，看见上面写着“赛义德”。我好奇地细看，竟觉得上面仿佛显出了自己的面容。我惊讶至极，大叫一声，神志恢复，醒了过来。</w:t>
      </w:r>
    </w:p>
    <w:p>
      <w:r>
        <w:rPr>
          <w:rFonts w:ascii="Times New Roman" w:hAnsi="Times New Roman" w:eastAsia="Noto Serif SC" w:cs="Amiri"/>
          <w:lang w:val="zh-CN" w:eastAsia="zh-CN" w:bidi="ar-SA"/>
          <w:color w:val="000000"/>
          <w:rtl w:val="0"/>
        </w:rPr>
        <w:t>现在，我就把那场想象中的经历解释给你听。愿Allah使之归于善。</w:t>
      </w:r>
    </w:p>
    <w:p>
      <w:r>
        <w:rPr>
          <w:rFonts w:ascii="Times New Roman" w:hAnsi="Times New Roman" w:eastAsia="Noto Serif SC" w:cs="Amiri"/>
          <w:lang w:val="zh-CN" w:eastAsia="zh-CN" w:bidi="ar-SA"/>
          <w:color w:val="000000"/>
          <w:rtl w:val="0"/>
        </w:rPr>
        <w:t>那座城是人类社会生活，是人类文明之城；每一座宫邸是一个人；宫邸中人则是人身上的眼、耳、心灵、幽秘官能、灵魂、理智等精微官能，以及自我、欲望、情欲之力、愤怒之力等。每个人的每一种精微官能各有不同的仆役侍奉职分，各有不同的快乐与痛苦。自我、欲望、情欲之力与愤怒之力，犹如看门人与狗。因此，把那些崇高的精微官能置于自我与欲望之下，使它们忘却本来的职分，当然是沉沦，并非进步。其余方面，你可以自行解释。</w:t>
      </w:r>
    </w:p>
    <w:p>
      <w:pPr>
        <w:pStyle w:val="Heading2"/>
      </w:pPr>
      <w:r>
        <w:rPr>
          <w:rFonts w:ascii="Times New Roman" w:hAnsi="Times New Roman" w:eastAsia="Noto Serif SC" w:cs="Amiri"/>
          <w:lang w:val="zh-CN" w:eastAsia="zh-CN" w:bidi="ar-SA"/>
          <w:color w:val="000000"/>
          <w:rtl w:val="0"/>
        </w:rPr>
        <w:t>第三项精义</w:t>
      </w:r>
    </w:p>
    <w:p>
      <w:r>
        <w:rPr>
          <w:rFonts w:ascii="Times New Roman" w:hAnsi="Times New Roman" w:eastAsia="Noto Serif SC" w:cs="Amiri"/>
          <w:lang w:val="zh-CN" w:eastAsia="zh-CN" w:bidi="ar-SA"/>
          <w:color w:val="000000"/>
          <w:rtl w:val="0"/>
        </w:rPr>
        <w:t>人在行为、行动与物质努力的方面，是一种软弱的动物、一个无力的造物；他在这方面能够支配、拥有的范围，狭窄到伸一伸手，便可及其边际。甚至把缰绳交到人手里的家畜，也分得了人的软弱、无力与懒惰；同野外的同类一比，差别巨大——如家养的山羊、牛，与野山羊、野牛。</w:t>
      </w:r>
    </w:p>
    <w:p>
      <w:r>
        <w:rPr>
          <w:rFonts w:ascii="Times New Roman" w:hAnsi="Times New Roman" w:eastAsia="Noto Serif SC" w:cs="Amiri"/>
          <w:lang w:val="zh-CN" w:eastAsia="zh-CN" w:bidi="ar-SA"/>
          <w:color w:val="000000"/>
          <w:rtl w:val="0"/>
        </w:rPr>
        <w:t>然而，这个人在受动、承受、祈求与请求的方面，却是尘世客栈里尊贵的旅人。他所作客的，是这样一位慷慨尊厚者：祂为他敞开无尽慈悯的宝库，使无尽奇妙的艺术杰作与仆役为他效力；又为这位宾客的游赏、观览与受益，开辟、备妥这样广大的范围：它的半径——即从中心到周界的距离——广远得有目光所及那么大，甚至延伸到想象所至之处。</w:t>
      </w:r>
    </w:p>
    <w:p>
      <w:r>
        <w:rPr>
          <w:rFonts w:ascii="Times New Roman" w:hAnsi="Times New Roman" w:eastAsia="Noto Serif SC" w:cs="Amiri"/>
          <w:lang w:val="zh-CN" w:eastAsia="zh-CN" w:bidi="ar-SA"/>
          <w:color w:val="000000"/>
          <w:rtl w:val="0"/>
        </w:rPr>
        <w:t>因此，人若依凭自我主张，以尘世生活作为理想终点，在谋生的苦恼中，为某些暂时享受劳碌，就会困死于极其狭小的范围。他获赐的全部器官、官能、工具与精微能力，都会控诉他，在复起聚集之日，作出不利于他的证言，成为对他提起诉讼者。</w:t>
      </w:r>
    </w:p>
    <w:p>
      <w:r>
        <w:rPr>
          <w:rFonts w:ascii="Times New Roman" w:hAnsi="Times New Roman" w:eastAsia="Noto Serif SC" w:cs="Amiri"/>
          <w:lang w:val="zh-CN" w:eastAsia="zh-CN" w:bidi="ar-SA"/>
          <w:color w:val="000000"/>
          <w:rtl w:val="0"/>
        </w:rPr>
        <w:t>若他知道自己是宾客，在所作客的那位慷慨尊厚者许可的范围内，运用寿命这份资本，就能在如此广大的天地中，为悠长的永恒生命美好地努力，舒展呼吸，得享安宁；随后，还能走到崇高者中最高的境地。又且，这个人获赐的全部器官、官能与工具，都会因他而满意，在后世作出有利于他的证言。</w:t>
      </w:r>
    </w:p>
    <w:p>
      <w:r>
        <w:rPr>
          <w:rFonts w:ascii="Times New Roman" w:hAnsi="Times New Roman" w:eastAsia="Noto Serif SC" w:cs="Amiri"/>
          <w:lang w:val="zh-CN" w:eastAsia="zh-CN" w:bidi="ar-SA"/>
          <w:color w:val="000000"/>
          <w:rtl w:val="0"/>
        </w:rPr>
        <w:t>是的，人获赐的全部奇异器官与官能，都是为极其重要的长存生命而赐，并非为这无关紧要的尘世生活。因为，把人与动物相比，可以看见：人在器官、官能与工具方面，十分富有，比动物高出百倍；在尘世生活的享受、动物式的生存方面，却低落百倍。因为，他经历的每一种快乐，都有一丝痛苦的痕迹。过去的痛苦、未来的恐惧，以及每一种快乐自身因消逝而生的痛苦，都破坏他的兴味，在其快乐中留下痕迹。动物却不如此，它享受</w:t>
      </w:r>
    </w:p>
    <w:p>
      <w:r>
        <w:rPr>
          <w:rFonts w:ascii="Times New Roman" w:hAnsi="Times New Roman" w:eastAsia="Noto Serif SC" w:cs="Amiri"/>
          <w:lang w:val="zh-CN" w:eastAsia="zh-CN" w:bidi="ar-SA"/>
          <w:color w:val="000000"/>
          <w:rtl w:val="0"/>
        </w:rPr>
        <w:t>不夹痛苦的快乐，体味不带忧愁的兴味；过去的痛苦不伤害它，未来的恐惧也不惊吓它。它安适地生活、躺卧，向创造它的主感恩。</w:t>
      </w:r>
    </w:p>
    <w:p>
      <w:r>
        <w:rPr>
          <w:rFonts w:ascii="Times New Roman" w:hAnsi="Times New Roman" w:eastAsia="Noto Serif SC" w:cs="Amiri"/>
          <w:lang w:val="zh-CN" w:eastAsia="zh-CN" w:bidi="ar-SA"/>
          <w:color w:val="000000"/>
          <w:rtl w:val="0"/>
        </w:rPr>
        <w:t>因此，以最美好、最端正的构成被造的人，若把思想局限在尘世生活，尽管资本比动物高出百倍，却会比麻雀这样的动物还低落百倍。我曾在别处，以一个比喻阐明这一真理；如今恰逢其处，就再把那比喻说一遍：</w:t>
      </w:r>
    </w:p>
    <w:p>
      <w:r>
        <w:rPr>
          <w:rFonts w:ascii="Times New Roman" w:hAnsi="Times New Roman" w:eastAsia="Noto Serif SC" w:cs="Amiri"/>
          <w:lang w:val="zh-CN" w:eastAsia="zh-CN" w:bidi="ar-SA"/>
          <w:color w:val="000000"/>
          <w:rtl w:val="0"/>
        </w:rPr>
        <w:t>一个人给一名仆人十枚金币，命他：“用特定的衣料，做一身衣服。”又给第二名仆人一千枚金币，在一张便笺上写了些事，放进这仆人的口袋，遣他到集市。第一名仆人用十枚金币买到一身上等衣料做成的完美衣服。第二名仆人却愚蠢发狂，只看第一名仆人如何做，不读口袋里的账目便笺，就把一千枚金币给了店主，索取一身衣服。那不讲良心的店主便给他一身最朽劣衣料做的衣服。这个不幸的仆人回到主人面前，受到严厉管教，承受可怕惩罚。稍有意识的人都会明白：给第二名仆人的一千枚金币，并非为买一身衣服，而是为一项重要的贸易。</w:t>
      </w:r>
    </w:p>
    <w:p>
      <w:r>
        <w:rPr>
          <w:rFonts w:ascii="Times New Roman" w:hAnsi="Times New Roman" w:eastAsia="Noto Serif SC" w:cs="Amiri"/>
          <w:lang w:val="zh-CN" w:eastAsia="zh-CN" w:bidi="ar-SA"/>
          <w:color w:val="000000"/>
          <w:rtl w:val="0"/>
        </w:rPr>
        <w:t>人也恰恰如此：人的内在官能、人性中的精微能力，每一种相较动物都伸展百倍。譬如，人的眼能分辨美的全部层次，人的舌上味觉能辨出食物种种特有滋味，人的理智能深入真理的全部细微处，人的心灵向往一切种类的完善——这些以及其余的器官、官能与工具，处于何等境界？动物十分简单、只发展了一两个层次的工具，又处于何等境界？不过有一点差别：在某项独有行动上，动物会有较多发展——具体说，是专属于那动物的某一特定器官或机能有所发展；然而，那种发展仅限于特定方面。</w:t>
      </w:r>
    </w:p>
    <w:p>
      <w:r>
        <w:rPr>
          <w:rFonts w:ascii="Times New Roman" w:hAnsi="Times New Roman" w:eastAsia="Noto Serif SC" w:cs="Amiri"/>
          <w:lang w:val="zh-CN" w:eastAsia="zh-CN" w:bidi="ar-SA"/>
          <w:color w:val="000000"/>
          <w:rtl w:val="0"/>
        </w:rPr>
        <w:t>人之所以在器官与官能方面如此富有，其奥秘在于：凭理智与思想，人的感官、感觉能力发展伸展得更多；由于需要众多，便产生许多不同感受；感受的敏锐性也十分多样；由于天性的综合包容，他便成为面向众多目的之愿望的承载者；由于天赋职分很多，他的工具、器官与官能也就进一步展开；又因他被造成具有能够从事一切种类崇拜的</w:t>
      </w:r>
    </w:p>
    <w:p>
      <w:r>
        <w:rPr>
          <w:rFonts w:ascii="Times New Roman" w:hAnsi="Times New Roman" w:eastAsia="Noto Serif SC" w:cs="Amiri"/>
          <w:lang w:val="zh-CN" w:eastAsia="zh-CN" w:bidi="ar-SA"/>
          <w:color w:val="000000"/>
          <w:rtl w:val="0"/>
        </w:rPr>
        <w:t>天性，便获赐包含全部完善之种子的禀赋。</w:t>
      </w:r>
    </w:p>
    <w:p>
      <w:r>
        <w:rPr>
          <w:rFonts w:ascii="Times New Roman" w:hAnsi="Times New Roman" w:eastAsia="Noto Serif SC" w:cs="Amiri"/>
          <w:lang w:val="zh-CN" w:eastAsia="zh-CN" w:bidi="ar-SA"/>
          <w:color w:val="000000"/>
          <w:rtl w:val="0"/>
        </w:rPr>
        <w:t>如此丰富的器官与官能、如此众多的资本，当然并非为取得这无关紧要、暂时的尘世生活而赐。这样一个人的本来职分是履行面向无尽目的的各项职分，以仆役侍奉的形式，宣告自己的无力、匮乏与缺欠；以普遍的目光，观察存在之物的赞颂，并为之作证；在恩赐之中，看出慈悯普及万物者的援助而感恩；在艺术杰作中，观览养育主宰者权能的奇迹，以汲取鉴戒的目光思悟。</w:t>
      </w:r>
    </w:p>
    <w:p>
      <w:r>
        <w:rPr>
          <w:rFonts w:ascii="Times New Roman" w:hAnsi="Times New Roman" w:eastAsia="Noto Serif SC" w:cs="Amiri"/>
          <w:lang w:val="zh-CN" w:eastAsia="zh-CN" w:bidi="ar-SA"/>
          <w:color w:val="000000"/>
          <w:rtl w:val="0"/>
        </w:rPr>
        <w:t>崇拜尘世、迷恋尘世生活、疏忽了最美好构成之奥秘的人啊！旧赛义德曾在一场想象中的经历里，看见这尘世生活的真实。听一听这场带着比喻的经历吧——它使他转成了新赛义德：</w:t>
      </w:r>
    </w:p>
    <w:p>
      <w:r>
        <w:rPr>
          <w:rFonts w:ascii="Times New Roman" w:hAnsi="Times New Roman" w:eastAsia="Noto Serif SC" w:cs="Amiri"/>
          <w:lang w:val="zh-CN" w:eastAsia="zh-CN" w:bidi="ar-SA"/>
          <w:color w:val="000000"/>
          <w:rtl w:val="0"/>
        </w:rPr>
        <w:t>我见自己是个旅人，正踏上一条长路——亦即被遣上路。作为我主人的那一位，从分配给我的六十枚金币中，逐次拨给我一些钱。我一路花费，来到一家极好玩乐的客栈，一夜之间，就把十枚金币花在赌博之类的事、种种娱乐与追逐名声上。清早，我手头已分文不剩，未能作一项贸易，也未能为将去之地购得一点货物。那些钱留给我的，只有痛苦与罪恶，以及娱乐带来的伤痕、瘀伤与忧愁。</w:t>
      </w:r>
    </w:p>
    <w:p>
      <w:r>
        <w:rPr>
          <w:rFonts w:ascii="Times New Roman" w:hAnsi="Times New Roman" w:eastAsia="Noto Serif SC" w:cs="Amiri"/>
          <w:lang w:val="zh-CN" w:eastAsia="zh-CN" w:bidi="ar-SA"/>
          <w:color w:val="000000"/>
          <w:rtl w:val="0"/>
        </w:rPr>
        <w:t>我正陷在那悲伤状态中，忽然，一个人出现在那里，对我说：“你把资本彻底耗尽，也当受掌击；你也会破产而空手地到达目的地。不过，若有理智，悔改之门仍敞开。往后，从将继续给你的、余下十五枚金币中，每次得到一些，都须谨慎存下一半；也就是买些将去之地所需之物。”我看，自己的自我不肯答应。他便说：“那就三分之一。”我的自我仍不服从。他又说：“那就四分之一。”我看，自己的自我仍无法舍弃沉溺的旧习。那人愤怒地转过脸，离去了。</w:t>
      </w:r>
    </w:p>
    <w:p>
      <w:r>
        <w:rPr>
          <w:rFonts w:ascii="Times New Roman" w:hAnsi="Times New Roman" w:eastAsia="Noto Serif SC" w:cs="Amiri"/>
          <w:lang w:val="zh-CN" w:eastAsia="zh-CN" w:bidi="ar-SA"/>
          <w:color w:val="000000"/>
          <w:rtl w:val="0"/>
        </w:rPr>
        <w:t>忽然，情景变了。我发现自己在一列火车里，在隧道中，以仿佛坠落的速度飞驰。我慌乱起来，却无处可逃。奇怪的是，列车两旁，竟显着十分诱人的花、美味的果实。我也像无知的生手，望着它们伸出手，想把花摘下，把果实取来。然而，那些花果</w:t>
      </w:r>
    </w:p>
    <w:p>
      <w:r>
        <w:rPr>
          <w:rFonts w:ascii="Times New Roman" w:hAnsi="Times New Roman" w:eastAsia="Noto Serif SC" w:cs="Amiri"/>
          <w:lang w:val="zh-CN" w:eastAsia="zh-CN" w:bidi="ar-SA"/>
          <w:color w:val="000000"/>
          <w:rtl w:val="0"/>
        </w:rPr>
        <w:t>带着各种刺，手一接近，就被扎得流血；列车前进，同它们分离时，更把我的手扯得破烂，让我付出极重代价。忽然，车上一名乘务员说：“给五库鲁什，我就给你想要的这些花果，任你取用。你本只需花五库鲁什，却因手被撕裂，损失一百库鲁什。何况还有惩罚，未经许可，不得摘取！”</w:t>
      </w:r>
    </w:p>
    <w:p>
      <w:r>
        <w:rPr>
          <w:rFonts w:ascii="Times New Roman" w:hAnsi="Times New Roman" w:eastAsia="Noto Serif SC" w:cs="Amiri"/>
          <w:lang w:val="zh-CN" w:eastAsia="zh-CN" w:bidi="ar-SA"/>
          <w:color w:val="000000"/>
          <w:rtl w:val="0"/>
        </w:rPr>
        <w:t>我因难受，忽然探头前望，想看隧道何时结束，却见前方并非隧道出口，而是许多洞口；那长长列车上的人正被抛进洞里。我看见一个洞口，正对着自己，两旁竖着两块墓碑。我好奇地细看，竟见墓碑上以大字写着“赛义德”。我既痛惜又惊骇，喊道：“哎呀！”忽然，听见客栈门前曾劝告我的那个人的声音。他说：“你清醒过来了吗？”我答：“是的，清醒了，可力量已尽，无法可施。”他说：“悔改，作出托付。”我说：“我已悔改，已作托付！”</w:t>
      </w:r>
    </w:p>
    <w:p>
      <w:r>
        <w:rPr>
          <w:rFonts w:ascii="Times New Roman" w:hAnsi="Times New Roman" w:eastAsia="Noto Serif SC" w:cs="Amiri"/>
          <w:lang w:val="zh-CN" w:eastAsia="zh-CN" w:bidi="ar-SA"/>
          <w:color w:val="000000"/>
          <w:rtl w:val="0"/>
        </w:rPr>
        <w:t>我醒来了……旧赛义德已消失；我看见自己成了新赛义德。</w:t>
      </w:r>
    </w:p>
    <w:p>
      <w:r>
        <w:rPr>
          <w:rFonts w:ascii="Times New Roman" w:hAnsi="Times New Roman" w:eastAsia="Noto Serif SC" w:cs="Amiri"/>
          <w:lang w:val="zh-CN" w:eastAsia="zh-CN" w:bidi="ar-SA"/>
          <w:color w:val="000000"/>
          <w:rtl w:val="0"/>
        </w:rPr>
        <w:t>现在，我来解释这场想象经历中的一两个部分——愿Allah使之归于善——其余方面，你自己解释。</w:t>
      </w:r>
    </w:p>
    <w:p>
      <w:r>
        <w:rPr>
          <w:rFonts w:ascii="Times New Roman" w:hAnsi="Times New Roman" w:eastAsia="Noto Serif SC" w:cs="Amiri"/>
          <w:lang w:val="zh-CN" w:eastAsia="zh-CN" w:bidi="ar-SA"/>
          <w:color w:val="000000"/>
          <w:rtl w:val="0"/>
        </w:rPr>
        <w:t>那段旅程，是从灵魂世界出发，经过母腹、青春、老年、坟墓、中间世界、复起聚集与桥，通向无终无尽的永恒的旅程。那六十枚金币，是六十年寿命；我看见这场经历时，估计自己已四十五岁。我并无凭证，然而，至睿的《古兰经》的一位纯诚学生引导我把剩下十五年中的一半用于后世。那客栈，对我而言，原是伊斯坦布尔；那火车是时间，每一年是一节车厢；那隧道是尘世生活；那些带刺的花果，是不获宗教许可的享受，是Allah禁止的消遣：接近它们时，想到将会失去的痛苦，就使心流血；分离时，更把心撕裂，还使人遭受惩罚。乘务员说过：“给五库鲁什，我就给你想要的那些，任你取用。”其解释是：人通过Allah许可的劳动，在宗教许可范围内，所得的乐趣与享受，足以满足兴致，无需踏入Allah禁止的范围。其余部分，你可以自行解释……</w:t>
      </w:r>
    </w:p>
    <w:p>
      <w:pPr>
        <w:pStyle w:val="Heading2"/>
      </w:pPr>
      <w:r>
        <w:rPr>
          <w:rFonts w:ascii="Times New Roman" w:hAnsi="Times New Roman" w:eastAsia="Noto Serif SC" w:cs="Amiri"/>
          <w:lang w:val="zh-CN" w:eastAsia="zh-CN" w:bidi="ar-SA"/>
          <w:color w:val="000000"/>
          <w:rtl w:val="0"/>
        </w:rPr>
        <w:t>第四项精义</w:t>
      </w:r>
    </w:p>
    <w:p>
      <w:r>
        <w:rPr>
          <w:rFonts w:ascii="Times New Roman" w:hAnsi="Times New Roman" w:eastAsia="Noto Serif SC" w:cs="Amiri"/>
          <w:lang w:val="zh-CN" w:eastAsia="zh-CN" w:bidi="ar-SA"/>
          <w:color w:val="000000"/>
          <w:rtl w:val="0"/>
        </w:rPr>
        <w:t>人在这宇宙中，像一个十分细嫩、受宠的孩子；其软弱中有巨大的力量，其无力中有巨大的能力。正是凭那软弱中的力量、无力中的能力，这些存在之物才被置于他的役使之下。人若明白自己的软弱，以言辞、状态与姿态祈求，知晓自己的无力而求援，就既向这般役使表达感恩，又能如此实现所求，使目的如此听命效力——凭自己的能力，连其中百分之一也办不到。只是有时，凭状态之语的祈求而取得某一所求，他却错误地归功于自己的能力。譬如，小鸡软弱中的力量能使母鸡扑向狮子；刚出生的狮崽能使那凶猛、饥饿的狮子为它效力，让它挨饿，自己吃饱。看，这是软弱中值得注意的力量，是慈悯值得观览的显映……</w:t>
      </w:r>
    </w:p>
    <w:p>
      <w:r>
        <w:rPr>
          <w:rFonts w:ascii="Times New Roman" w:hAnsi="Times New Roman" w:eastAsia="Noto Serif SC" w:cs="Amiri"/>
          <w:lang w:val="zh-CN" w:eastAsia="zh-CN" w:bidi="ar-SA"/>
          <w:color w:val="000000"/>
          <w:rtl w:val="0"/>
        </w:rPr>
        <w:t>受宠的孩子，凭哭泣、请求或悲伤状态，取得如此所求，使如此强者为他效力；凭他自身那一点力量，即使使上一千次，连所求中的千分之一也够不到。因此，软弱与无力唤起人对他的怜爱与保护，他便用小小手指使英雄为自己效力。若这样的孩子，否认那份怜爱，指控那份保护，带着愚蠢骄傲说：“我凭自己的力量，役使他们！”那当然会挨上一掌。</w:t>
      </w:r>
    </w:p>
    <w:p>
      <w:r>
        <w:rPr>
          <w:rFonts w:ascii="Times New Roman" w:hAnsi="Times New Roman" w:eastAsia="Noto Serif SC" w:cs="Amiri"/>
          <w:lang w:val="zh-CN" w:eastAsia="zh-CN" w:bidi="ar-SA"/>
          <w:color w:val="000000"/>
          <w:rtl w:val="0"/>
        </w:rPr>
        <w:t>人也一样：若以否认创造他的主的慈悯、指控祂的智慧、辜负恩赐的方式，像卡伦那样说</w:t>
      </w:r>
      <w:r>
        <w:rPr>
          <w:rFonts w:ascii="Amiri" w:hAnsi="Amiri" w:eastAsia="Amiri" w:cs="Amiri"/>
          <w:lang w:val="zh-CN" w:eastAsia="zh-CN" w:bidi="ar-SA"/>
          <w:rtl w:val="1"/>
          <w:cs w:val="1"/>
          <w:color w:val="000000"/>
          <w:sz w:val="24"/>
          <w:szCs w:val="24"/>
        </w:rPr>
        <w:t>ﺍِﻧَّﻤَٓﺎ ﺍُﻭﺗ۪ﻴﺘُﻪُ ﻋَﻠٰﻰ ﻋِﻠْﻢٍ</w:t>
      </w:r>
      <w:r>
        <w:rPr>
          <w:rFonts w:ascii="Times New Roman" w:hAnsi="Times New Roman" w:eastAsia="Noto Serif SC" w:cs="Amiri"/>
          <w:lang w:val="zh-CN" w:eastAsia="zh-CN" w:bidi="ar-SA"/>
          <w:color w:val="000000"/>
          <w:rtl w:val="0"/>
        </w:rPr>
        <w:t>（我之获赐这些，不过是凭着学识），亦即：“我凭自己的学识、自己的能力挣得。”便必使自己当受刑罚的掌击。</w:t>
      </w:r>
    </w:p>
    <w:p>
      <w:r>
        <w:rPr>
          <w:rFonts w:ascii="Times New Roman" w:hAnsi="Times New Roman" w:eastAsia="Noto Serif SC" w:cs="Amiri"/>
          <w:lang w:val="zh-CN" w:eastAsia="zh-CN" w:bidi="ar-SA"/>
          <w:color w:val="000000"/>
          <w:rtl w:val="0"/>
        </w:rPr>
        <w:t>因此，眼前可见的人类统治地位、人类进步与文明的完善，并非凭招引、凭胜过、凭争斗而来；万物乃因人的软弱，被置于他的役使之下，他因无力而得到援助，因匮乏而蒙受恩惠，因无知而获得启发，因需要而受到优待。那统治地位的原因，也并非力量与知识能力，而是养育主宰者的怜爱与仁厚，是Allah的慈悯与智慧，使万物为他效力。是的，人会败在无眼的蝎子、无足的蛇等小动物之下；使这样的人穿上小小虫儿所出的丝绸，吃上带毒昆虫所出的</w:t>
      </w:r>
    </w:p>
    <w:p>
      <w:r>
        <w:rPr>
          <w:rFonts w:ascii="Times New Roman" w:hAnsi="Times New Roman" w:eastAsia="Noto Serif SC" w:cs="Amiri"/>
          <w:lang w:val="zh-CN" w:eastAsia="zh-CN" w:bidi="ar-SA"/>
          <w:color w:val="000000"/>
          <w:rtl w:val="0"/>
        </w:rPr>
        <w:t>蜜的，并非他自己的能力，而是因其软弱而赐的、养育主宰者使万物效力的作为与慈悯普及万物者的优待。</w:t>
      </w:r>
    </w:p>
    <w:p>
      <w:r>
        <w:rPr>
          <w:rFonts w:ascii="Times New Roman" w:hAnsi="Times New Roman" w:eastAsia="Noto Serif SC" w:cs="Amiri"/>
          <w:lang w:val="zh-CN" w:eastAsia="zh-CN" w:bidi="ar-SA"/>
          <w:color w:val="000000"/>
          <w:rtl w:val="0"/>
        </w:rPr>
        <w:t>人啊！既然真实如此，就放下骄傲与自我主张，在应受崇拜者的门庭，以求援之语，宣告自己的无力与软弱，以恳求祈祷之语，宣告自己的匮乏与需要，显示自己是仆人；说</w:t>
      </w:r>
      <w:r>
        <w:rPr>
          <w:rFonts w:ascii="Amiri" w:hAnsi="Amiri" w:eastAsia="Amiri" w:cs="Amiri"/>
          <w:lang w:val="zh-CN" w:eastAsia="zh-CN" w:bidi="ar-SA"/>
          <w:rtl w:val="1"/>
          <w:cs w:val="1"/>
          <w:color w:val="000000"/>
          <w:sz w:val="24"/>
          <w:szCs w:val="24"/>
        </w:rPr>
        <w:t>ﺣَﺴْﺒُﻨَﺎ ﺍﻟﻠّٰﻪُ ﻭَﻧِﻌْﻢَ ﺍﻟْﻮَﻛ۪ﻴﻞُ</w:t>
      </w:r>
      <w:r>
        <w:rPr>
          <w:rFonts w:ascii="Times New Roman" w:hAnsi="Times New Roman" w:eastAsia="Noto Serif SC" w:cs="Amiri"/>
          <w:lang w:val="zh-CN" w:eastAsia="zh-CN" w:bidi="ar-SA"/>
          <w:color w:val="000000"/>
          <w:rtl w:val="0"/>
        </w:rPr>
        <w:t>（Allah足以护持我们；祂是何等美好的、可全然托付者），由此升高。</w:t>
      </w:r>
    </w:p>
    <w:p>
      <w:r>
        <w:rPr>
          <w:rFonts w:ascii="Times New Roman" w:hAnsi="Times New Roman" w:eastAsia="Noto Serif SC" w:cs="Amiri"/>
          <w:lang w:val="zh-CN" w:eastAsia="zh-CN" w:bidi="ar-SA"/>
          <w:color w:val="000000"/>
          <w:rtl w:val="0"/>
        </w:rPr>
        <w:t>也别说：“我本一无是处，有什么重要，竟值得绝对至睿者特意让这宇宙为我效力，又向我要求全面的感恩？”</w:t>
      </w:r>
    </w:p>
    <w:p>
      <w:r>
        <w:rPr>
          <w:rFonts w:ascii="Times New Roman" w:hAnsi="Times New Roman" w:eastAsia="Noto Serif SC" w:cs="Amiri"/>
          <w:lang w:val="zh-CN" w:eastAsia="zh-CN" w:bidi="ar-SA"/>
          <w:color w:val="000000"/>
          <w:rtl w:val="0"/>
        </w:rPr>
        <w:t>因为，你虽按自身与外形而言，近乎无有，然而，按职分与地位，你是这宏伟宇宙专注的观众，是为这些富有智慧的存在之物发言的雄辩之舌，是善于领会世界这部书的研读者，是满怀惊叹地观览这些赞颂造物的人，是这些实行崇拜的艺术杰作的恭敬领工者。</w:t>
      </w:r>
    </w:p>
    <w:p>
      <w:r>
        <w:rPr>
          <w:rFonts w:ascii="Times New Roman" w:hAnsi="Times New Roman" w:eastAsia="Noto Serif SC" w:cs="Amiri"/>
          <w:lang w:val="zh-CN" w:eastAsia="zh-CN" w:bidi="ar-SA"/>
          <w:color w:val="000000"/>
          <w:rtl w:val="0"/>
        </w:rPr>
        <w:t>是的，人啊！按植物式躯体与动物式自我，你是一个微小部分、一个卑微个体、一个匮乏造物、一种软弱动物，在可怖而流动的全部存在之物的波浪中，翻滚而去。然而，凭信仰之光——它包含对Allah之爱的光辉——所照明的伊斯兰教养，达到完善之后，就人性而言，你在仆役身份中是一位苏丹；在个别性中是一种普遍存在；在微小中是一个世界；在卑微中是一位地位崇高、观览范围广大的观览者，足以说：“我至慈的养育主宰者把尘世造为我的住宅，把月亮、太阳设为住宅的灯，把春季备作一束玫瑰，把夏季备作一席恩赐，把动物置为我的仆役，把植物配作住宅中美丽的用品。”</w:t>
      </w:r>
    </w:p>
    <w:p>
      <w:r>
        <w:rPr>
          <w:rFonts w:ascii="Times New Roman" w:hAnsi="Times New Roman" w:eastAsia="Noto Serif SC" w:cs="Amiri"/>
          <w:lang w:val="zh-CN" w:eastAsia="zh-CN" w:bidi="ar-SA"/>
          <w:color w:val="000000"/>
          <w:rtl w:val="0"/>
        </w:rPr>
        <w:t>你若听从自我与撒但，就跌向低下者中最低的境地；若听从至真者与《古兰经》，就升到崇高者中最高的境地，成为宇宙美好的构成范本。</w:t>
      </w:r>
    </w:p>
    <w:p>
      <w:pPr>
        <w:pStyle w:val="Heading2"/>
      </w:pPr>
      <w:r>
        <w:rPr>
          <w:rFonts w:ascii="Times New Roman" w:hAnsi="Times New Roman" w:eastAsia="Noto Serif SC" w:cs="Amiri"/>
          <w:lang w:val="zh-CN" w:eastAsia="zh-CN" w:bidi="ar-SA"/>
          <w:color w:val="000000"/>
          <w:rtl w:val="0"/>
        </w:rPr>
        <w:t>第五项精义</w:t>
      </w:r>
    </w:p>
    <w:p>
      <w:r>
        <w:rPr>
          <w:rFonts w:ascii="Times New Roman" w:hAnsi="Times New Roman" w:eastAsia="Noto Serif SC" w:cs="Amiri"/>
          <w:lang w:val="zh-CN" w:eastAsia="zh-CN" w:bidi="ar-SA"/>
          <w:color w:val="000000"/>
          <w:rtl w:val="0"/>
        </w:rPr>
        <w:t>人作为职员与宾客，被遣到这世界，获赐极其重要的禀赋，并按这些禀赋，受托承担重要职分。为使人为那目标、那些职分努力，</w:t>
      </w:r>
    </w:p>
    <w:p>
      <w:r>
        <w:rPr>
          <w:rFonts w:ascii="Times New Roman" w:hAnsi="Times New Roman" w:eastAsia="Noto Serif SC" w:cs="Amiri"/>
          <w:lang w:val="zh-CN" w:eastAsia="zh-CN" w:bidi="ar-SA"/>
          <w:color w:val="000000"/>
          <w:rtl w:val="0"/>
        </w:rPr>
        <w:t>又向他作出强烈鼓励、可怕警告。我们将在此，概括别处已阐明的人性职分与仆役侍奉的根本，使“最美好构成”的奥秘得以领会。</w:t>
      </w:r>
    </w:p>
    <w:p>
      <w:r>
        <w:rPr>
          <w:rFonts w:ascii="Times New Roman" w:hAnsi="Times New Roman" w:eastAsia="Noto Serif SC" w:cs="Amiri"/>
          <w:lang w:val="zh-CN" w:eastAsia="zh-CN" w:bidi="ar-SA"/>
          <w:color w:val="000000"/>
          <w:rtl w:val="0"/>
        </w:rPr>
        <w:t>人来到这宇宙之后，从两方面实行仆役侍奉：一方面，是以不作当面呼告的方式，实行仆役侍奉与思悟；另一方面，则如在御前，以当面呼告的方式，实行仆役侍奉与密祷。</w:t>
      </w:r>
    </w:p>
    <w:p>
      <w:r>
        <w:rPr>
          <w:rFonts w:ascii="Times New Roman" w:hAnsi="Times New Roman" w:eastAsia="Noto Serif SC" w:cs="Amiri"/>
          <w:lang w:val="zh-CN" w:eastAsia="zh-CN" w:bidi="ar-SA"/>
          <w:color w:val="000000"/>
          <w:rtl w:val="0"/>
        </w:rPr>
        <w:t>第一面是：顺服地确认宇宙中可见的养育主宰统治，惊叹地观览其完善与美好。</w:t>
      </w:r>
    </w:p>
    <w:p>
      <w:r>
        <w:rPr>
          <w:rFonts w:ascii="Times New Roman" w:hAnsi="Times New Roman" w:eastAsia="Noto Serif SC" w:cs="Amiri"/>
          <w:lang w:val="zh-CN" w:eastAsia="zh-CN" w:bidi="ar-SA"/>
          <w:color w:val="000000"/>
          <w:rtl w:val="0"/>
        </w:rPr>
        <w:t>随后，把那些由Allah神圣诸尊名纹饰构成的奇妙技艺彼此展示给对方观看、汲取鉴戒，充当宣告者、传扬者。</w:t>
      </w:r>
    </w:p>
    <w:p>
      <w:r>
        <w:rPr>
          <w:rFonts w:ascii="Times New Roman" w:hAnsi="Times New Roman" w:eastAsia="Noto Serif SC" w:cs="Amiri"/>
          <w:lang w:val="zh-CN" w:eastAsia="zh-CN" w:bidi="ar-SA"/>
          <w:color w:val="000000"/>
          <w:rtl w:val="0"/>
        </w:rPr>
        <w:t>随后，以领会的天平，衡量养育主宰者诸尊名的宝石——每一尊名，都如一座隐秘的精神宝库——凭心灵识得价值的能力，满怀赞赏地珍重它们。</w:t>
      </w:r>
    </w:p>
    <w:p>
      <w:r>
        <w:rPr>
          <w:rFonts w:ascii="Times New Roman" w:hAnsi="Times New Roman" w:eastAsia="Noto Serif SC" w:cs="Amiri"/>
          <w:lang w:val="zh-CN" w:eastAsia="zh-CN" w:bidi="ar-SA"/>
          <w:color w:val="000000"/>
          <w:rtl w:val="0"/>
        </w:rPr>
        <w:t>随后，研读作为权能之笔书信的存在之页、大地与诸天的书页，满怀惊叹地思悟。</w:t>
      </w:r>
    </w:p>
    <w:p>
      <w:r>
        <w:rPr>
          <w:rFonts w:ascii="Times New Roman" w:hAnsi="Times New Roman" w:eastAsia="Noto Serif SC" w:cs="Amiri"/>
          <w:lang w:val="zh-CN" w:eastAsia="zh-CN" w:bidi="ar-SA"/>
          <w:color w:val="000000"/>
          <w:rtl w:val="0"/>
        </w:rPr>
        <w:t>随后，以欣赏的目光，观览这些存在之物的装饰与精巧技艺，由此热爱认识它们那具美善的开创者，渴望到达它们那具完善的精妙创造者御前，蒙受祂的眷顾。</w:t>
      </w:r>
    </w:p>
    <w:p>
      <w:r>
        <w:rPr>
          <w:rFonts w:ascii="Times New Roman" w:hAnsi="Times New Roman" w:eastAsia="Noto Serif SC" w:cs="Amiri"/>
          <w:lang w:val="zh-CN" w:eastAsia="zh-CN" w:bidi="ar-SA"/>
          <w:color w:val="000000"/>
          <w:rtl w:val="0"/>
        </w:rPr>
        <w:t>第二面是处于御前与呼告的地位：人由作品转向作者，看出：一位具威严的精妙创造者意欲凭自身技艺的奇迹，使自己被认识、被知晓；他便以信仰与认识回应。</w:t>
      </w:r>
    </w:p>
    <w:p>
      <w:r>
        <w:rPr>
          <w:rFonts w:ascii="Times New Roman" w:hAnsi="Times New Roman" w:eastAsia="Noto Serif SC" w:cs="Amiri"/>
          <w:lang w:val="zh-CN" w:eastAsia="zh-CN" w:bidi="ar-SA"/>
          <w:color w:val="000000"/>
          <w:rtl w:val="0"/>
        </w:rPr>
        <w:t>随后，他看出：一位至慈的养育主宰者意欲凭慈悯的美好果实，使自己受爱；他便把爱专归于祂，把崇拜专献于祂，使自己蒙祂喜爱。</w:t>
      </w:r>
    </w:p>
    <w:p>
      <w:r>
        <w:rPr>
          <w:rFonts w:ascii="Times New Roman" w:hAnsi="Times New Roman" w:eastAsia="Noto Serif SC" w:cs="Amiri"/>
          <w:lang w:val="zh-CN" w:eastAsia="zh-CN" w:bidi="ar-SA"/>
          <w:color w:val="000000"/>
          <w:rtl w:val="0"/>
        </w:rPr>
        <w:t>随后，他看出：一位慷慨尊厚的施恩者以物质与精神恩赐中的美味滋养着他；他便以行动、状态、言辞，甚至若力所能及，便以全部感官、器官与官能，向祂感恩、赞美、称颂。</w:t>
      </w:r>
    </w:p>
    <w:p>
      <w:r>
        <w:rPr>
          <w:rFonts w:ascii="Times New Roman" w:hAnsi="Times New Roman" w:eastAsia="Noto Serif SC" w:cs="Amiri"/>
          <w:lang w:val="zh-CN" w:eastAsia="zh-CN" w:bidi="ar-SA"/>
          <w:color w:val="000000"/>
          <w:rtl w:val="0"/>
        </w:rPr>
        <w:t>随后，他看出：一位具威严而美善者在这些存在之物的明镜中显示自己的至尊伟大与完善、威严与美善，吸引专注的</w:t>
      </w:r>
    </w:p>
    <w:p>
      <w:r>
        <w:rPr>
          <w:rFonts w:ascii="Times New Roman" w:hAnsi="Times New Roman" w:eastAsia="Noto Serif SC" w:cs="Amiri"/>
          <w:lang w:val="zh-CN" w:eastAsia="zh-CN" w:bidi="ar-SA"/>
          <w:color w:val="000000"/>
          <w:rtl w:val="0"/>
        </w:rPr>
        <w:t>目光；他便说</w:t>
      </w:r>
      <w:r>
        <w:rPr>
          <w:rFonts w:ascii="Amiri" w:hAnsi="Amiri" w:eastAsia="Amiri" w:cs="Amiri"/>
          <w:lang w:val="zh-CN" w:eastAsia="zh-CN" w:bidi="ar-SA"/>
          <w:rtl w:val="1"/>
          <w:cs w:val="1"/>
          <w:color w:val="000000"/>
          <w:sz w:val="24"/>
          <w:szCs w:val="24"/>
        </w:rPr>
        <w:t>اللَّهُ أَكْبَرُ</w:t>
      </w:r>
      <w:r>
        <w:rPr>
          <w:rFonts w:ascii="Times New Roman" w:hAnsi="Times New Roman" w:eastAsia="Noto Serif SC" w:cs="Amiri"/>
          <w:lang w:val="zh-CN" w:eastAsia="zh-CN" w:bidi="ar-SA"/>
          <w:color w:val="000000"/>
          <w:rtl w:val="0"/>
        </w:rPr>
        <w:t>（Allah至大，超越一切）、</w:t>
      </w:r>
      <w:r>
        <w:rPr>
          <w:rFonts w:ascii="Amiri" w:hAnsi="Amiri" w:eastAsia="Amiri" w:cs="Amiri"/>
          <w:lang w:val="zh-CN" w:eastAsia="zh-CN" w:bidi="ar-SA"/>
          <w:rtl w:val="1"/>
          <w:cs w:val="1"/>
          <w:color w:val="000000"/>
          <w:sz w:val="24"/>
          <w:szCs w:val="24"/>
        </w:rPr>
        <w:t>سُبْحَانَ اللَّهِ</w:t>
      </w:r>
      <w:r>
        <w:rPr>
          <w:rFonts w:ascii="Times New Roman" w:hAnsi="Times New Roman" w:eastAsia="Noto Serif SC" w:cs="Amiri"/>
          <w:lang w:val="zh-CN" w:eastAsia="zh-CN" w:bidi="ar-SA"/>
          <w:color w:val="000000"/>
          <w:rtl w:val="0"/>
        </w:rPr>
        <w:t>（赞颂Allah超绝一切缺欠），在谦卑忘我的状态中，怀惊叹与爱，俯伏叩首。</w:t>
      </w:r>
    </w:p>
    <w:p>
      <w:r>
        <w:rPr>
          <w:rFonts w:ascii="Times New Roman" w:hAnsi="Times New Roman" w:eastAsia="Noto Serif SC" w:cs="Amiri"/>
          <w:lang w:val="zh-CN" w:eastAsia="zh-CN" w:bidi="ar-SA"/>
          <w:color w:val="000000"/>
          <w:rtl w:val="0"/>
        </w:rPr>
        <w:t>随后，他看出：一位绝对自足者在绝对慷慨之中展示自己无尽的财富、宝库；他便在尊崇、称颂中，带着全然匮乏的状态，请求、求取。</w:t>
      </w:r>
    </w:p>
    <w:p>
      <w:r>
        <w:rPr>
          <w:rFonts w:ascii="Times New Roman" w:hAnsi="Times New Roman" w:eastAsia="Noto Serif SC" w:cs="Amiri"/>
          <w:lang w:val="zh-CN" w:eastAsia="zh-CN" w:bidi="ar-SA"/>
          <w:color w:val="000000"/>
          <w:rtl w:val="0"/>
        </w:rPr>
        <w:t>随后，他看出：那位具威严的开创者把大地作成一座展场，在那里陈列全部珍奇技艺；他便以赞赏说</w:t>
      </w:r>
      <w:r>
        <w:rPr>
          <w:rFonts w:ascii="Amiri" w:hAnsi="Amiri" w:eastAsia="Amiri" w:cs="Amiri"/>
          <w:lang w:val="zh-CN" w:eastAsia="zh-CN" w:bidi="ar-SA"/>
          <w:rtl w:val="1"/>
          <w:cs w:val="1"/>
          <w:color w:val="000000"/>
          <w:sz w:val="24"/>
          <w:szCs w:val="24"/>
        </w:rPr>
        <w:t>مَا شَاءَ اللَّهُ</w:t>
      </w:r>
      <w:r>
        <w:rPr>
          <w:rFonts w:ascii="Times New Roman" w:hAnsi="Times New Roman" w:eastAsia="Noto Serif SC" w:cs="Amiri"/>
          <w:lang w:val="zh-CN" w:eastAsia="zh-CN" w:bidi="ar-SA"/>
          <w:color w:val="000000"/>
          <w:rtl w:val="0"/>
        </w:rPr>
        <w:t>（这是Allah所意欲而成就的），以赞许说</w:t>
      </w:r>
      <w:r>
        <w:rPr>
          <w:rFonts w:ascii="Amiri" w:hAnsi="Amiri" w:eastAsia="Amiri" w:cs="Amiri"/>
          <w:lang w:val="zh-CN" w:eastAsia="zh-CN" w:bidi="ar-SA"/>
          <w:rtl w:val="1"/>
          <w:cs w:val="1"/>
          <w:color w:val="000000"/>
          <w:sz w:val="24"/>
          <w:szCs w:val="24"/>
        </w:rPr>
        <w:t>بَارَكَ اللَّهُ</w:t>
      </w:r>
      <w:r>
        <w:rPr>
          <w:rFonts w:ascii="Times New Roman" w:hAnsi="Times New Roman" w:eastAsia="Noto Serif SC" w:cs="Amiri"/>
          <w:lang w:val="zh-CN" w:eastAsia="zh-CN" w:bidi="ar-SA"/>
          <w:color w:val="000000"/>
          <w:rtl w:val="0"/>
        </w:rPr>
        <w:t>（愿Allah赐福），以惊叹说</w:t>
      </w:r>
      <w:r>
        <w:rPr>
          <w:rFonts w:ascii="Amiri" w:hAnsi="Amiri" w:eastAsia="Amiri" w:cs="Amiri"/>
          <w:lang w:val="zh-CN" w:eastAsia="zh-CN" w:bidi="ar-SA"/>
          <w:rtl w:val="1"/>
          <w:cs w:val="1"/>
          <w:color w:val="000000"/>
          <w:sz w:val="24"/>
          <w:szCs w:val="24"/>
        </w:rPr>
        <w:t>سُبْحَانَ اللَّهِ</w:t>
      </w:r>
      <w:r>
        <w:rPr>
          <w:rFonts w:ascii="Times New Roman" w:hAnsi="Times New Roman" w:eastAsia="Noto Serif SC" w:cs="Amiri"/>
          <w:lang w:val="zh-CN" w:eastAsia="zh-CN" w:bidi="ar-SA"/>
          <w:color w:val="000000"/>
          <w:rtl w:val="0"/>
        </w:rPr>
        <w:t>（赞颂Allah超绝一切缺欠），以欣赏说</w:t>
      </w:r>
      <w:r>
        <w:rPr>
          <w:rFonts w:ascii="Amiri" w:hAnsi="Amiri" w:eastAsia="Amiri" w:cs="Amiri"/>
          <w:lang w:val="zh-CN" w:eastAsia="zh-CN" w:bidi="ar-SA"/>
          <w:rtl w:val="1"/>
          <w:cs w:val="1"/>
          <w:color w:val="000000"/>
          <w:sz w:val="24"/>
          <w:szCs w:val="24"/>
        </w:rPr>
        <w:t>اللَّهُ أَكْبَرُ</w:t>
      </w:r>
      <w:r>
        <w:rPr>
          <w:rFonts w:ascii="Times New Roman" w:hAnsi="Times New Roman" w:eastAsia="Noto Serif SC" w:cs="Amiri"/>
          <w:lang w:val="zh-CN" w:eastAsia="zh-CN" w:bidi="ar-SA"/>
          <w:color w:val="000000"/>
          <w:rtl w:val="0"/>
        </w:rPr>
        <w:t>（Allah至大，超越一切），由此回应。</w:t>
      </w:r>
    </w:p>
    <w:p>
      <w:r>
        <w:rPr>
          <w:rFonts w:ascii="Times New Roman" w:hAnsi="Times New Roman" w:eastAsia="Noto Serif SC" w:cs="Amiri"/>
          <w:lang w:val="zh-CN" w:eastAsia="zh-CN" w:bidi="ar-SA"/>
          <w:color w:val="000000"/>
          <w:rtl w:val="0"/>
        </w:rPr>
        <w:t>随后，他看出：一位唯一而独一无二者在这宇宙宫殿中，以不可仿造的印记、专属于祂的印玺、唯独祂才有的花押、祂特有的谕令，在全部存在之物上盖下祂独一的印章，刻下认信Allah独一的迹象，又在世界各方边际，竖起祂独一的旗帜，宣告祂的养育与主宰；他便以确认、信仰、认信Allah独一、确信承认、作证与仆役侍奉，作出回应。</w:t>
      </w:r>
    </w:p>
    <w:p>
      <w:r>
        <w:rPr>
          <w:rFonts w:ascii="Times New Roman" w:hAnsi="Times New Roman" w:eastAsia="Noto Serif SC" w:cs="Amiri"/>
          <w:lang w:val="zh-CN" w:eastAsia="zh-CN" w:bidi="ar-SA"/>
          <w:color w:val="000000"/>
          <w:rtl w:val="0"/>
        </w:rPr>
        <w:t>人凭这类崇拜与思悟，成为真正的人，显示自己具有最美好的构成；凭信仰的福泽，成为配受托付、忠诚可靠的大地代行者。</w:t>
      </w:r>
    </w:p>
    <w:p>
      <w:r>
        <w:rPr>
          <w:rFonts w:ascii="Times New Roman" w:hAnsi="Times New Roman" w:eastAsia="Noto Serif SC" w:cs="Amiri"/>
          <w:lang w:val="zh-CN" w:eastAsia="zh-CN" w:bidi="ar-SA"/>
          <w:color w:val="000000"/>
          <w:rtl w:val="0"/>
        </w:rPr>
        <w:t>疏忽的人啊！你以最美好的构成被造，却因滥用选择，走向低下者中最低的境地！听我说。我也同你一样，醉于青春，在疏忽中，把尘世看得愉快美好；然而，在老年清晨，从青春醉意中醒来的那一刻，曾经以为美好的、尘世不面向后世的那一面，我看见它何等丑陋；尘世朝向后世的真实面容，我又看见它何等美好。去看第十七言第二篇、第240—241页所写的两幅真理图景，你也会看见：</w:t>
      </w:r>
    </w:p>
    <w:p>
      <w:r>
        <w:rPr>
          <w:rFonts w:ascii="Times New Roman" w:hAnsi="Times New Roman" w:eastAsia="Noto Serif SC" w:cs="Amiri"/>
          <w:lang w:val="zh-CN" w:eastAsia="zh-CN" w:bidi="ar-SA"/>
          <w:color w:val="000000"/>
          <w:rtl w:val="0"/>
        </w:rPr>
        <w:t>第一幅图景：描绘我从前隔着疏忽的帷幕，所见疏忽者尘世的真实——如迷误者那样看见，却未陷于醉态。</w:t>
      </w:r>
    </w:p>
    <w:p>
      <w:r>
        <w:rPr>
          <w:rFonts w:ascii="Times New Roman" w:hAnsi="Times New Roman" w:eastAsia="Noto Serif SC" w:cs="Amiri"/>
          <w:lang w:val="zh-CN" w:eastAsia="zh-CN" w:bidi="ar-SA"/>
          <w:color w:val="000000"/>
          <w:rtl w:val="0"/>
        </w:rPr>
        <w:t>第二幅图景：指向受引导、心处御前者之尘世的真实。当初怎样写下，我就保留怎样的形式；它们近似诗，却并非诗。</w:t>
      </w:r>
      <w:r>
        <w:rPr>
          <w:rFonts w:ascii="Amiri" w:hAnsi="Amiri" w:eastAsia="Amiri" w:cs="Amiri"/>
          <w:lang w:val="zh-CN" w:eastAsia="zh-CN" w:bidi="ar-SA"/>
          <w:rtl w:val="1"/>
          <w:cs w:val="1"/>
          <w:color w:val="000000"/>
          <w:sz w:val="24"/>
          <w:szCs w:val="24"/>
        </w:rPr>
        <w:t>ﺳُﺒْﺤَﺎﻧَﻚَ لَا ﻋِﻠْﻢَ ﻟَﻨَٓﺎ اِلَّا ﻣَﺎ ﻋَﻠَّﻤْﺘَﻨَٓﺎ ﺍِﻧَّﻚَ ﺍَﻧْﺖَ ﺍﻟْﻌَﻠ۪ﻴﻢُ ﺍﻟْﺤَﻜ۪ﻴﻢُ</w:t>
      </w:r>
      <w:r>
        <w:rPr>
          <w:rFonts w:ascii="Times New Roman" w:hAnsi="Times New Roman" w:eastAsia="Noto Serif SC" w:cs="Amiri"/>
          <w:lang w:val="zh-CN" w:eastAsia="zh-CN" w:bidi="ar-SA"/>
          <w:color w:val="000000"/>
          <w:rtl w:val="0"/>
        </w:rPr>
        <w:t xml:space="preserve">（赞颂祢超绝一切缺欠！除祢教给我们的，我们全无知识；确实，唯祢是全知者，知晓一切，唯祢是至睿者，一切作为皆有智慧）   </w:t>
      </w:r>
      <w:r>
        <w:rPr>
          <w:rFonts w:ascii="Amiri" w:hAnsi="Amiri" w:eastAsia="Amiri" w:cs="Amiri"/>
          <w:lang w:val="zh-CN" w:eastAsia="zh-CN" w:bidi="ar-SA"/>
          <w:rtl w:val="1"/>
          <w:cs w:val="1"/>
          <w:color w:val="000000"/>
          <w:sz w:val="24"/>
          <w:szCs w:val="24"/>
        </w:rPr>
        <w:t>ﺭَﺏِّ ﺍﺷْﺮَﺡْ ﻟ۪ﻰ ﺻَﺪْﺭ۪ﻯ</w:t>
      </w:r>
      <w:r>
        <w:rPr>
          <w:rFonts w:ascii="Times New Roman" w:hAnsi="Times New Roman" w:eastAsia="Noto Serif SC" w:cs="Amiri"/>
          <w:lang w:val="zh-CN" w:eastAsia="zh-CN" w:bidi="ar-SA"/>
          <w:color w:val="000000"/>
          <w:rtl w:val="0"/>
        </w:rPr>
        <w:t xml:space="preserve">（我的养育主宰者啊，求祢使我的胸襟开阔，能够领会、承当所负之事） </w:t>
      </w:r>
      <w:r>
        <w:rPr>
          <w:rFonts w:ascii="Amiri" w:hAnsi="Amiri" w:eastAsia="Amiri" w:cs="Amiri"/>
          <w:lang w:val="zh-CN" w:eastAsia="zh-CN" w:bidi="ar-SA"/>
          <w:rtl w:val="1"/>
          <w:cs w:val="1"/>
          <w:color w:val="000000"/>
          <w:sz w:val="24"/>
          <w:szCs w:val="24"/>
        </w:rPr>
        <w:t>٭ ﻭَﻳَﺴِّﺮْ ﻟ۪ٓﻰ ﺍَﻣْﺮ۪ﻯ</w:t>
      </w:r>
      <w:r>
        <w:rPr>
          <w:rFonts w:ascii="Times New Roman" w:hAnsi="Times New Roman" w:eastAsia="Noto Serif SC" w:cs="Amiri"/>
          <w:lang w:val="zh-CN" w:eastAsia="zh-CN" w:bidi="ar-SA"/>
          <w:color w:val="000000"/>
          <w:rtl w:val="0"/>
        </w:rPr>
        <w:t xml:space="preserve">（求祢使我的事务容易进行） </w:t>
      </w:r>
      <w:r>
        <w:rPr>
          <w:rFonts w:ascii="Amiri" w:hAnsi="Amiri" w:eastAsia="Amiri" w:cs="Amiri"/>
          <w:lang w:val="zh-CN" w:eastAsia="zh-CN" w:bidi="ar-SA"/>
          <w:rtl w:val="1"/>
          <w:cs w:val="1"/>
          <w:color w:val="000000"/>
          <w:sz w:val="24"/>
          <w:szCs w:val="24"/>
        </w:rPr>
        <w:t>٭ ﻭَﺍﺣْﻠُﻞْ ﻋُﻘْﺪَﺓً ﻣِﻦْ ﻟِﺴَﺎﻧ۪ﻰ ٭ ﻳَﻔْﻘَﻬُﻮﺍ ﻗَﻮْﻟ۪ﻰ</w:t>
      </w:r>
      <w:r>
        <w:rPr>
          <w:rFonts w:ascii="Times New Roman" w:hAnsi="Times New Roman" w:eastAsia="Noto Serif SC" w:cs="Amiri"/>
          <w:lang w:val="zh-CN" w:eastAsia="zh-CN" w:bidi="ar-SA"/>
          <w:color w:val="000000"/>
          <w:rtl w:val="0"/>
        </w:rPr>
        <w:t xml:space="preserve">（求祢解开我舌上的一个结，使言语不再受其阻碍，好使他们明白我所说的话） </w:t>
      </w:r>
      <w:r>
        <w:rPr>
          <w:rFonts w:ascii="Amiri" w:hAnsi="Amiri" w:eastAsia="Amiri" w:cs="Amiri"/>
          <w:lang w:val="zh-CN" w:eastAsia="zh-CN" w:bidi="ar-SA"/>
          <w:rtl w:val="1"/>
          <w:cs w:val="1"/>
          <w:color w:val="000000"/>
          <w:sz w:val="24"/>
          <w:szCs w:val="24"/>
        </w:rPr>
        <w:t>ﺍَﻟﻠّٰﻬُﻢَّ ﺻَﻞِّ ﻭَ ﺳَﻠِّﻢْ ﻋَﻠَﻰ ﺍﻟﺬَّﺍﺕِ ﺍﻟْﻤُﺤَﻤَّﺪِﻳَّﺔِ ﺍﻟﻠَّﻄ۪ﻴﻔَﺔِ الْاَحَدِيَّةِ ﺷَﻤْﺲِ ﺳَﻤَﺎﺀِ الْاَسْرَارِ ﻭَ ﻣَﻈْﻬَﺮِ الْاَنْوَارِ ﻭَ ﻣَﺮْﻛَﺰِ ﻣَﺪَﺍﺭِ الْجَلَالِ ﻭَ ﻗُﻄْﺐِ ﻓَﻠَﻚِ ﺍﻟْﺠَﻤَﺎﻝِ</w:t>
      </w:r>
      <w:r>
        <w:rPr>
          <w:rFonts w:ascii="Times New Roman" w:hAnsi="Times New Roman" w:eastAsia="Noto Serif SC" w:cs="Amiri"/>
          <w:lang w:val="zh-CN" w:eastAsia="zh-CN" w:bidi="ar-SA"/>
          <w:color w:val="000000"/>
          <w:rtl w:val="0"/>
        </w:rPr>
        <w:t xml:space="preserve">（Allah啊，求祢赐精微而独特的穆罕默德本人尊荣、恩福与平安；他是幽秘天空的太阳、诸光显现之所、威严运行的中心、美善天轮的枢轴） </w:t>
      </w:r>
      <w:r>
        <w:rPr>
          <w:rFonts w:ascii="Amiri" w:hAnsi="Amiri" w:eastAsia="Amiri" w:cs="Amiri"/>
          <w:lang w:val="zh-CN" w:eastAsia="zh-CN" w:bidi="ar-SA"/>
          <w:rtl w:val="1"/>
          <w:cs w:val="1"/>
          <w:color w:val="000000"/>
          <w:sz w:val="24"/>
          <w:szCs w:val="24"/>
        </w:rPr>
        <w:t>ﺍَﻟﻠّٰﻬُﻢَّ ﺑِﺴِﺮِّﻩ۪ ﻟَﺪَﻳْﻚَ ﻭَ ﺑِﺴَﻴْﺮِﻩ۪ ﺍِﻟَﻴْﻚَ ﺍٰﻣِﻦْ ﺧَﻮْﻓ۪ﻰ ﻭَ ﺍَﻗِﻞْ ﻋُﺜْﺮَﺗ۪ﻰ ﻭَ ﺍَﺫْﻫِﺐْ ﺣُﺰْﻧ۪ﻰ ﻭَ ﺣِﺮْﺻ۪ﻰ ﻭَ ﻛُﻦْ ﻟ۪ﻰ ﻭَ ﺧُﺬْﻧ۪ﻰ ﺍِﻟَﻴْﻚَ ﻣِﻨّ۪ﻰ ﻭَ ﺍﺭْﺯُﻗْﻨِﻰ ﺍﻟْﻔَﻨَﺎﺀَ ﻋَﻨّ۪ﻰ ﻭَ لَا ﺗَﺠْﻌَﻠْﻨ۪ﻰ ﻣَﻔْﺘُﻮﻧًﺎ ﺑِﻨَﻔْﺴ۪ﻰ ﻣَﺤْﺠُﻮﺑًﺎ ﺑِﺤِﺴّ۪ﻰ ﻭَﺍﻛْﺸِﻒْ ﻟ۪ﻰ ﻋَﻦْ ﻛُﻞِّ ﺳِﺮٍّ ﻣَﻜْﺘُﻮﻡٍ ﻳَﺎ ﺣَﻰُّ ﻳَﺎ ﻗَﻴُّﻮﻡُ ﻳَﺎ ﺣَﻰُّ ﻳَﺎ ﻗَﻴُّﻮﻡُ ﻳَﺎ ﺣَﻰُّ ﻳَﺎ ﻗَﻴُّﻮﻡُ ﻭَ ﺍﺭْﺣَﻤْﻨ۪ﻰ ﻭَﺍﺭْﺣَﻢْ ﺭُﻓَﻘَﺎﺋ۪ﻰ ﻭَ ﺍﺭْﺣَﻢْ ﺍَﻫْﻞِ الْا۪يمَانِ ﻭَ ﺍﻟْﻘُﺮْﺍٰﻥِ</w:t>
      </w:r>
      <w:r>
        <w:rPr>
          <w:rFonts w:ascii="Times New Roman" w:hAnsi="Times New Roman" w:eastAsia="Noto Serif SC" w:cs="Amiri"/>
          <w:lang w:val="zh-CN" w:eastAsia="zh-CN" w:bidi="ar-SA"/>
          <w:color w:val="000000"/>
          <w:rtl w:val="0"/>
        </w:rPr>
        <w:t xml:space="preserve">（Allah啊，凭他在祢御前的奥秘、他归向祢的行程，求祢使我免于恐惧，宽免我的失足，除去我的忧愁与贪求，扶助我，使我脱离自我而归向祢，赐我忘却自我执著的境界；求祢不要使我迷恋自身、受感官遮蔽，向我揭开每一种被隐藏的奥秘。永生者啊，自立并维持万有者啊！永生者啊，自立并维持万有者啊！永生者啊，自立并维持万有者啊！求祢慈悯我，慈悯我的同伴，慈悯信仰与《古兰经》的追随者） </w:t>
      </w:r>
      <w:r>
        <w:rPr>
          <w:rFonts w:ascii="Amiri" w:hAnsi="Amiri" w:eastAsia="Amiri" w:cs="Amiri"/>
          <w:lang w:val="zh-CN" w:eastAsia="zh-CN" w:bidi="ar-SA"/>
          <w:rtl w:val="1"/>
          <w:cs w:val="1"/>
          <w:color w:val="000000"/>
          <w:sz w:val="24"/>
          <w:szCs w:val="24"/>
        </w:rPr>
        <w:t>ﺍٰﻣ۪ﻴﻦَ ﻳَﺎ ﺍَﺭْﺣَﻢَ ﺍﻟﺮَّﺍﺣِﻤ۪ﻴﻦَ ﻭَ ﻳَﺎ ﺍَﻛْﺮَﻡَ الْاَكْرَم۪ينَ</w:t>
      </w:r>
      <w:r>
        <w:rPr>
          <w:rFonts w:ascii="Times New Roman" w:hAnsi="Times New Roman" w:eastAsia="Noto Serif SC" w:cs="Amiri"/>
          <w:lang w:val="zh-CN" w:eastAsia="zh-CN" w:bidi="ar-SA"/>
          <w:color w:val="000000"/>
          <w:rtl w:val="0"/>
        </w:rPr>
        <w:t xml:space="preserve">（求祢应允，一切慈悯者中最慈悯者啊，一切慷慨尊厚者中最慷慨尊厚者啊） </w:t>
      </w:r>
      <w:r>
        <w:rPr>
          <w:rFonts w:ascii="Amiri" w:hAnsi="Amiri" w:eastAsia="Amiri" w:cs="Amiri"/>
          <w:lang w:val="zh-CN" w:eastAsia="zh-CN" w:bidi="ar-SA"/>
          <w:rtl w:val="1"/>
          <w:cs w:val="1"/>
          <w:color w:val="000000"/>
          <w:sz w:val="24"/>
          <w:szCs w:val="24"/>
        </w:rPr>
        <w:t>ﻭَ ﺍٰﺧِﺮُ ﺩَﻋْﻮٰﻳﻬُﻢْ ﺍَﻥِ ﺍﻟْﺤَﻤْﺪُ ﻟِﻠّٰﻪِ ﺭَﺏِّ ﺍﻟْﻌَﺎﻟَﻤ۪ﻴﻦَ</w:t>
      </w:r>
      <w:r>
        <w:rPr>
          <w:rFonts w:ascii="Times New Roman" w:hAnsi="Times New Roman" w:eastAsia="Noto Serif SC" w:cs="Amiri"/>
          <w:lang w:val="zh-CN" w:eastAsia="zh-CN" w:bidi="ar-SA"/>
          <w:color w:val="000000"/>
          <w:rtl w:val="0"/>
        </w:rPr>
        <w:t>（他们祈祷的终结，是：“一切赞美与称颂，无论出自何者、指向何者，自无始至无终，都专属于Allah，也都是祂所应得的；祂是养育并主宰万有者，祂的存在本身必然，不依赖任何他物”）</w:t>
      </w:r>
    </w:p>
    <w:p>
      <w:pPr>
        <w:pStyle w:val="Heading2"/>
      </w:pPr>
      <w:r>
        <w:rPr>
          <w:rFonts w:ascii="Times New Roman" w:hAnsi="Times New Roman" w:eastAsia="Noto Serif SC" w:cs="Amiri"/>
          <w:lang w:val="zh-CN" w:eastAsia="zh-CN" w:bidi="ar-SA"/>
          <w:color w:val="000000"/>
          <w:rtl w:val="0"/>
        </w:rPr>
        <w:t>第五枝</w:t>
      </w:r>
    </w:p>
    <w:p>
      <w:r>
        <w:rPr>
          <w:rFonts w:ascii="Times New Roman" w:hAnsi="Times New Roman" w:eastAsia="Noto Serif SC" w:cs="Amiri"/>
          <w:lang w:val="zh-CN" w:eastAsia="zh-CN" w:bidi="ar-SA"/>
          <w:color w:val="000000"/>
          <w:rtl w:val="0"/>
        </w:rPr>
        <w:t>第五枝有五枚果实。</w:t>
      </w:r>
      <w:r>
        <w:br/>
      </w:r>
      <w:r>
        <w:br/>
      </w:r>
      <w:r>
        <w:rPr>
          <w:rFonts w:ascii="Times New Roman" w:hAnsi="Times New Roman" w:eastAsia="Noto Serif SC" w:cs="Amiri"/>
          <w:lang w:val="zh-CN" w:eastAsia="zh-CN" w:bidi="ar-SA"/>
          <w:color w:val="000000"/>
          <w:rtl w:val="0"/>
        </w:rPr>
        <w:t>第一枚果实：我那崇奉自身的自我啊，崇奉尘世的我的朋友啊！爱，是这宇宙存在的一个原因，也是宇宙的纽带、光明与生命。人既是宇宙最综合的果实，便有一种能够遍及宇宙的爱，置入作为那果实种子的心灵中；唯有拥有无尽完善者，才能配得如此无尽之爱。</w:t>
      </w:r>
    </w:p>
    <w:p>
      <w:r>
        <w:rPr>
          <w:rFonts w:ascii="Times New Roman" w:hAnsi="Times New Roman" w:eastAsia="Noto Serif SC" w:cs="Amiri"/>
          <w:lang w:val="zh-CN" w:eastAsia="zh-CN" w:bidi="ar-SA"/>
          <w:color w:val="000000"/>
          <w:rtl w:val="0"/>
        </w:rPr>
        <w:t>我的自我、我的朋友啊！人的天性中，置入两种官能，用以畏惧、用以爱。无论如何，这爱与畏惧，或朝向造物，或朝向创造者。然而，畏惧造物，是痛苦灾患；爱造物，也是多灾苦难。因为，你所畏惧的那些存在，不慈悯你，或不接受你的求怜；如此，畏惧就是痛苦灾难。</w:t>
      </w:r>
    </w:p>
    <w:p>
      <w:r>
        <w:rPr>
          <w:rFonts w:ascii="Times New Roman" w:hAnsi="Times New Roman" w:eastAsia="Noto Serif SC" w:cs="Amiri"/>
          <w:lang w:val="zh-CN" w:eastAsia="zh-CN" w:bidi="ar-SA"/>
          <w:color w:val="000000"/>
          <w:rtl w:val="0"/>
        </w:rPr>
        <w:t>至于爱：你所爱的，或不认得你，连一句“愿Allah护佑你”也不说，就离去——如你的青春、财产；或因你爱它，反而轻视你。难道没见，在借喻之爱中，百分之九十九，都抱怨所爱者吗？因为，用本为万物皆依赖祂而祂无所依赖者之镜的心灵深处，去崇奉偶像般的尘世爱物，在那些爱物看来，是一种负担，它们感到沉重，予以拒绝；天性本就拒绝、抛弃不合天性、不相宜的事物。欲情之爱，在我们此论之外。</w:t>
      </w:r>
    </w:p>
    <w:p>
      <w:r>
        <w:rPr>
          <w:rFonts w:ascii="Times New Roman" w:hAnsi="Times New Roman" w:eastAsia="Noto Serif SC" w:cs="Amiri"/>
          <w:lang w:val="zh-CN" w:eastAsia="zh-CN" w:bidi="ar-SA"/>
          <w:color w:val="000000"/>
          <w:rtl w:val="0"/>
        </w:rPr>
        <w:t>因此，你所爱的，或不认得你，或轻视你，或不与你相伴，违背你的愿望，离你而去。既然如此，就把这畏惧与爱转向这样一位，使你的畏惧成为带快乐的谦卑，你的爱成为没有卑屈的幸福。</w:t>
      </w:r>
    </w:p>
    <w:p>
      <w:r>
        <w:rPr>
          <w:rFonts w:ascii="Times New Roman" w:hAnsi="Times New Roman" w:eastAsia="Noto Serif SC" w:cs="Amiri"/>
          <w:lang w:val="zh-CN" w:eastAsia="zh-CN" w:bidi="ar-SA"/>
          <w:color w:val="000000"/>
          <w:rtl w:val="0"/>
        </w:rPr>
        <w:t>是的，畏惧具威严的创造者，就是找到通往祂慈悯中怜爱的道路，前往投靠；畏惧，是一根鞭，使人投入祂慈悯的怀抱。众所周知，譬如，一位母亲，吓一吓孩子，便把他引入自己的怀中；那畏惧，对孩子极其甘美，因为，它把他引向怜爱的胸怀。然而，全部母亲的怜爱，都只是Allah慈悯的一缕闪光。</w:t>
      </w:r>
    </w:p>
    <w:p>
      <w:r>
        <w:rPr>
          <w:rFonts w:ascii="Times New Roman" w:hAnsi="Times New Roman" w:eastAsia="Noto Serif SC" w:cs="Amiri"/>
          <w:lang w:val="zh-CN" w:eastAsia="zh-CN" w:bidi="ar-SA"/>
          <w:color w:val="000000"/>
          <w:rtl w:val="0"/>
        </w:rPr>
        <w:t>因此，敬畏Allah有巨大的快乐。既然敬畏Allah有如此快乐，就可知爱Allah之中，有何等无尽的</w:t>
      </w:r>
    </w:p>
    <w:p>
      <w:r>
        <w:rPr>
          <w:rFonts w:ascii="Times New Roman" w:hAnsi="Times New Roman" w:eastAsia="Noto Serif SC" w:cs="Amiri"/>
          <w:lang w:val="zh-CN" w:eastAsia="zh-CN" w:bidi="ar-SA"/>
          <w:color w:val="000000"/>
          <w:rtl w:val="0"/>
        </w:rPr>
        <w:t>快乐。又且，敬畏Allah者，能摆脱对其他存在、那残酷多灾的畏惧；又因是为Allah，给造物的爱，也不带离别、痛苦。</w:t>
      </w:r>
    </w:p>
    <w:p>
      <w:r>
        <w:rPr>
          <w:rFonts w:ascii="Times New Roman" w:hAnsi="Times New Roman" w:eastAsia="Noto Serif SC" w:cs="Amiri"/>
          <w:lang w:val="zh-CN" w:eastAsia="zh-CN" w:bidi="ar-SA"/>
          <w:color w:val="000000"/>
          <w:rtl w:val="0"/>
        </w:rPr>
        <w:t>是的，人先爱自身，随后爱亲族、群族、有生命的造物，最后爱宇宙、尘世；他同每一范围都有牵系，能够因它们的快乐而快乐，因它们的痛苦而痛苦。然而，在这纷乱世界、时代旋风之中，没有一物停留原状，无助的人心便始终受伤；手攀住什么，那物离去，就撕裂他的手，甚至将手扯断。他始终陷于痛苦，或者因疏忽而沉醉。</w:t>
      </w:r>
    </w:p>
    <w:p>
      <w:r>
        <w:rPr>
          <w:rFonts w:ascii="Times New Roman" w:hAnsi="Times New Roman" w:eastAsia="Noto Serif SC" w:cs="Amiri"/>
          <w:lang w:val="zh-CN" w:eastAsia="zh-CN" w:bidi="ar-SA"/>
          <w:color w:val="000000"/>
          <w:rtl w:val="0"/>
        </w:rPr>
        <w:t>既然如此，我的自我啊！若有理智，就把那些爱全部聚拢，交给它真正的拥有者，摆脱这些灾难；这无尽之爱，只专属于拥有无尽完善、美善者。何时交给真正拥有者，何时就能以祂之名、按万物是祂明镜的这一面，无痛苦地爱一切。因此，这爱不应直接耗在宇宙之上；否则，爱虽是最甘美的恩赐，也会成为最痛苦的惩罚。</w:t>
      </w:r>
    </w:p>
    <w:p>
      <w:r>
        <w:rPr>
          <w:rFonts w:ascii="Times New Roman" w:hAnsi="Times New Roman" w:eastAsia="Noto Serif SC" w:cs="Amiri"/>
          <w:lang w:val="zh-CN" w:eastAsia="zh-CN" w:bidi="ar-SA"/>
          <w:color w:val="000000"/>
          <w:rtl w:val="0"/>
        </w:rPr>
        <w:t>还剩一方面，也是最重要的：我的自我啊！你把爱耗于自身，把自身作为自己所崇拜、所爱者，为自身牺牲一切，仿佛给它一种养育主宰地位。然而，爱的原因，或是完善——因为，完善本身便受爱——或是利益，或是快乐，或是善，或是出于类似原因，人有所爱。</w:t>
      </w:r>
    </w:p>
    <w:p>
      <w:r>
        <w:rPr>
          <w:rFonts w:ascii="Times New Roman" w:hAnsi="Times New Roman" w:eastAsia="Noto Serif SC" w:cs="Amiri"/>
          <w:lang w:val="zh-CN" w:eastAsia="zh-CN" w:bidi="ar-SA"/>
          <w:color w:val="000000"/>
          <w:rtl w:val="0"/>
        </w:rPr>
        <w:t>我的自我啊！我们在几言中，已确凿证明：你的本来本质由缺欠、不足、匮乏、无力揉成。正如阴暗按黑暗程度显示光明的明亮，你也凭相反性，以这些状态，映照具威严的开创者的完善、美善、权能与慈悯。</w:t>
      </w:r>
    </w:p>
    <w:p>
      <w:r>
        <w:rPr>
          <w:rFonts w:ascii="Times New Roman" w:hAnsi="Times New Roman" w:eastAsia="Noto Serif SC" w:cs="Amiri"/>
          <w:lang w:val="zh-CN" w:eastAsia="zh-CN" w:bidi="ar-SA"/>
          <w:color w:val="000000"/>
          <w:rtl w:val="0"/>
        </w:rPr>
        <w:t>因此，我的自我啊！你不应爱自我，反而应敌视它，或怜悯它，或在它取得安定之后，怜爱它。若仍爱自身——因你的自我是快乐、利益的根源，你又迷恋快乐、利益的兴味——就别把那微粒般的自我快乐、利益看得胜过无尽快乐与利益。别像萤火虫，它把全部朋友、所爱之物淹没于黑暗的恐怖，只满足于自身的一点微光。因为，连同你自身的快乐、利益，</w:t>
      </w:r>
    </w:p>
    <w:p>
      <w:r>
        <w:rPr>
          <w:rFonts w:ascii="Times New Roman" w:hAnsi="Times New Roman" w:eastAsia="Noto Serif SC" w:cs="Amiri"/>
          <w:lang w:val="zh-CN" w:eastAsia="zh-CN" w:bidi="ar-SA"/>
          <w:color w:val="000000"/>
          <w:rtl w:val="0"/>
        </w:rPr>
        <w:t>你还应爱无始的所爱者：一切与你牵系、使你从其全部利益受益、使你凭其幸福而幸福的存在之物，乃至整个宇宙，其利益、恩赐，都依赖祂的眷顾；如此，你既能享受自己的幸福，也能享受它们全部的幸福，又能从对绝对完善者的爱中，取得无尽快乐。</w:t>
      </w:r>
    </w:p>
    <w:p>
      <w:r>
        <w:rPr>
          <w:rFonts w:ascii="Times New Roman" w:hAnsi="Times New Roman" w:eastAsia="Noto Serif SC" w:cs="Amiri"/>
          <w:lang w:val="zh-CN" w:eastAsia="zh-CN" w:bidi="ar-SA"/>
          <w:color w:val="000000"/>
          <w:rtl w:val="0"/>
        </w:rPr>
        <w:t>你内在那对自身的强烈之爱，本就是对祂本体的爱；你却错用，把它耗于自身。因此，撕破自我中的“我”，显出“祂”。你散在宇宙中的全部爱，原是为祂诸尊名与属性而授予的爱；你错用了它，也承受惩罚。因为，没有用在相宜之处、未经许可的爱的惩罚，是无情灾患。以“慈悯普及万物而至慈者”这一尊名，祂为你的身体欲望，备下一个住所，如以明眸美丽伴侣装点的乐园，综合容纳你的全部愿望；又以其他诸尊名，在那乐园里，为你备妥满足灵魂、心灵、幽秘官能、理智及其余精微能力所愿的永恒恩惠。这样一位无始的所爱者的每一个尊名，都含许多精神上的恩惠、尊厚宝库；祂的一微粒之爱，当然抵得宇宙，宇宙却抵不过祂之爱的一个个别显现。因此，听并遵从那位无始的所爱者使祂所爱者说出的这一无始谕令：</w:t>
      </w:r>
      <w:r>
        <w:rPr>
          <w:rFonts w:ascii="Amiri" w:hAnsi="Amiri" w:eastAsia="Amiri" w:cs="Amiri"/>
          <w:lang w:val="zh-CN" w:eastAsia="zh-CN" w:bidi="ar-SA"/>
          <w:rtl w:val="1"/>
          <w:cs w:val="1"/>
          <w:color w:val="000000"/>
          <w:sz w:val="24"/>
          <w:szCs w:val="24"/>
        </w:rPr>
        <w:t>ﺍِﻥْ ﻛُﻨْﺘُﻢْ ﺗُﺤِﺒُّﻮﻥَ ﺍﻟﻠّٰﻪَ ﻓَﺎﺗَّﺒِﻌُﻮﻧ۪ﻰ ﻳُﺤْﺒِﺒْﻜُﻢُ ﺍﻟﻠّٰﻪُ</w:t>
      </w:r>
      <w:r>
        <w:rPr>
          <w:rFonts w:ascii="Times New Roman" w:hAnsi="Times New Roman" w:eastAsia="Noto Serif SC" w:cs="Amiri"/>
          <w:lang w:val="zh-CN" w:eastAsia="zh-CN" w:bidi="ar-SA"/>
          <w:color w:val="000000"/>
          <w:rtl w:val="0"/>
        </w:rPr>
        <w:t>（你们若真爱Allah，就跟随我，以跟随来实现这爱，Allah便会爱你们）。</w:t>
      </w:r>
      <w:r>
        <w:br/>
      </w:r>
      <w:r>
        <w:br/>
      </w:r>
      <w:r>
        <w:rPr>
          <w:rFonts w:ascii="Times New Roman" w:hAnsi="Times New Roman" w:eastAsia="Noto Serif SC" w:cs="Amiri"/>
          <w:lang w:val="zh-CN" w:eastAsia="zh-CN" w:bidi="ar-SA"/>
          <w:color w:val="000000"/>
          <w:rtl w:val="0"/>
        </w:rPr>
        <w:t>第二枚果实：我的自我啊！仆役侍奉，并非随后奖赏的前提，而是先前恩赐的结果。是的，我们已领到俸禄，依此，受命服务、实行仆役侍奉。</w:t>
      </w:r>
    </w:p>
    <w:p>
      <w:r>
        <w:rPr>
          <w:rFonts w:ascii="Times New Roman" w:hAnsi="Times New Roman" w:eastAsia="Noto Serif SC" w:cs="Amiri"/>
          <w:lang w:val="zh-CN" w:eastAsia="zh-CN" w:bidi="ar-SA"/>
          <w:color w:val="000000"/>
          <w:rtl w:val="0"/>
        </w:rPr>
        <w:t>因为，我的自我啊！具威严的创造者给你披上纯然为善的存在，又赐你带欲求的胃，便以“赐予万物给养者”这一尊名，在一席恩赐之中，把全部食物放在你面前。</w:t>
      </w:r>
    </w:p>
    <w:p>
      <w:r>
        <w:rPr>
          <w:rFonts w:ascii="Times New Roman" w:hAnsi="Times New Roman" w:eastAsia="Noto Serif SC" w:cs="Amiri"/>
          <w:lang w:val="zh-CN" w:eastAsia="zh-CN" w:bidi="ar-SA"/>
          <w:color w:val="000000"/>
          <w:rtl w:val="0"/>
        </w:rPr>
        <w:t>随后，赐你有感受能力的生命；那生命也像胃一样求给养。眼、耳等全部感官都如双手；祂便把一席同大地表面一样广阔的恩赐放在那些手面前。</w:t>
      </w:r>
    </w:p>
    <w:p>
      <w:r>
        <w:rPr>
          <w:rFonts w:ascii="Times New Roman" w:hAnsi="Times New Roman" w:eastAsia="Noto Serif SC" w:cs="Amiri"/>
          <w:lang w:val="zh-CN" w:eastAsia="zh-CN" w:bidi="ar-SA"/>
          <w:color w:val="000000"/>
          <w:rtl w:val="0"/>
        </w:rPr>
        <w:t>随后，赐你求取许多精神给养、恩赐的人性，便在那人性之胃面前，为你敞开一席如可见世界、内在支配世界一样广阔的恩赐，达到理智之手所能及的范围。</w:t>
      </w:r>
    </w:p>
    <w:p>
      <w:r>
        <w:rPr>
          <w:rFonts w:ascii="Times New Roman" w:hAnsi="Times New Roman" w:eastAsia="Noto Serif SC" w:cs="Amiri"/>
          <w:lang w:val="zh-CN" w:eastAsia="zh-CN" w:bidi="ar-SA"/>
          <w:color w:val="000000"/>
          <w:rtl w:val="0"/>
        </w:rPr>
        <w:t>随后，赐你作为更大人性的伊斯兰与信仰，它求无尽恩赐，以无尽慈悯的果实取得滋养；祂便为你敞开一席恩赐、幸福、快乐，范围既包括可能存在之物，也涵盖最美好诸尊名、神圣属性的领域。</w:t>
      </w:r>
    </w:p>
    <w:p>
      <w:r>
        <w:rPr>
          <w:rFonts w:ascii="Times New Roman" w:hAnsi="Times New Roman" w:eastAsia="Noto Serif SC" w:cs="Amiri"/>
          <w:lang w:val="zh-CN" w:eastAsia="zh-CN" w:bidi="ar-SA"/>
          <w:color w:val="000000"/>
          <w:rtl w:val="0"/>
        </w:rPr>
        <w:t>随后，赐你爱——它是信仰的一道光——又施予你一席没有终限的恩赐、幸福与快乐。</w:t>
      </w:r>
    </w:p>
    <w:p>
      <w:r>
        <w:rPr>
          <w:rFonts w:ascii="Times New Roman" w:hAnsi="Times New Roman" w:eastAsia="Noto Serif SC" w:cs="Amiri"/>
          <w:lang w:val="zh-CN" w:eastAsia="zh-CN" w:bidi="ar-SA"/>
          <w:color w:val="000000"/>
          <w:rtl w:val="0"/>
        </w:rPr>
        <w:t>也就是说，就躯体而言，你是一个微小、软弱、无力、卑微、受拘束、有限的部分；凭祂的恩惠，却从一个个别的小部分，取得普遍的光明整体之地位。因为，赐你生命，使你从个别性，升到一种普遍性；赐你人性，使你升到真正的普遍性；赐你伊斯兰，使你升到崇高、光明的普遍性；赐你认识与爱，使你升到周遍的光明。</w:t>
      </w:r>
    </w:p>
    <w:p>
      <w:r>
        <w:rPr>
          <w:rFonts w:ascii="Times New Roman" w:hAnsi="Times New Roman" w:eastAsia="Noto Serif SC" w:cs="Amiri"/>
          <w:lang w:val="zh-CN" w:eastAsia="zh-CN" w:bidi="ar-SA"/>
          <w:color w:val="000000"/>
          <w:rtl w:val="0"/>
        </w:rPr>
        <w:t>我的自我啊！你已领到这份俸禄，受命从事如仆役侍奉那样、甘美、充满恩赐、安适、轻省的服务；然而，就连这，你也懒惰。即使勉强做些，也仿佛先前俸禄还不够，专横地强求极大事物，又娇嗔地问：“我的祈求，为何未蒙答允？”是的，你所应做的不是娇嗔，而是恳求。至高的至真者纯凭恩惠、慷慨尊厚，赐乐园、永恒幸福；你应始终投靠祂的慈悯、慷慨尊厚，信赖祂，听这一谕令：</w:t>
      </w:r>
      <w:r>
        <w:rPr>
          <w:rFonts w:ascii="Amiri" w:hAnsi="Amiri" w:eastAsia="Amiri" w:cs="Amiri"/>
          <w:lang w:val="zh-CN" w:eastAsia="zh-CN" w:bidi="ar-SA"/>
          <w:rtl w:val="1"/>
          <w:cs w:val="1"/>
          <w:color w:val="000000"/>
          <w:sz w:val="24"/>
          <w:szCs w:val="24"/>
        </w:rPr>
        <w:t>ﻗُﻞْ ﺑِﻔَﻀْﻞِ ﺍﻟﻠّٰﻪِ ﻭَﺑِﺮَﺣْﻤَﺘِﻪ۪ ﻓَﺒِﺬٰﻟِﻚَ ﻓَﻠْﻴَﻔْﺮَﺣُﻮﺍ ﻫُﻮَ ﺧَﻴْﺮٌ ﻣِﻤَّﺎ ﻳَﺠْﻤَﻌُﻮﻥَ</w:t>
      </w:r>
      <w:r>
        <w:rPr>
          <w:rFonts w:ascii="Times New Roman" w:hAnsi="Times New Roman" w:eastAsia="Noto Serif SC" w:cs="Amiri"/>
          <w:lang w:val="zh-CN" w:eastAsia="zh-CN" w:bidi="ar-SA"/>
          <w:color w:val="000000"/>
          <w:rtl w:val="0"/>
        </w:rPr>
        <w:t>（你说：凭Allah的恩惠、祂的慈悯，就只为此，让他们欢喜；这胜过他们所积聚的尘世财物）。</w:t>
      </w:r>
    </w:p>
    <w:p>
      <w:r>
        <w:rPr>
          <w:rFonts w:ascii="Times New Roman" w:hAnsi="Times New Roman" w:eastAsia="Noto Serif SC" w:cs="Amiri"/>
          <w:lang w:val="zh-CN" w:eastAsia="zh-CN" w:bidi="ar-SA"/>
          <w:color w:val="000000"/>
          <w:rtl w:val="0"/>
        </w:rPr>
        <w:t>“面对这些普遍、无尽的恩赐，我怎能凭自己有限、个别的感恩回应？”</w:t>
      </w:r>
    </w:p>
    <w:p>
      <w:r>
        <w:rPr>
          <w:rFonts w:ascii="Times New Roman" w:hAnsi="Times New Roman" w:eastAsia="Noto Serif SC" w:cs="Amiri"/>
          <w:lang w:val="zh-CN" w:eastAsia="zh-CN" w:bidi="ar-SA"/>
          <w:color w:val="000000"/>
          <w:rtl w:val="0"/>
        </w:rPr>
        <w:t>凭普遍的意向、无尽的信认……</w:t>
      </w:r>
    </w:p>
    <w:p>
      <w:r>
        <w:rPr>
          <w:rFonts w:ascii="Times New Roman" w:hAnsi="Times New Roman" w:eastAsia="Noto Serif SC" w:cs="Amiri"/>
          <w:lang w:val="zh-CN" w:eastAsia="zh-CN" w:bidi="ar-SA"/>
          <w:color w:val="000000"/>
          <w:rtl w:val="0"/>
        </w:rPr>
        <w:t>譬如，一个人，拿着价值五库鲁什的礼物，进入君王御前，却见蒙接纳的人献来的礼物，排列在那里，每一份都值数百万；心中便想：“我的礼物，近乎无有，怎么办？”忽然，他说：“我的主人啊！我以自己的名义，向你献上全部这些宝贵礼物，因为，你配得它们。若我有能力，就会给你同样的一份。”那本无需要、只是把臣民的礼物作为其忠诚、敬重程度的标志而接受的君王，便把那无助者的宏大而普遍的意向、愿望，以及那份美好、崇高、信认君王配得诸礼的心，作为最伟大的礼物接受。</w:t>
      </w:r>
    </w:p>
    <w:p>
      <w:r>
        <w:rPr>
          <w:rFonts w:ascii="Times New Roman" w:hAnsi="Times New Roman" w:eastAsia="Noto Serif SC" w:cs="Amiri"/>
          <w:lang w:val="zh-CN" w:eastAsia="zh-CN" w:bidi="ar-SA"/>
          <w:color w:val="000000"/>
          <w:rtl w:val="0"/>
        </w:rPr>
        <w:t>同样，一名无力仆人，在礼拜中说</w:t>
      </w:r>
      <w:r>
        <w:rPr>
          <w:rFonts w:ascii="Amiri" w:hAnsi="Amiri" w:eastAsia="Amiri" w:cs="Amiri"/>
          <w:lang w:val="zh-CN" w:eastAsia="zh-CN" w:bidi="ar-SA"/>
          <w:rtl w:val="1"/>
          <w:cs w:val="1"/>
          <w:color w:val="000000"/>
          <w:sz w:val="24"/>
          <w:szCs w:val="24"/>
        </w:rPr>
        <w:t>ﺍَﻟﺘَّﺤِﻴَّﺎﺕُ ﻟِﻠّٰﻪِ</w:t>
      </w:r>
      <w:r>
        <w:rPr>
          <w:rFonts w:ascii="Times New Roman" w:hAnsi="Times New Roman" w:eastAsia="Noto Serif SC" w:cs="Amiri"/>
          <w:lang w:val="zh-CN" w:eastAsia="zh-CN" w:bidi="ar-SA"/>
          <w:color w:val="000000"/>
          <w:rtl w:val="0"/>
        </w:rPr>
        <w:t>（全部生命所献的礼敬、仆役侍奉之礼，全都专属于Allah）；亦即：“全部造物凭生命献给祢的仆役侍奉之礼，我以自己名义，全部献给祢。若我力所能及，就会向祢献同样多的礼敬；祢既配得这些，也配得更多。”这一意向、信认，就是极其广大的普遍感恩。植物的种子、果核就是它们的意向。</w:t>
      </w:r>
    </w:p>
    <w:p>
      <w:r>
        <w:rPr>
          <w:rFonts w:ascii="Times New Roman" w:hAnsi="Times New Roman" w:eastAsia="Noto Serif SC" w:cs="Amiri"/>
          <w:lang w:val="zh-CN" w:eastAsia="zh-CN" w:bidi="ar-SA"/>
          <w:color w:val="000000"/>
          <w:rtl w:val="0"/>
        </w:rPr>
        <w:t>譬如，甜瓜在自己心中，以籽粒的形态，怀着一千个意向：“</w:t>
      </w:r>
      <w:r>
        <w:rPr>
          <w:rFonts w:ascii="Amiri" w:hAnsi="Amiri" w:eastAsia="Amiri" w:cs="Amiri"/>
          <w:lang w:val="zh-CN" w:eastAsia="zh-CN" w:bidi="ar-SA"/>
          <w:rtl w:val="1"/>
          <w:cs w:val="1"/>
          <w:color w:val="000000"/>
          <w:sz w:val="24"/>
          <w:szCs w:val="24"/>
        </w:rPr>
        <w:t>يَا خَالِقِي</w:t>
      </w:r>
      <w:r>
        <w:rPr>
          <w:rFonts w:ascii="Times New Roman" w:hAnsi="Times New Roman" w:eastAsia="Noto Serif SC" w:cs="Amiri"/>
          <w:lang w:val="zh-CN" w:eastAsia="zh-CN" w:bidi="ar-SA"/>
          <w:color w:val="000000"/>
          <w:rtl w:val="0"/>
        </w:rPr>
        <w:t>（我的创造者啊）！我想在大地许多地方，宣告祢最美好诸尊名的纹饰。”至高的至真者，既知将来的事物将怎样来，便把它们的意向接受为实际崇拜；“信仰者的意向，胜过其行动”，便指向这一奥秘。又且，这种以无尽数目赞颂的智慧，如</w:t>
      </w:r>
      <w:r>
        <w:rPr>
          <w:rFonts w:ascii="Amiri" w:hAnsi="Amiri" w:eastAsia="Amiri" w:cs="Amiri"/>
          <w:lang w:val="zh-CN" w:eastAsia="zh-CN" w:bidi="ar-SA"/>
          <w:rtl w:val="1"/>
          <w:cs w:val="1"/>
          <w:color w:val="000000"/>
          <w:sz w:val="24"/>
          <w:szCs w:val="24"/>
        </w:rPr>
        <w:t>ﺳُﺒْﺤَﺎﻧَﻚَ ﻭَ ﺑِﺤَﻤْﺪِﻙَ ﻋَﺪَﺩَ ﺧَﻠْﻘِﻚَ ﻭَ ﺭِﺿَﺎﺀَ ﻧَﻔْﺴِﻚَ ﻭَ ﺯِﻧَﺔِ ﻋَﺮْﺷِﻚَ ﻭَ ﻣِﺪَﺍﺩِ ﻛَﻠِﻤَﺎﺗِﻚَ</w:t>
      </w:r>
      <w:r>
        <w:rPr>
          <w:rFonts w:ascii="Times New Roman" w:hAnsi="Times New Roman" w:eastAsia="Noto Serif SC" w:cs="Amiri"/>
          <w:lang w:val="zh-CN" w:eastAsia="zh-CN" w:bidi="ar-SA"/>
          <w:color w:val="000000"/>
          <w:rtl w:val="0"/>
        </w:rPr>
        <w:t xml:space="preserve">（赞颂祢超绝一切缺欠，向祢致赞美与称颂——以祢造物之数，以祢自身喜悦的程度，以祢至高宝座之重，以书写祢言辞所需的无尽墨量） </w:t>
      </w:r>
      <w:r>
        <w:rPr>
          <w:rFonts w:ascii="Amiri" w:hAnsi="Amiri" w:eastAsia="Amiri" w:cs="Amiri"/>
          <w:lang w:val="zh-CN" w:eastAsia="zh-CN" w:bidi="ar-SA"/>
          <w:rtl w:val="1"/>
          <w:cs w:val="1"/>
          <w:color w:val="000000"/>
          <w:sz w:val="24"/>
          <w:szCs w:val="24"/>
        </w:rPr>
        <w:t>ﻭَ ﻧُﺴَﺒِّﺤُﻚَ ﺑِﺠَﻤ۪ﻴﻊِ ﺗَﺴْﺒ۪ﻴﺤَﺎﺕِ ﺍَﻧْﺒِﻴَﺎﺋِﻚَ ﻭَ ﺍَﻭْﻟِﻴَﺎﺋِﻚَ ﻭَ ﻣَﻠٰﺌِﻜَﺘِﻚَ</w:t>
      </w:r>
      <w:r>
        <w:rPr>
          <w:rFonts w:ascii="Times New Roman" w:hAnsi="Times New Roman" w:eastAsia="Noto Serif SC" w:cs="Amiri"/>
          <w:lang w:val="zh-CN" w:eastAsia="zh-CN" w:bidi="ar-SA"/>
          <w:color w:val="000000"/>
          <w:rtl w:val="0"/>
        </w:rPr>
        <w:t>（又以祢诸先知、圣友与天使的全部赞颂，赞颂祢超绝一切缺欠），也由这一奥秘领会。</w:t>
      </w:r>
    </w:p>
    <w:p>
      <w:r>
        <w:rPr>
          <w:rFonts w:ascii="Times New Roman" w:hAnsi="Times New Roman" w:eastAsia="Noto Serif SC" w:cs="Amiri"/>
          <w:lang w:val="zh-CN" w:eastAsia="zh-CN" w:bidi="ar-SA"/>
          <w:color w:val="000000"/>
          <w:rtl w:val="0"/>
        </w:rPr>
        <w:t>正如军官以自己的名义，把全部士兵的服务总和献给君王，人也作为造物的军官、动物植物的统领、有能力在大地存在之物中承担代行职分者，在自己的特有世界中，视自己为众者的代表，说</w:t>
      </w:r>
      <w:r>
        <w:rPr>
          <w:rFonts w:ascii="Amiri" w:hAnsi="Amiri" w:eastAsia="Amiri" w:cs="Amiri"/>
          <w:lang w:val="zh-CN" w:eastAsia="zh-CN" w:bidi="ar-SA"/>
          <w:rtl w:val="1"/>
          <w:cs w:val="1"/>
          <w:color w:val="000000"/>
          <w:sz w:val="24"/>
          <w:szCs w:val="24"/>
        </w:rPr>
        <w:t>ﺍِﻳَّﺎﻙَ ﻧَﻌْﺒُﺪُ ﻭَﺍِﻳَّﺎﻙَ ﻧَﺴْﺘَﻌ۪ﻴﻦُ</w:t>
      </w:r>
      <w:r>
        <w:rPr>
          <w:rFonts w:ascii="Times New Roman" w:hAnsi="Times New Roman" w:eastAsia="Noto Serif SC" w:cs="Amiri"/>
          <w:lang w:val="zh-CN" w:eastAsia="zh-CN" w:bidi="ar-SA"/>
          <w:color w:val="000000"/>
          <w:rtl w:val="0"/>
        </w:rPr>
        <w:t>（我们唯独崇拜并侍奉祢，也唯独向祢求助），以自己的名义，把全部造物的崇拜、求助献给具威严的应受崇拜者。又说</w:t>
      </w:r>
      <w:r>
        <w:rPr>
          <w:rFonts w:ascii="Amiri" w:hAnsi="Amiri" w:eastAsia="Amiri" w:cs="Amiri"/>
          <w:lang w:val="zh-CN" w:eastAsia="zh-CN" w:bidi="ar-SA"/>
          <w:rtl w:val="1"/>
          <w:cs w:val="1"/>
          <w:color w:val="000000"/>
          <w:sz w:val="24"/>
          <w:szCs w:val="24"/>
        </w:rPr>
        <w:t>ﺳُﺒْﺤَﺎﻧَﻚَ ﺑِﺠَﻤ۪ﻴﻊِ ﺗَﺴْﺒ۪ﻴﺤَﺎﺕِ ﺟَﻤ۪ﻴﻊِ ﻣَﺨْﻠُﻮﻗَﺎﺗِﻚَ ﻭَ ﺑِﺎَﻟْﺴِﻨَﺔِ ﺟَﻤ۪ﻴﻊِ ﻣَﺼْﻨُﻮﻋَﺎﺗِﻚَ</w:t>
      </w:r>
      <w:r>
        <w:rPr>
          <w:rFonts w:ascii="Times New Roman" w:hAnsi="Times New Roman" w:eastAsia="Noto Serif SC" w:cs="Amiri"/>
          <w:lang w:val="zh-CN" w:eastAsia="zh-CN" w:bidi="ar-SA"/>
          <w:color w:val="000000"/>
          <w:rtl w:val="0"/>
        </w:rPr>
        <w:t>（凭祢全部造物的一切赞颂，以祢全部艺术杰作的语言，赞颂祢超绝一切缺欠），使全部存在之物为自己发言；又说</w:t>
      </w:r>
      <w:r>
        <w:rPr>
          <w:rFonts w:ascii="Amiri" w:hAnsi="Amiri" w:eastAsia="Amiri" w:cs="Amiri"/>
          <w:lang w:val="zh-CN" w:eastAsia="zh-CN" w:bidi="ar-SA"/>
          <w:rtl w:val="1"/>
          <w:cs w:val="1"/>
          <w:color w:val="000000"/>
          <w:sz w:val="24"/>
          <w:szCs w:val="24"/>
        </w:rPr>
        <w:t>ﺍَﻟﻠّٰﻬُﻢَّ ﺻَﻞِّ ﻋَﻠٰﻰ ﻣُﺤَﻤَّﺪٍ ﺑِﻌَﺪَﺩِ ﺫَﺭَّﺍﺕِ ﺍﻟْﻜَﺎﺋِﻨَﺎﺕِ ﻭَ ﻣُﺮَﻛَّﺒَﺎﺗِﻬَﺎ</w:t>
      </w:r>
      <w:r>
        <w:rPr>
          <w:rFonts w:ascii="Times New Roman" w:hAnsi="Times New Roman" w:eastAsia="Noto Serif SC" w:cs="Amiri"/>
          <w:lang w:val="zh-CN" w:eastAsia="zh-CN" w:bidi="ar-SA"/>
          <w:color w:val="000000"/>
          <w:rtl w:val="0"/>
        </w:rPr>
        <w:t>（Allah啊，求祢赐穆罕默德尊荣与恩福，以宇宙微粒、其复合体之数），代表每一物，致一祝颂；因为，一切都与艾哈迈德</w:t>
      </w:r>
      <w:r>
        <w:rPr>
          <w:rFonts w:ascii="Amiri" w:hAnsi="Amiri" w:eastAsia="Amiri" w:cs="Amiri"/>
          <w:lang w:val="zh-CN" w:eastAsia="zh-CN" w:bidi="ar-SA"/>
          <w:rtl w:val="1"/>
          <w:cs w:val="1"/>
          <w:color w:val="000000"/>
          <w:sz w:val="24"/>
          <w:szCs w:val="24"/>
        </w:rPr>
        <w:t>عَلَيْهِ الصَّلَاةُ وَالسَّلَامُ</w:t>
      </w:r>
      <w:r>
        <w:rPr>
          <w:rFonts w:ascii="Times New Roman" w:hAnsi="Times New Roman" w:eastAsia="Noto Serif SC" w:cs="Amiri"/>
          <w:lang w:val="zh-CN" w:eastAsia="zh-CN" w:bidi="ar-SA"/>
          <w:color w:val="000000"/>
          <w:rtl w:val="0"/>
        </w:rPr>
        <w:t>（愿Allah赐他尊荣、恩福与平安）的光相系。因此，应领会赞颂、祝颂中，无尽数目的智慧。</w:t>
      </w:r>
    </w:p>
    <w:p>
      <w:r>
        <w:rPr>
          <w:rFonts w:ascii="Times New Roman" w:hAnsi="Times New Roman" w:eastAsia="Noto Serif SC" w:cs="Amiri"/>
          <w:lang w:val="zh-CN" w:eastAsia="zh-CN" w:bidi="ar-SA"/>
          <w:color w:val="000000"/>
          <w:rtl w:val="0"/>
        </w:rPr>
        <w:t>第三枚果实：我的自我啊！若想在少许寿命中，取得无尽后世行为，想让寿命的每一分钟，如整段寿命一样有益，又愿把习惯变成崇拜，把疏忽变成心处御前，就遵从崇高的先知圣行。因为，使行动合于一项神圣律法所定的事务时，它便给一种心处御前的状态，成为一种崇拜，结许多后世果实。</w:t>
      </w:r>
    </w:p>
    <w:p>
      <w:r>
        <w:rPr>
          <w:rFonts w:ascii="Times New Roman" w:hAnsi="Times New Roman" w:eastAsia="Noto Serif SC" w:cs="Amiri"/>
          <w:lang w:val="zh-CN" w:eastAsia="zh-CN" w:bidi="ar-SA"/>
          <w:color w:val="000000"/>
          <w:rtl w:val="0"/>
        </w:rPr>
        <w:t>譬如，你买一件东西，按神圣律法，履行买卖的要约与承诺时，那普通交易，就取得崇拜的地位；记起神圣律法的规定，使人想到启示，进而想起制定神圣律法者，转向Allah，继而取得心处御前的状态。</w:t>
      </w:r>
    </w:p>
    <w:p>
      <w:r>
        <w:rPr>
          <w:rFonts w:ascii="Times New Roman" w:hAnsi="Times New Roman" w:eastAsia="Noto Serif SC" w:cs="Amiri"/>
          <w:lang w:val="zh-CN" w:eastAsia="zh-CN" w:bidi="ar-SA"/>
          <w:color w:val="000000"/>
          <w:rtl w:val="0"/>
        </w:rPr>
        <w:t>因此，使行动符合崇高的先知圣行，这消逝的寿命，就会结长存果实，获得成为永恒生命凭依的益处。听这一谕令：</w:t>
      </w:r>
      <w:r>
        <w:rPr>
          <w:rFonts w:ascii="Amiri" w:hAnsi="Amiri" w:eastAsia="Amiri" w:cs="Amiri"/>
          <w:lang w:val="zh-CN" w:eastAsia="zh-CN" w:bidi="ar-SA"/>
          <w:rtl w:val="1"/>
          <w:cs w:val="1"/>
          <w:color w:val="000000"/>
          <w:sz w:val="24"/>
          <w:szCs w:val="24"/>
        </w:rPr>
        <w:t>ﻓَﺎٰﻣِﻨُﻮﺍ ﺑِﺎﻟﻠّٰﻪِ ﻭَﺭَﺳُﻮﻟِﻪِ ﺍﻟﻨَّﺒِﻰِّ الْاُمِّىِّ ﺍﻟَّﺬ۪ﻯ ﻳُﺆْﻣِﻦُ ﺑِﺎﻟﻠّٰﻪِ ﻭَﻛَﻠِﻤَﺎﺗِﻪ۪ ﻭَﺍﺗَّﺒِﻌُﻮﻩُ ﻟَﻌَﻠَّﻜُﻢْ ﺗَﻬْﺘَﺪُﻭﻥَ</w:t>
      </w:r>
      <w:r>
        <w:rPr>
          <w:rFonts w:ascii="Times New Roman" w:hAnsi="Times New Roman" w:eastAsia="Noto Serif SC" w:cs="Amiri"/>
          <w:lang w:val="zh-CN" w:eastAsia="zh-CN" w:bidi="ar-SA"/>
          <w:color w:val="000000"/>
          <w:rtl w:val="0"/>
        </w:rPr>
        <w:t>（因此，你们当信认Allah与祂的使者——那位未受读写教育、信认Allah与祂一切言辞的先知——并跟随他，好使你们受引导、走向正道）。努力成为最美好诸尊名中每一尊名的显现流注之综合承受者；它们的显映，正铺展于神圣律法、崇高先知圣行的各项规定之中。</w:t>
      </w:r>
      <w:r>
        <w:br/>
      </w:r>
      <w:r>
        <w:br/>
      </w:r>
      <w:r>
        <w:rPr>
          <w:rFonts w:ascii="Times New Roman" w:hAnsi="Times New Roman" w:eastAsia="Noto Serif SC" w:cs="Amiri"/>
          <w:lang w:val="zh-CN" w:eastAsia="zh-CN" w:bidi="ar-SA"/>
          <w:color w:val="000000"/>
          <w:rtl w:val="0"/>
        </w:rPr>
        <w:t>第四枚果实：我的自我啊！别望着尘世之人，尤其纵欲放荡者，尤其不信者，受其外表装饰、骗人的未获宗教许可之享受所惑，跟随仿效；因为，即使仿效，你也不能像他们，只会跌落得多，连动物也做不成。你头中的理智将成为不祥的工具，始终敲打你的头。</w:t>
      </w:r>
    </w:p>
    <w:p>
      <w:r>
        <w:rPr>
          <w:rFonts w:ascii="Times New Roman" w:hAnsi="Times New Roman" w:eastAsia="Noto Serif SC" w:cs="Amiri"/>
          <w:lang w:val="zh-CN" w:eastAsia="zh-CN" w:bidi="ar-SA"/>
          <w:color w:val="000000"/>
          <w:rtl w:val="0"/>
        </w:rPr>
        <w:t>譬如，有一座宫殿，在大房间中，有一盏巨大的电灯；从其电力分出、与它相连的许多小灯，被分配到各个小房间。如今，有人转动大灯的开关，关掉灯光，各房间，就全陷于深沉黑暗、恐怖之中。另有一座宫殿，每个房间，各有一盏不与大灯相连的小电灯；主人即使转动大灯开关，将它关掉，其余房间，也还能有灯光，能够凭之办事，贼人也不能趁机得利。</w:t>
      </w:r>
    </w:p>
    <w:p>
      <w:r>
        <w:rPr>
          <w:rFonts w:ascii="Times New Roman" w:hAnsi="Times New Roman" w:eastAsia="Noto Serif SC" w:cs="Amiri"/>
          <w:lang w:val="zh-CN" w:eastAsia="zh-CN" w:bidi="ar-SA"/>
          <w:color w:val="000000"/>
          <w:rtl w:val="0"/>
        </w:rPr>
        <w:t>我的自我啊！第一座宫殿，是一个穆斯林；尊贵的先知</w:t>
      </w:r>
      <w:r>
        <w:rPr>
          <w:rFonts w:ascii="Amiri" w:hAnsi="Amiri" w:eastAsia="Amiri" w:cs="Amiri"/>
          <w:lang w:val="zh-CN" w:eastAsia="zh-CN" w:bidi="ar-SA"/>
          <w:rtl w:val="1"/>
          <w:cs w:val="1"/>
          <w:color w:val="000000"/>
          <w:sz w:val="24"/>
          <w:szCs w:val="24"/>
        </w:rPr>
        <w:t>عَلَيْهِ الصَّلَاةُ وَالسَّلَامُ</w:t>
      </w:r>
      <w:r>
        <w:rPr>
          <w:rFonts w:ascii="Times New Roman" w:hAnsi="Times New Roman" w:eastAsia="Noto Serif SC" w:cs="Amiri"/>
          <w:lang w:val="zh-CN" w:eastAsia="zh-CN" w:bidi="ar-SA"/>
          <w:color w:val="000000"/>
          <w:rtl w:val="0"/>
        </w:rPr>
        <w:t>（愿Allah赐他尊荣、恩福与平安），是他心灵中那盏巨大的电灯。若忘却先知，</w:t>
      </w:r>
      <w:r>
        <w:rPr>
          <w:rFonts w:ascii="Amiri" w:hAnsi="Amiri" w:eastAsia="Amiri" w:cs="Amiri"/>
          <w:lang w:val="zh-CN" w:eastAsia="zh-CN" w:bidi="ar-SA"/>
          <w:rtl w:val="1"/>
          <w:cs w:val="1"/>
          <w:color w:val="000000"/>
          <w:sz w:val="24"/>
          <w:szCs w:val="24"/>
        </w:rPr>
        <w:t>الْعِيَاذُ بِاللَّهِ</w:t>
      </w:r>
      <w:r>
        <w:rPr>
          <w:rFonts w:ascii="Times New Roman" w:hAnsi="Times New Roman" w:eastAsia="Noto Serif SC" w:cs="Amiri"/>
          <w:lang w:val="zh-CN" w:eastAsia="zh-CN" w:bidi="ar-SA"/>
          <w:color w:val="000000"/>
          <w:rtl w:val="0"/>
        </w:rPr>
        <w:t>（求Allah庇护我们，免于如此），将他从心中移去，就不能再接受任何先知；甚至任何完善，在灵魂中，都留不下位置，乃至连养育主宰者，也不认识。他本质中的全部房间、精微官能，都陷于黑暗，心中产生可怕的破坏、恐怖。面对这样的破坏、恐怖，究竟取得什么，才能获得亲切安慰？又找到何种利益，才能以它，修补那破坏造成的损害？</w:t>
      </w:r>
    </w:p>
    <w:p>
      <w:r>
        <w:rPr>
          <w:rFonts w:ascii="Times New Roman" w:hAnsi="Times New Roman" w:eastAsia="Noto Serif SC" w:cs="Amiri"/>
          <w:lang w:val="zh-CN" w:eastAsia="zh-CN" w:bidi="ar-SA"/>
          <w:color w:val="000000"/>
          <w:rtl w:val="0"/>
        </w:rPr>
        <w:t>那些非穆斯林的外族人，却像第二座宫殿：即使把尊贵的先知</w:t>
      </w:r>
      <w:r>
        <w:rPr>
          <w:rFonts w:ascii="Amiri" w:hAnsi="Amiri" w:eastAsia="Amiri" w:cs="Amiri"/>
          <w:lang w:val="zh-CN" w:eastAsia="zh-CN" w:bidi="ar-SA"/>
          <w:rtl w:val="1"/>
          <w:cs w:val="1"/>
          <w:color w:val="000000"/>
          <w:sz w:val="24"/>
          <w:szCs w:val="24"/>
        </w:rPr>
        <w:t>عَلَيْهِ الصَّلَاةُ وَالسَّلَامُ</w:t>
      </w:r>
      <w:r>
        <w:rPr>
          <w:rFonts w:ascii="Times New Roman" w:hAnsi="Times New Roman" w:eastAsia="Noto Serif SC" w:cs="Amiri"/>
          <w:lang w:val="zh-CN" w:eastAsia="zh-CN" w:bidi="ar-SA"/>
          <w:color w:val="000000"/>
          <w:rtl w:val="0"/>
        </w:rPr>
        <w:t>（愿Allah赐他尊荣、恩福与平安）之光，从心中移去，在他们看来，仍可能留某些光，或以为还能留；他们对尊贵的穆萨、尔萨</w:t>
      </w:r>
      <w:r>
        <w:rPr>
          <w:rFonts w:ascii="Amiri" w:hAnsi="Amiri" w:eastAsia="Amiri" w:cs="Amiri"/>
          <w:lang w:val="zh-CN" w:eastAsia="zh-CN" w:bidi="ar-SA"/>
          <w:rtl w:val="1"/>
          <w:cs w:val="1"/>
          <w:color w:val="000000"/>
          <w:sz w:val="24"/>
          <w:szCs w:val="24"/>
        </w:rPr>
        <w:t>عَلَيْهِمَا السَّلَامُ</w:t>
      </w:r>
      <w:r>
        <w:rPr>
          <w:rFonts w:ascii="Times New Roman" w:hAnsi="Times New Roman" w:eastAsia="Noto Serif SC" w:cs="Amiri"/>
          <w:lang w:val="zh-CN" w:eastAsia="zh-CN" w:bidi="ar-SA"/>
          <w:color w:val="000000"/>
          <w:rtl w:val="0"/>
        </w:rPr>
        <w:t>（愿Allah赐他俩平安），仍可能有一种信仰，对创造他们的主，仍可能有一种信认，成为其精神、道德完善的凭依。</w:t>
      </w:r>
    </w:p>
    <w:p>
      <w:r>
        <w:rPr>
          <w:rFonts w:ascii="Times New Roman" w:hAnsi="Times New Roman" w:eastAsia="Noto Serif SC" w:cs="Amiri"/>
          <w:lang w:val="zh-CN" w:eastAsia="zh-CN" w:bidi="ar-SA"/>
          <w:color w:val="000000"/>
          <w:rtl w:val="0"/>
        </w:rPr>
        <w:t>我那驱使人作恶的自我啊！若你说：“我不想作外族人，想作动物。”我多少次已告诉你：“你不能像动物。因为，头中有理智，它就以过去痛苦、未来恐惧的掌击，打你的脸、眼与头，在一种快乐中，混进一千种痛苦；动物却享受无痛苦的美好快乐，得其兴味。因此，先把理智抽出、抛掉，再作动物吧！又看看</w:t>
      </w:r>
      <w:r>
        <w:rPr>
          <w:rFonts w:ascii="Amiri" w:hAnsi="Amiri" w:eastAsia="Amiri" w:cs="Amiri"/>
          <w:lang w:val="zh-CN" w:eastAsia="zh-CN" w:bidi="ar-SA"/>
          <w:rtl w:val="1"/>
          <w:cs w:val="1"/>
          <w:color w:val="000000"/>
          <w:sz w:val="24"/>
          <w:szCs w:val="24"/>
        </w:rPr>
        <w:t>كَالْاَنْعَامِ ﺑَﻞْ ﻫُﻢْ ﺍَﺿَﻞُّ</w:t>
      </w:r>
      <w:r>
        <w:rPr>
          <w:rFonts w:ascii="Times New Roman" w:hAnsi="Times New Roman" w:eastAsia="Noto Serif SC" w:cs="Amiri"/>
          <w:lang w:val="zh-CN" w:eastAsia="zh-CN" w:bidi="ar-SA"/>
          <w:color w:val="000000"/>
          <w:rtl w:val="0"/>
        </w:rPr>
        <w:t>（他们如牲畜，甚至更加迷误）这一管教的掌击。”</w:t>
      </w:r>
      <w:r>
        <w:br/>
      </w:r>
      <w:r>
        <w:br/>
      </w:r>
      <w:r>
        <w:rPr>
          <w:rFonts w:ascii="Times New Roman" w:hAnsi="Times New Roman" w:eastAsia="Noto Serif SC" w:cs="Amiri"/>
          <w:lang w:val="zh-CN" w:eastAsia="zh-CN" w:bidi="ar-SA"/>
          <w:color w:val="000000"/>
          <w:rtl w:val="0"/>
        </w:rPr>
        <w:t>第五枚果实：我的自我啊！我们反复说过，人是创造之树的果实；因此，像果实一样，处在最远端，最具综合性，面向全体，带着一颗心灵之种，内里保存全体相系的统一方面；然而，他又是面向多、消逝、尘世的造物。仆役侍奉，则是一条相通之线，或起点与终点之间的连接点，使他转过面来，从消逝向长存，从造物向至真者，从多向Allah的独一，从终点向起点。</w:t>
      </w:r>
    </w:p>
    <w:p>
      <w:r>
        <w:rPr>
          <w:rFonts w:ascii="Times New Roman" w:hAnsi="Times New Roman" w:eastAsia="Noto Serif SC" w:cs="Amiri"/>
          <w:lang w:val="zh-CN" w:eastAsia="zh-CN" w:bidi="ar-SA"/>
          <w:color w:val="000000"/>
          <w:rtl w:val="0"/>
        </w:rPr>
        <w:t>一枚将成为种子的宝贵、有意识果实，若望着树下的有灵魂者，依恃美丽，将自己投到它们手中，或疏忽而坠落，就会落进它们手里，被撕碎，如普通一枚果实般，白白失去。若那果实，找到自己的依凭，能够想到：内在的核，既持有整棵树相系的统一方面，又会成为树之长存、实质延续的媒介，</w:t>
      </w:r>
    </w:p>
    <w:p>
      <w:r>
        <w:rPr>
          <w:rFonts w:ascii="Times New Roman" w:hAnsi="Times New Roman" w:eastAsia="Noto Serif SC" w:cs="Amiri"/>
          <w:lang w:val="zh-CN" w:eastAsia="zh-CN" w:bidi="ar-SA"/>
          <w:color w:val="000000"/>
          <w:rtl w:val="0"/>
        </w:rPr>
        <w:t>那么，一枚果实中的一颗核，就会在长存寿命里，成为一种恒久、普遍实质的显现之所。</w:t>
      </w:r>
    </w:p>
    <w:p>
      <w:r>
        <w:rPr>
          <w:rFonts w:ascii="Times New Roman" w:hAnsi="Times New Roman" w:eastAsia="Noto Serif SC" w:cs="Amiri"/>
          <w:lang w:val="zh-CN" w:eastAsia="zh-CN" w:bidi="ar-SA"/>
          <w:color w:val="000000"/>
          <w:rtl w:val="0"/>
        </w:rPr>
        <w:t>人也一样，若沉入多，在宇宙中淹没，因爱尘世而昏乱，被消逝者的微笑所骗，投入它们怀抱，当然会陷入无尽损失，落入消灭、消逝与无有，精神上，将自己处决。若以心灵之耳，从《古兰经》的语言，听取信仰的教导，抬起头，转向Allah的独一，就能沿仆役侍奉的升登之路，升到完善的宝座，成为长存的人。</w:t>
      </w:r>
    </w:p>
    <w:p>
      <w:r>
        <w:rPr>
          <w:rFonts w:ascii="Times New Roman" w:hAnsi="Times New Roman" w:eastAsia="Noto Serif SC" w:cs="Amiri"/>
          <w:lang w:val="zh-CN" w:eastAsia="zh-CN" w:bidi="ar-SA"/>
          <w:color w:val="000000"/>
          <w:rtl w:val="0"/>
        </w:rPr>
        <w:t>我的自我啊！既然真实如此，既然你属于易卜拉欣</w:t>
      </w:r>
      <w:r>
        <w:rPr>
          <w:rFonts w:ascii="Amiri" w:hAnsi="Amiri" w:eastAsia="Amiri" w:cs="Amiri"/>
          <w:lang w:val="zh-CN" w:eastAsia="zh-CN" w:bidi="ar-SA"/>
          <w:rtl w:val="1"/>
          <w:cs w:val="1"/>
          <w:color w:val="000000"/>
          <w:sz w:val="24"/>
          <w:szCs w:val="24"/>
        </w:rPr>
        <w:t>عَلَيْهِ السَّلَامُ</w:t>
      </w:r>
      <w:r>
        <w:rPr>
          <w:rFonts w:ascii="Times New Roman" w:hAnsi="Times New Roman" w:eastAsia="Noto Serif SC" w:cs="Amiri"/>
          <w:lang w:val="zh-CN" w:eastAsia="zh-CN" w:bidi="ar-SA"/>
          <w:color w:val="000000"/>
          <w:rtl w:val="0"/>
        </w:rPr>
        <w:t>（愿Allah赐他平安）的信仰群体，就像易卜拉欣那样，说</w:t>
      </w:r>
      <w:r>
        <w:rPr>
          <w:rFonts w:ascii="Amiri" w:hAnsi="Amiri" w:eastAsia="Amiri" w:cs="Amiri"/>
          <w:lang w:val="zh-CN" w:eastAsia="zh-CN" w:bidi="ar-SA"/>
          <w:rtl w:val="1"/>
          <w:cs w:val="1"/>
          <w:color w:val="000000"/>
          <w:sz w:val="24"/>
          <w:szCs w:val="24"/>
        </w:rPr>
        <w:t>لَٓا ﺍُﺣِﺐُّ الْاٰفِل۪ينَ</w:t>
      </w:r>
      <w:r>
        <w:rPr>
          <w:rFonts w:ascii="Times New Roman" w:hAnsi="Times New Roman" w:eastAsia="Noto Serif SC" w:cs="Amiri"/>
          <w:lang w:val="zh-CN" w:eastAsia="zh-CN" w:bidi="ar-SA"/>
          <w:color w:val="000000"/>
          <w:rtl w:val="0"/>
        </w:rPr>
        <w:t>（我不爱那些落下、消逝者），转向长存的所爱者，像我一样，如此哭泣：</w:t>
      </w:r>
    </w:p>
    <w:p>
      <w:r>
        <w:rPr>
          <w:rFonts w:ascii="Times New Roman" w:hAnsi="Times New Roman" w:eastAsia="Noto Serif SC" w:cs="Amiri"/>
          <w:lang w:val="zh-CN" w:eastAsia="zh-CN" w:bidi="ar-SA"/>
          <w:color w:val="000000"/>
          <w:rtl w:val="0"/>
        </w:rPr>
        <w:t>第二重显现：是《古兰经》的青春。每一时代，都保持鲜润、年轻，仿佛刚刚降临。</w:t>
      </w:r>
    </w:p>
    <w:p>
      <w:r>
        <w:rPr>
          <w:rFonts w:ascii="Times New Roman" w:hAnsi="Times New Roman" w:eastAsia="Noto Serif SC" w:cs="Amiri"/>
          <w:lang w:val="zh-CN" w:eastAsia="zh-CN" w:bidi="ar-SA"/>
          <w:color w:val="000000"/>
          <w:rtl w:val="0"/>
        </w:rPr>
        <w:t>是的，《古兰经》，作为出自无始的宣讲，一同呼告全部时代、全部人类层次，因此，必须有如此恒常的青春。事实，也曾如此、仍如此显明。乃至对思想不同、禀赋各异的时代，每一时代，都像专为该时代，观照、引人观照、教导。人的作品、法则，如人，衰老，改变，被替换；《古兰经》的判定、法则，却如此坚固、牢定，随着时代流逝，越发显示其力量。</w:t>
      </w:r>
    </w:p>
    <w:p>
      <w:r>
        <w:rPr>
          <w:rFonts w:ascii="Times New Roman" w:hAnsi="Times New Roman" w:eastAsia="Noto Serif SC" w:cs="Amiri"/>
          <w:lang w:val="zh-CN" w:eastAsia="zh-CN" w:bidi="ar-SA"/>
          <w:color w:val="000000"/>
          <w:rtl w:val="0"/>
        </w:rPr>
        <w:t>是的，最自信、对《古兰经》言辞，闭耳的眼前时代，及这时代中，领受经典者，如此需要《古兰经》</w:t>
      </w:r>
      <w:r>
        <w:rPr>
          <w:rFonts w:ascii="Amiri" w:hAnsi="Amiri" w:eastAsia="Amiri" w:cs="Amiri"/>
          <w:lang w:val="zh-CN" w:eastAsia="zh-CN" w:bidi="ar-SA"/>
          <w:rtl w:val="1"/>
          <w:cs w:val="1"/>
          <w:color w:val="000000"/>
          <w:sz w:val="24"/>
          <w:szCs w:val="24"/>
        </w:rPr>
        <w:t>ﻳَٓﺎ ﺍَﻫْﻞَ ﺍﻟْﻜِﺘَﺎﺏِ</w:t>
      </w:r>
      <w:r>
        <w:rPr>
          <w:rFonts w:ascii="Times New Roman" w:hAnsi="Times New Roman" w:eastAsia="Noto Serif SC" w:cs="Amiri"/>
          <w:lang w:val="zh-CN" w:eastAsia="zh-CN" w:bidi="ar-SA"/>
          <w:color w:val="000000"/>
          <w:rtl w:val="0"/>
        </w:rPr>
        <w:t xml:space="preserve">（领受经典的人们啊） </w:t>
      </w:r>
      <w:r>
        <w:rPr>
          <w:rFonts w:ascii="Amiri" w:hAnsi="Amiri" w:eastAsia="Amiri" w:cs="Amiri"/>
          <w:lang w:val="zh-CN" w:eastAsia="zh-CN" w:bidi="ar-SA"/>
          <w:rtl w:val="1"/>
          <w:cs w:val="1"/>
          <w:color w:val="000000"/>
          <w:sz w:val="24"/>
          <w:szCs w:val="24"/>
        </w:rPr>
        <w:t>ﻳَٓﺎ ﺍَﻫْﻞَ ﺍﻟْﻜِﺘَﺎﺏِ</w:t>
      </w:r>
      <w:r>
        <w:rPr>
          <w:rFonts w:ascii="Times New Roman" w:hAnsi="Times New Roman" w:eastAsia="Noto Serif SC" w:cs="Amiri"/>
          <w:lang w:val="zh-CN" w:eastAsia="zh-CN" w:bidi="ar-SA"/>
          <w:color w:val="000000"/>
          <w:rtl w:val="0"/>
        </w:rPr>
        <w:t>（领受经典的人们啊）的引导呼告，仿佛那呼告，直接面向此时代；而且，</w:t>
      </w:r>
      <w:r>
        <w:rPr>
          <w:rFonts w:ascii="Amiri" w:hAnsi="Amiri" w:eastAsia="Amiri" w:cs="Amiri"/>
          <w:lang w:val="zh-CN" w:eastAsia="zh-CN" w:bidi="ar-SA"/>
          <w:rtl w:val="1"/>
          <w:cs w:val="1"/>
          <w:color w:val="000000"/>
          <w:sz w:val="24"/>
          <w:szCs w:val="24"/>
        </w:rPr>
        <w:t>ﻳَﺎ ﺍَﻫْﻞَ ﺍﻟْﻜِﺘَﺎﺏِ</w:t>
      </w:r>
      <w:r>
        <w:rPr>
          <w:rFonts w:ascii="Times New Roman" w:hAnsi="Times New Roman" w:eastAsia="Noto Serif SC" w:cs="Amiri"/>
          <w:lang w:val="zh-CN" w:eastAsia="zh-CN" w:bidi="ar-SA"/>
          <w:color w:val="000000"/>
          <w:rtl w:val="0"/>
        </w:rPr>
        <w:t>（领受经典的人们啊）一语，也涵有</w:t>
      </w:r>
      <w:r>
        <w:rPr>
          <w:rFonts w:ascii="Amiri" w:hAnsi="Amiri" w:eastAsia="Amiri" w:cs="Amiri"/>
          <w:lang w:val="zh-CN" w:eastAsia="zh-CN" w:bidi="ar-SA"/>
          <w:rtl w:val="1"/>
          <w:cs w:val="1"/>
          <w:color w:val="000000"/>
          <w:sz w:val="24"/>
          <w:szCs w:val="24"/>
        </w:rPr>
        <w:t>ﻳَﺎ ﺍَﻫْﻞَ ﺍﻟْﻤَﻜْﺘَﺐِ</w:t>
      </w:r>
      <w:r>
        <w:rPr>
          <w:rFonts w:ascii="Times New Roman" w:hAnsi="Times New Roman" w:eastAsia="Noto Serif SC" w:cs="Amiri"/>
          <w:lang w:val="zh-CN" w:eastAsia="zh-CN" w:bidi="ar-SA"/>
          <w:color w:val="000000"/>
          <w:rtl w:val="0"/>
        </w:rPr>
        <w:t>（学堂中人们啊）的意义。它，以全部强烈、全部鲜润、全部青春，把</w:t>
      </w:r>
      <w:r>
        <w:rPr>
          <w:rFonts w:ascii="Amiri" w:hAnsi="Amiri" w:eastAsia="Amiri" w:cs="Amiri"/>
          <w:lang w:val="zh-CN" w:eastAsia="zh-CN" w:bidi="ar-SA"/>
          <w:rtl w:val="1"/>
          <w:cs w:val="1"/>
          <w:color w:val="000000"/>
          <w:sz w:val="24"/>
          <w:szCs w:val="24"/>
        </w:rPr>
        <w:t>ﻳَٓﺎ ﺍَﻫْﻞَ ﺍﻟْﻜِﺘَﺎﺏِ ﺗَﻌَﺎﻟَﻮْﺍ ﺍِﻟٰﻰ ﻛَﻠِﻤَﺔٍ ﺳَﻮَٓﺍﺀٍ ﺑَﻴْﻨَﻨَﺎ ﻭَ ﺑَﻴْﻨَﻜُﻢْ</w:t>
      </w:r>
      <w:r>
        <w:rPr>
          <w:rFonts w:ascii="Times New Roman" w:hAnsi="Times New Roman" w:eastAsia="Noto Serif SC" w:cs="Amiri"/>
          <w:lang w:val="zh-CN" w:eastAsia="zh-CN" w:bidi="ar-SA"/>
          <w:color w:val="000000"/>
          <w:rtl w:val="0"/>
        </w:rPr>
        <w:t>（领受经典的人们啊，来共同遵从我们与你们之间，一项公平、一致的准则）的呼喊，播向世界诸方。</w:t>
      </w:r>
    </w:p>
    <w:p>
      <w:r>
        <w:rPr>
          <w:rFonts w:ascii="Times New Roman" w:hAnsi="Times New Roman" w:eastAsia="Noto Serif SC" w:cs="Amiri"/>
          <w:lang w:val="zh-CN" w:eastAsia="zh-CN" w:bidi="ar-SA"/>
          <w:color w:val="000000"/>
          <w:rtl w:val="0"/>
        </w:rPr>
        <w:t>譬如，个人、群体，无力抗衡《古兰经》；当代文明，却作为全部人类，乃至精灵的思想成果，站到抗衡位置，以自身魔术，抗衡《古兰经》的奇迹。如今，为面对这可怖的新对手，证明《古兰经》的奇迹、</w:t>
      </w:r>
      <w:r>
        <w:rPr>
          <w:rFonts w:ascii="Amiri" w:hAnsi="Amiri" w:eastAsia="Amiri" w:cs="Amiri"/>
          <w:lang w:val="zh-CN" w:eastAsia="zh-CN" w:bidi="ar-SA"/>
          <w:rtl w:val="1"/>
          <w:cs w:val="1"/>
          <w:color w:val="000000"/>
          <w:sz w:val="24"/>
          <w:szCs w:val="24"/>
        </w:rPr>
        <w:t>ﻗُﻞْ ﻟَﺌِﻦِ ﺍﺟْﺘَﻤَﻌَﺖِ الْاِنْسُ ﻭَﺍﻟْﺠِﻦُّ</w:t>
      </w:r>
      <w:r>
        <w:rPr>
          <w:rFonts w:ascii="Times New Roman" w:hAnsi="Times New Roman" w:eastAsia="Noto Serif SC" w:cs="Amiri"/>
          <w:lang w:val="zh-CN" w:eastAsia="zh-CN" w:bidi="ar-SA"/>
          <w:color w:val="000000"/>
          <w:rtl w:val="0"/>
        </w:rPr>
        <w:t>（你说，倘若人类、精灵，会集）这一经文的论题，我们将把文明为抗衡而设的基础、准则，与《古兰经》的基础作比较。</w:t>
      </w:r>
    </w:p>
    <w:p>
      <w:r>
        <w:rPr>
          <w:rFonts w:ascii="Times New Roman" w:hAnsi="Times New Roman" w:eastAsia="Noto Serif SC" w:cs="Amiri"/>
          <w:lang w:val="zh-CN" w:eastAsia="zh-CN" w:bidi="ar-SA"/>
          <w:color w:val="000000"/>
          <w:rtl w:val="0"/>
        </w:rPr>
        <w:t>第一个层次：从第一言，到第二十五言，所作比较、衡量，那些言的真实、开头经文，都如二乘二等于四般，证明《古兰经》的奇迹性及其对文明的胜利。</w:t>
      </w:r>
    </w:p>
    <w:p>
      <w:r>
        <w:rPr>
          <w:rFonts w:ascii="Times New Roman" w:hAnsi="Times New Roman" w:eastAsia="Noto Serif SC" w:cs="Amiri"/>
          <w:lang w:val="zh-CN" w:eastAsia="zh-CN" w:bidi="ar-SA"/>
          <w:color w:val="000000"/>
          <w:rtl w:val="0"/>
        </w:rPr>
        <w:t>第二个层次：概述一部分准则，如第十二言，所证明。</w:t>
      </w:r>
    </w:p>
    <w:p>
      <w:r>
        <w:rPr>
          <w:rFonts w:ascii="Times New Roman" w:hAnsi="Times New Roman" w:eastAsia="Noto Serif SC" w:cs="Amiri"/>
          <w:lang w:val="zh-CN" w:eastAsia="zh-CN" w:bidi="ar-SA"/>
          <w:color w:val="000000"/>
          <w:rtl w:val="0"/>
        </w:rPr>
        <w:t>当代文明，以其哲学，在人类社会生活中，把“力量”认作依靠点，把“利益”认作目标，把“争斗”认作生活准则，把“种族意识、消极民族意识”认作群体联系。其目的，是为满足自我欲望、增加人类需求，而设某些“娱乐”。</w:t>
      </w:r>
    </w:p>
    <w:p>
      <w:r>
        <w:rPr>
          <w:rFonts w:ascii="Times New Roman" w:hAnsi="Times New Roman" w:eastAsia="Noto Serif SC" w:cs="Amiri"/>
          <w:lang w:val="zh-CN" w:eastAsia="zh-CN" w:bidi="ar-SA"/>
          <w:color w:val="000000"/>
          <w:rtl w:val="0"/>
        </w:rPr>
        <w:t>然而，力量，带来侵犯；利益，不足以满足每一欲望，带来争夺；争斗准则，带来冲撞；种族意识，以吞食他者，为养料，故带来侵犯。</w:t>
      </w:r>
    </w:p>
    <w:p>
      <w:r>
        <w:rPr>
          <w:rFonts w:ascii="Times New Roman" w:hAnsi="Times New Roman" w:eastAsia="Noto Serif SC" w:cs="Amiri"/>
          <w:lang w:val="zh-CN" w:eastAsia="zh-CN" w:bidi="ar-SA"/>
          <w:color w:val="000000"/>
          <w:rtl w:val="0"/>
        </w:rPr>
        <w:t>正因，这文明的这些准则，虽有全部优美之处，却只给人类百分之二十，一种外表幸福，把百分之八十，投进不安、困苦。</w:t>
      </w:r>
    </w:p>
    <w:p>
      <w:r>
        <w:rPr>
          <w:rFonts w:ascii="Times New Roman" w:hAnsi="Times New Roman" w:eastAsia="Noto Serif SC" w:cs="Amiri"/>
          <w:lang w:val="zh-CN" w:eastAsia="zh-CN" w:bidi="ar-SA"/>
          <w:color w:val="000000"/>
          <w:rtl w:val="0"/>
        </w:rPr>
        <w:t>《古兰经》的智慧，则以“真实、正当”，代替力量，作为依靠点；以“德行、Allah喜悦”，代替利益，作为目的；在生活中，以“互助准则”，代替争斗准则，为基础；在群体联系上，以“宗教、阶层、祖国的联系”，代替种族、民族意识。其目的，是阻挡自我欲望不获Allah许可的侵犯，激励灵魂追求高尚，满足其崇高感情，引人走向人性的完善，使人成为人。</w:t>
      </w:r>
    </w:p>
    <w:p>
      <w:r>
        <w:rPr>
          <w:rFonts w:ascii="Times New Roman" w:hAnsi="Times New Roman" w:eastAsia="Noto Serif SC" w:cs="Amiri"/>
          <w:lang w:val="zh-CN" w:eastAsia="zh-CN" w:bidi="ar-SA"/>
          <w:color w:val="000000"/>
          <w:rtl w:val="0"/>
        </w:rPr>
        <w:t>真实、正当，带来联合；德行，带来相互支持；互助，带来彼此救援；宗教，带来兄弟情谊、相互吸引。以缰绳约束命人作恶的自我，以鞭策促使灵魂走向完善、使其自由，带来两世幸福。</w:t>
      </w:r>
    </w:p>
    <w:p>
      <w:r>
        <w:rPr>
          <w:rFonts w:ascii="Times New Roman" w:hAnsi="Times New Roman" w:eastAsia="Noto Serif SC" w:cs="Amiri"/>
          <w:lang w:val="zh-CN" w:eastAsia="zh-CN" w:bidi="ar-SA"/>
          <w:color w:val="000000"/>
          <w:rtl w:val="0"/>
        </w:rPr>
        <w:t>当代文明，虽有从前代天启宗教，尤其《古兰经》的引导中取来的优美之处，面对《古兰经》，在真实的目光中，仍如此败下。</w:t>
      </w:r>
    </w:p>
    <w:p>
      <w:r>
        <w:rPr>
          <w:rFonts w:ascii="Times New Roman" w:hAnsi="Times New Roman" w:eastAsia="Noto Serif SC" w:cs="Amiri"/>
          <w:lang w:val="zh-CN" w:eastAsia="zh-CN" w:bidi="ar-SA"/>
          <w:color w:val="000000"/>
          <w:rtl w:val="0"/>
        </w:rPr>
        <w:t>第三个层次：数千论题中，只显示三、四项，作样本。是的，《古兰经》的准则、法则，出自无始，必通向无终；它们，不像文明的法则，衰老，注定死亡；始终年轻、有力。</w:t>
      </w:r>
    </w:p>
    <w:p>
      <w:r>
        <w:rPr>
          <w:rFonts w:ascii="Times New Roman" w:hAnsi="Times New Roman" w:eastAsia="Noto Serif SC" w:cs="Amiri"/>
          <w:lang w:val="zh-CN" w:eastAsia="zh-CN" w:bidi="ar-SA"/>
          <w:color w:val="000000"/>
          <w:rtl w:val="0"/>
        </w:rPr>
        <w:t>譬如，文明，以全部慈善团体、全部强横严厉的管束、规章、全部道德教育之所，</w:t>
      </w:r>
    </w:p>
    <w:p>
      <w:r>
        <w:rPr>
          <w:rFonts w:ascii="Times New Roman" w:hAnsi="Times New Roman" w:eastAsia="Noto Serif SC" w:cs="Amiri"/>
          <w:lang w:val="zh-CN" w:eastAsia="zh-CN" w:bidi="ar-SA"/>
          <w:color w:val="000000"/>
          <w:rtl w:val="0"/>
        </w:rPr>
        <w:t>也不能抗衡至睿的《古兰经》两项论题，败下。譬如：</w:t>
      </w:r>
    </w:p>
    <w:p>
      <w:r>
        <w:rPr>
          <w:rFonts w:ascii="Amiri" w:hAnsi="Amiri" w:eastAsia="Amiri" w:cs="Amiri"/>
          <w:lang w:val="zh-CN" w:eastAsia="zh-CN" w:bidi="ar-SA"/>
          <w:rtl w:val="1"/>
          <w:cs w:val="1"/>
          <w:color w:val="000000"/>
          <w:sz w:val="24"/>
          <w:szCs w:val="24"/>
        </w:rPr>
        <w:t>ﻭَﺍَﻗ۪ﻴﻤُﻮﺍ ﺍﻟﺼَّﻠٰﻮﺓَ ﻭَﺍٰﺗُﻮﺍ ﺍﻟﺰَّﻛٰﻮﺓَ</w:t>
      </w:r>
      <w:r>
        <w:rPr>
          <w:rFonts w:ascii="Times New Roman" w:hAnsi="Times New Roman" w:eastAsia="Noto Serif SC" w:cs="Amiri"/>
          <w:lang w:val="zh-CN" w:eastAsia="zh-CN" w:bidi="ar-SA"/>
          <w:color w:val="000000"/>
          <w:rtl w:val="0"/>
        </w:rPr>
        <w:t xml:space="preserve">（你们当谨守礼拜，缴纳天课） </w:t>
      </w:r>
      <w:r>
        <w:rPr>
          <w:rFonts w:ascii="Amiri" w:hAnsi="Amiri" w:eastAsia="Amiri" w:cs="Amiri"/>
          <w:lang w:val="zh-CN" w:eastAsia="zh-CN" w:bidi="ar-SA"/>
          <w:rtl w:val="1"/>
          <w:cs w:val="1"/>
          <w:color w:val="000000"/>
          <w:sz w:val="24"/>
          <w:szCs w:val="24"/>
        </w:rPr>
        <w:t>٭ ﻭَﺍَﺣَﻞَّ ﺍﻟﻠّٰﻪُ ﺍﻟْﺒَﻴْﻊَ ﻭَﺣَﺮَّﻡَ ﺍﻟﺮِّﺑٰﻮﺍ</w:t>
      </w:r>
      <w:r>
        <w:rPr>
          <w:rFonts w:ascii="Times New Roman" w:hAnsi="Times New Roman" w:eastAsia="Noto Serif SC" w:cs="Amiri"/>
          <w:lang w:val="zh-CN" w:eastAsia="zh-CN" w:bidi="ar-SA"/>
          <w:color w:val="000000"/>
          <w:rtl w:val="0"/>
        </w:rPr>
        <w:t>（Allah，准许买卖，禁止收取利息）我们，将以一段导言，阐明《古兰经》这奇迹性的胜利。如下：</w:t>
      </w:r>
    </w:p>
    <w:p>
      <w:r>
        <w:rPr>
          <w:rFonts w:ascii="Times New Roman" w:hAnsi="Times New Roman" w:eastAsia="Noto Serif SC" w:cs="Amiri"/>
          <w:lang w:val="zh-CN" w:eastAsia="zh-CN" w:bidi="ar-SA"/>
          <w:color w:val="000000"/>
          <w:rtl w:val="0"/>
        </w:rPr>
        <w:t>如《奇迹的指示》中，所证明，全部人类动乱的矿源，是一句话，全部恶劣德行的源头，也是一句话。</w:t>
      </w:r>
    </w:p>
    <w:p>
      <w:pPr>
        <w:pStyle w:val="Heading2"/>
      </w:pPr>
      <w:r>
        <w:rPr>
          <w:rFonts w:ascii="Times New Roman" w:hAnsi="Times New Roman" w:eastAsia="Noto Serif SC" w:cs="Amiri"/>
          <w:lang w:val="zh-CN" w:eastAsia="zh-CN" w:bidi="ar-SA"/>
          <w:color w:val="000000"/>
          <w:rtl w:val="0"/>
        </w:rPr>
        <w:t>第一句</w:t>
      </w:r>
    </w:p>
    <w:p>
      <w:r>
        <w:rPr>
          <w:rFonts w:ascii="Times New Roman" w:hAnsi="Times New Roman" w:eastAsia="Noto Serif SC" w:cs="Amiri"/>
          <w:lang w:val="zh-CN" w:eastAsia="zh-CN" w:bidi="ar-SA"/>
          <w:color w:val="000000"/>
          <w:rtl w:val="0"/>
        </w:rPr>
        <w:t>第一句话：“只管我吃饱，别人饿死，与我何干。”</w:t>
      </w:r>
    </w:p>
    <w:p>
      <w:pPr>
        <w:pStyle w:val="Heading2"/>
      </w:pPr>
      <w:r>
        <w:rPr>
          <w:rFonts w:ascii="Times New Roman" w:hAnsi="Times New Roman" w:eastAsia="Noto Serif SC" w:cs="Amiri"/>
          <w:lang w:val="zh-CN" w:eastAsia="zh-CN" w:bidi="ar-SA"/>
          <w:color w:val="000000"/>
          <w:rtl w:val="0"/>
        </w:rPr>
        <w:t>第二句</w:t>
      </w:r>
    </w:p>
    <w:p>
      <w:pPr>
        <w:pStyle w:val="Heading2"/>
      </w:pPr>
      <w:r>
        <w:rPr>
          <w:rFonts w:ascii="Times New Roman" w:hAnsi="Times New Roman" w:eastAsia="Noto Serif SC" w:cs="Amiri"/>
          <w:lang w:val="zh-CN" w:eastAsia="zh-CN" w:bidi="ar-SA"/>
          <w:color w:val="000000"/>
          <w:rtl w:val="0"/>
        </w:rPr>
        <w:t>第二句：“你劳作，我来吃。”</w:t>
      </w:r>
    </w:p>
    <w:p>
      <w:r>
        <w:rPr>
          <w:rFonts w:ascii="Times New Roman" w:hAnsi="Times New Roman" w:eastAsia="Noto Serif SC" w:cs="Amiri"/>
          <w:lang w:val="zh-CN" w:eastAsia="zh-CN" w:bidi="ar-SA"/>
          <w:color w:val="000000"/>
          <w:rtl w:val="0"/>
        </w:rPr>
        <w:t>是的，在人类社会生活中，上层与普通大众，亦即富人与穷人，凭彼此间的平衡安适生活。这平衡的基础，是上层的慈悯、怜爱与下层的敬重、顺服。如今，第一句话已使上层走向不义、不道德、无慈悯；第二句话则使普通大众走向怨恨、嫉妒、斗争，数世纪以来剥夺了人类的安适。在这个世纪，劳动与资本的斗争又引发了众人所知的欧洲巨大事件。</w:t>
      </w:r>
    </w:p>
    <w:p>
      <w:r>
        <w:rPr>
          <w:rFonts w:ascii="Times New Roman" w:hAnsi="Times New Roman" w:eastAsia="Noto Serif SC" w:cs="Amiri"/>
          <w:lang w:val="zh-CN" w:eastAsia="zh-CN" w:bidi="ar-SA"/>
          <w:color w:val="000000"/>
          <w:rtl w:val="0"/>
        </w:rPr>
        <w:t>文明，以全部慈善团体、道德学校、严厉管束、规章，既不能使人类这两层和解，也不能治疗人类生活的两处可怖伤口。</w:t>
      </w:r>
    </w:p>
    <w:p>
      <w:r>
        <w:rPr>
          <w:rFonts w:ascii="Times New Roman" w:hAnsi="Times New Roman" w:eastAsia="Noto Serif SC" w:cs="Amiri"/>
          <w:lang w:val="zh-CN" w:eastAsia="zh-CN" w:bidi="ar-SA"/>
          <w:color w:val="000000"/>
          <w:rtl w:val="0"/>
        </w:rPr>
        <w:t>《古兰经》，凭“天课是义务”，从根，拔除、治疗第一句话；凭“利息受禁止”，从根，拔除、治疗第二句话。是的，《古兰经》的经文，立于世界门口，对利息，说：“禁止！”向人，谕告：“为关闭争斗之门，关闭银行之门。”命自己的学生：“不要进入！”</w:t>
      </w:r>
    </w:p>
    <w:p>
      <w:r>
        <w:rPr>
          <w:rFonts w:ascii="Times New Roman" w:hAnsi="Times New Roman" w:eastAsia="Noto Serif SC" w:cs="Amiri"/>
          <w:lang w:val="zh-CN" w:eastAsia="zh-CN" w:bidi="ar-SA"/>
          <w:color w:val="000000"/>
          <w:rtl w:val="0"/>
        </w:rPr>
        <w:t>第二项原则：文明，不接受一夫多妻，认为《古兰经》这一判定，不合智慧、违背人类利益。是的，婚配的智慧，若只为满足性欲，反倒应是一妻多夫；然而，连全部动物，都作证，婚配的植物，也确认，婚配的智慧、目的，是繁衍；满足性欲的快乐不过是慈悯为使其履行那职分而给予的小小报酬。</w:t>
      </w:r>
    </w:p>
    <w:p>
      <w:r>
        <w:rPr>
          <w:rFonts w:ascii="Times New Roman" w:hAnsi="Times New Roman" w:eastAsia="Noto Serif SC" w:cs="Amiri"/>
          <w:lang w:val="zh-CN" w:eastAsia="zh-CN" w:bidi="ar-SA"/>
          <w:color w:val="000000"/>
          <w:rtl w:val="0"/>
        </w:rPr>
        <w:t>既然，按智慧、真实，婚配，是为后代、为物种存续，当然，一个女人每年只可生产一次，每月只有半月能受孕，五十岁绝经，因而不足以对应一个男人，他在大多数时候、直到百岁仍能使之受孕；因此，文明，便被迫接受许多妓院。</w:t>
      </w:r>
    </w:p>
    <w:p>
      <w:r>
        <w:rPr>
          <w:rFonts w:ascii="Times New Roman" w:hAnsi="Times New Roman" w:eastAsia="Noto Serif SC" w:cs="Amiri"/>
          <w:lang w:val="zh-CN" w:eastAsia="zh-CN" w:bidi="ar-SA"/>
          <w:color w:val="000000"/>
          <w:rtl w:val="0"/>
        </w:rPr>
        <w:t>第三项原则：不作判断的文明，因《古兰经》给女人三分之一，批评经文。然而，社会生活中，多数判定，按多数情形；按多数情形，一个女人，会找到护持自己的一个人，男人，却须与一个成为其负担、由他承担生活给养的人，合力生活。因此，女子，若从父亲处，取得男子份额的一半，她的丈夫会补其不足；男子，若从父亲处，分得两份，会把一份用于所娶女子的生活开支，就与妹妹持平。《古兰经》的公正，如此要求，如此判定。</w:t>
      </w:r>
      <w:r>
        <w:rPr>
          <w:rStyle w:val="FootnoteReference"/>
        </w:rPr>
        <w:footnoteReference w:id="4"/>
      </w:r>
    </w:p>
    <w:p>
      <w:r>
        <w:rPr>
          <w:rFonts w:ascii="Amiri" w:hAnsi="Amiri" w:eastAsia="Amiri" w:cs="Amiri"/>
          <w:lang w:val="zh-CN" w:eastAsia="zh-CN" w:bidi="ar-SA"/>
          <w:rtl w:val="1"/>
          <w:cs w:val="1"/>
          <w:color w:val="000000"/>
          <w:sz w:val="24"/>
          <w:szCs w:val="24"/>
        </w:rPr>
        <w:t>ﺑِﺴْﻢِ ﺍﻟﻠّٰﻪِ ﺍﻟﺮَّﺣْﻤٰﻦِ ﺍﻟﺮَّﺣ۪ﻴﻢِ</w:t>
      </w:r>
      <w:r>
        <w:rPr>
          <w:rFonts w:ascii="Times New Roman" w:hAnsi="Times New Roman" w:eastAsia="Noto Serif SC" w:cs="Amiri"/>
          <w:lang w:val="zh-CN" w:eastAsia="zh-CN" w:bidi="ar-SA"/>
          <w:color w:val="000000"/>
          <w:rtl w:val="0"/>
        </w:rPr>
        <w:t xml:space="preserve">（奉Allah之名，依凭祂而行；祂是慈悯普及万物者，也是至慈者） </w:t>
      </w:r>
      <w:r>
        <w:rPr>
          <w:rFonts w:ascii="Amiri" w:hAnsi="Amiri" w:eastAsia="Amiri" w:cs="Amiri"/>
          <w:lang w:val="zh-CN" w:eastAsia="zh-CN" w:bidi="ar-SA"/>
          <w:rtl w:val="1"/>
          <w:cs w:val="1"/>
          <w:color w:val="000000"/>
          <w:sz w:val="24"/>
          <w:szCs w:val="24"/>
        </w:rPr>
        <w:t>ﻳَﺎ ﺍَﻳُّﻬَﺎ ﺍﻟﻨَّﺒِﻰُّ ﻗُﻞْ</w:t>
      </w:r>
      <w:r>
        <w:rPr>
          <w:rFonts w:ascii="Times New Roman" w:hAnsi="Times New Roman" w:eastAsia="Noto Serif SC" w:cs="Amiri"/>
          <w:lang w:val="zh-CN" w:eastAsia="zh-CN" w:bidi="ar-SA"/>
          <w:color w:val="000000"/>
          <w:rtl w:val="0"/>
        </w:rPr>
        <w:t xml:space="preserve">（先知啊，你当宣告；这呼唤带着神圣的命令与引导） </w:t>
      </w:r>
      <w:r>
        <w:rPr>
          <w:rFonts w:ascii="Amiri" w:hAnsi="Amiri" w:eastAsia="Amiri" w:cs="Amiri"/>
          <w:lang w:val="zh-CN" w:eastAsia="zh-CN" w:bidi="ar-SA"/>
          <w:rtl w:val="1"/>
          <w:cs w:val="1"/>
          <w:color w:val="000000"/>
          <w:sz w:val="24"/>
          <w:szCs w:val="24"/>
        </w:rPr>
        <w:t>لِاَزْوَاجِكَ ﻭَﺑَﻨَﺎﺗِﻚَ ﻭَﻧِﺴَٓﺎﺀِ ﺍﻟْﻤُﺆْﻣِﻨ۪ﻴﻦَ</w:t>
      </w:r>
      <w:r>
        <w:rPr>
          <w:rFonts w:ascii="Times New Roman" w:hAnsi="Times New Roman" w:eastAsia="Noto Serif SC" w:cs="Amiri"/>
          <w:lang w:val="zh-CN" w:eastAsia="zh-CN" w:bidi="ar-SA"/>
          <w:color w:val="000000"/>
          <w:rtl w:val="0"/>
        </w:rPr>
        <w:t xml:space="preserve">（对你的妻室们、你的女儿们和信士们的妇女们说） </w:t>
      </w:r>
      <w:r>
        <w:rPr>
          <w:rFonts w:ascii="Amiri" w:hAnsi="Amiri" w:eastAsia="Amiri" w:cs="Amiri"/>
          <w:lang w:val="zh-CN" w:eastAsia="zh-CN" w:bidi="ar-SA"/>
          <w:rtl w:val="1"/>
          <w:cs w:val="1"/>
          <w:color w:val="000000"/>
          <w:sz w:val="24"/>
          <w:szCs w:val="24"/>
        </w:rPr>
        <w:t>ﻳُﺪْﻧ۪ﻴﻦَ ﻋَﻠَﻴْﻬِﻦَّ ﻣِﻦْ جَلَاب۪يبِهِنَّ</w:t>
      </w:r>
      <w:r>
        <w:rPr>
          <w:rFonts w:ascii="Times New Roman" w:hAnsi="Times New Roman" w:eastAsia="Noto Serif SC" w:cs="Amiri"/>
          <w:lang w:val="zh-CN" w:eastAsia="zh-CN" w:bidi="ar-SA"/>
          <w:color w:val="000000"/>
          <w:rtl w:val="0"/>
        </w:rPr>
        <w:t xml:space="preserve">（让她们把外罩衣拉近，覆盖在身上，以遮蔽仪容并守住端庄） </w:t>
      </w:r>
      <w:r>
        <w:rPr>
          <w:rFonts w:ascii="Amiri" w:hAnsi="Amiri" w:eastAsia="Amiri" w:cs="Amiri"/>
          <w:lang w:val="zh-CN" w:eastAsia="zh-CN" w:bidi="ar-SA"/>
          <w:rtl w:val="1"/>
          <w:cs w:val="1"/>
          <w:color w:val="000000"/>
          <w:sz w:val="24"/>
          <w:szCs w:val="24"/>
        </w:rPr>
        <w:t>ﺍِﻟٰﻰ ﺍٰﺧِﺮِ</w:t>
      </w:r>
      <w:r>
        <w:rPr>
          <w:rFonts w:ascii="Times New Roman" w:hAnsi="Times New Roman" w:eastAsia="Noto Serif SC" w:cs="Amiri"/>
          <w:lang w:val="zh-CN" w:eastAsia="zh-CN" w:bidi="ar-SA"/>
          <w:color w:val="000000"/>
          <w:rtl w:val="0"/>
        </w:rPr>
        <w:t>（这节经文至此所援引的部分，完整承载着遮蔽的命令）。这段经文命令遮蔽。放纵的文明却违背《古兰经》的这一诫命，认为遮蔽不合天性，说：“这是一种奴役。”</w:t>
      </w:r>
      <w:r>
        <w:rPr>
          <w:rStyle w:val="FootnoteReference"/>
        </w:rPr>
        <w:footnoteReference w:id="5"/>
      </w:r>
    </w:p>
    <w:p>
      <w:pPr>
        <w:pStyle w:val="Heading2"/>
      </w:pPr>
      <w:r>
        <w:rPr>
          <w:rFonts w:ascii="Times New Roman" w:hAnsi="Times New Roman" w:eastAsia="Noto Serif SC" w:cs="Amiri"/>
          <w:lang w:val="zh-CN" w:eastAsia="zh-CN" w:bidi="ar-SA"/>
          <w:color w:val="000000"/>
          <w:rtl w:val="0"/>
        </w:rPr>
        <w:t>第四原则</w:t>
      </w:r>
    </w:p>
    <w:p>
      <w:r>
        <w:rPr>
          <w:rFonts w:ascii="Times New Roman" w:hAnsi="Times New Roman" w:eastAsia="Noto Serif SC" w:cs="Amiri"/>
          <w:lang w:val="zh-CN" w:eastAsia="zh-CN" w:bidi="ar-SA"/>
          <w:color w:val="000000"/>
          <w:rtl w:val="0"/>
        </w:rPr>
        <w:t>第四项原则：《古兰经》既严厉禁止崇拜偶像，也禁止形像崇拜这一种对偶像崇拜的仿效。文明却把形像算作自身的优美之处，欲以此抗衡《古兰经》。然而，有影的立体像、无影的平面像，或是凝为石的不义，或是具形的虚伪炫示，或是实体化的欲望；它们煽动人的欲求，促使人走向不义、虚伪炫示、情欲。</w:t>
      </w:r>
    </w:p>
    <w:p>
      <w:r>
        <w:rPr>
          <w:rFonts w:ascii="Times New Roman" w:hAnsi="Times New Roman" w:eastAsia="Noto Serif SC" w:cs="Amiri"/>
          <w:lang w:val="zh-CN" w:eastAsia="zh-CN" w:bidi="ar-SA"/>
          <w:color w:val="000000"/>
          <w:rtl w:val="0"/>
        </w:rPr>
        <w:t>而且，《古兰经》，出于慈悯，为保护女人的尊严，命其披上知羞自守的帷幕，使那些怜爱的矿藏，不在卑劣欲望脚下，受辱，不成为欲望之具、无足轻重的商品。</w:t>
      </w:r>
      <w:r>
        <w:rPr>
          <w:rStyle w:val="FootnoteReference"/>
        </w:rPr>
        <w:footnoteReference w:id="6"/>
      </w:r>
      <w:r>
        <w:rPr>
          <w:rFonts w:ascii="Times New Roman" w:hAnsi="Times New Roman" w:eastAsia="Noto Serif SC" w:cs="Amiri"/>
          <w:lang w:val="zh-CN" w:eastAsia="zh-CN" w:bidi="ar-SA"/>
          <w:color w:val="000000"/>
          <w:rtl w:val="0"/>
        </w:rPr>
        <w:t>文明却把女人从家巢带出，撕裂其帷幕，又使人类，</w:t>
      </w:r>
    </w:p>
    <w:p>
      <w:r>
        <w:rPr>
          <w:rFonts w:ascii="Times New Roman" w:hAnsi="Times New Roman" w:eastAsia="Noto Serif SC" w:cs="Amiri"/>
          <w:lang w:val="zh-CN" w:eastAsia="zh-CN" w:bidi="ar-SA"/>
          <w:color w:val="000000"/>
          <w:rtl w:val="0"/>
        </w:rPr>
        <w:t>受诱惑、迷失。然而，家庭生活凭男女之间相互敬重、爱护而延续；暴露身体，却消除真诚敬重、爱护，毒害家庭生活。</w:t>
      </w:r>
    </w:p>
    <w:p>
      <w:r>
        <w:rPr>
          <w:rFonts w:ascii="Times New Roman" w:hAnsi="Times New Roman" w:eastAsia="Noto Serif SC" w:cs="Amiri"/>
          <w:lang w:val="zh-CN" w:eastAsia="zh-CN" w:bidi="ar-SA"/>
          <w:color w:val="000000"/>
          <w:rtl w:val="0"/>
        </w:rPr>
        <w:t>尤其，形像崇拜会严重动摇德行、使灵魂堕落，这一点可由如下情形明白：正如以充满性欲与贪恋的目光观看一个已经亡故、需要慈悯的美丽女人的遗体，会严重摧毁德行；同样，怀着欲念观看已故女人的形像，或观看活着的女人那些如同她们小小尸体的形像，也会深深动摇、摧毁人类的崇高情感。</w:t>
      </w:r>
    </w:p>
    <w:p>
      <w:r>
        <w:rPr>
          <w:rFonts w:ascii="Times New Roman" w:hAnsi="Times New Roman" w:eastAsia="Noto Serif SC" w:cs="Amiri"/>
          <w:lang w:val="zh-CN" w:eastAsia="zh-CN" w:bidi="ar-SA"/>
          <w:color w:val="000000"/>
          <w:rtl w:val="0"/>
        </w:rPr>
        <w:t>如这三个例子，《古兰经》数千论题中的每一个，既有助于保证人类今世幸福，也有助于其永恒生命；其余论题，你可以上述论题类比。</w:t>
      </w:r>
    </w:p>
    <w:p>
      <w:r>
        <w:rPr>
          <w:rFonts w:ascii="Times New Roman" w:hAnsi="Times New Roman" w:eastAsia="Noto Serif SC" w:cs="Amiri"/>
          <w:lang w:val="zh-CN" w:eastAsia="zh-CN" w:bidi="ar-SA"/>
          <w:color w:val="000000"/>
          <w:rtl w:val="0"/>
        </w:rPr>
        <w:t>正如当代文明在《古兰经》有关人类社会生活的准则面前败下，在真理层面面对《古兰经》的精神奇迹而陷于破产；同样，在这二十五言中，以衡量两种智慧的尺度，将文明的精神——欧洲哲学与人类智慧——同《古兰经》的智慧相比较，已经确凿证明：哲学的智慧无能为力，而《古兰经》的智慧则具有奇迹性。第十一言与第十二言已证明哲学智慧的无能与破产，以及《古兰经》智慧的奇迹性与丰足，你可以参阅。</w:t>
      </w:r>
    </w:p>
    <w:p>
      <w:r>
        <w:rPr>
          <w:rFonts w:ascii="Times New Roman" w:hAnsi="Times New Roman" w:eastAsia="Noto Serif SC" w:cs="Amiri"/>
          <w:lang w:val="zh-CN" w:eastAsia="zh-CN" w:bidi="ar-SA"/>
          <w:color w:val="000000"/>
          <w:rtl w:val="0"/>
        </w:rPr>
        <w:t>正如当代文明在《古兰经》智慧的知识与实践两方面的奇迹面前败下；同样，文明的文学与雄辩同《古兰经》的文学与雄辩之比，也如以下两者之比：一边，是一个无依无靠的孤儿怀着幽暗的悲伤、绝望地哭泣，以及一个身处卑下境地、酩酊大醉的酒徒喧嚷的歌声——即唱歌；另一边，是一个崇高的爱慕者因暂时离别，怀着满含渴慕与希望的悲伤而发出的歌声，以及为激励人奔赴胜利、战争与崇高牺牲而作的爱国颂诗。</w:t>
      </w:r>
    </w:p>
    <w:p>
      <w:r>
        <w:rPr>
          <w:rFonts w:ascii="Times New Roman" w:hAnsi="Times New Roman" w:eastAsia="Noto Serif SC" w:cs="Amiri"/>
          <w:lang w:val="zh-CN" w:eastAsia="zh-CN" w:bidi="ar-SA"/>
          <w:color w:val="000000"/>
          <w:rtl w:val="0"/>
        </w:rPr>
        <w:t>因为，文学、雄辩，按风格的影响，或给悲伤，或给喜悦。悲伤，有两种：一，来自失去所爱，亦即，无亲爱者、无护持者的黑暗悲伤；这是沾染迷误、崇拜自然、惯于疏忽遗忘的文明文学所给的悲伤。第二种，来自与所爱分离，亦即，所爱者仍然存在，只是与他们分离，因而生出满含渴慕的悲伤；这是具有引导神态、散播光明的《古兰经》所给的悲伤。</w:t>
      </w:r>
    </w:p>
    <w:p>
      <w:r>
        <w:rPr>
          <w:rFonts w:ascii="Times New Roman" w:hAnsi="Times New Roman" w:eastAsia="Noto Serif SC" w:cs="Amiri"/>
          <w:lang w:val="zh-CN" w:eastAsia="zh-CN" w:bidi="ar-SA"/>
          <w:color w:val="000000"/>
          <w:rtl w:val="0"/>
        </w:rPr>
        <w:t>至于喜悦，也有两种：一种怂恿自我追逐欲望，这是以戏剧、电影、小说为业的文明文学所带来的。另一种则使自我沉默，以细腻、知礼、纯洁的鼓励，激励灵魂、心灵、理智与幽秘官能趋向崇高，抵达它们本来的故乡、永恒的居所，重逢后世的亲爱者。这便是表述本身即为奇迹的《古兰经》所带来的喜悦：它引导人类走向乐园、永恒幸福以及亲见Allah的美善，并激起他们的热望。</w:t>
      </w:r>
    </w:p>
    <w:p>
      <w:r>
        <w:rPr>
          <w:rFonts w:ascii="Amiri" w:hAnsi="Amiri" w:eastAsia="Amiri" w:cs="Amiri"/>
          <w:lang w:val="zh-CN" w:eastAsia="zh-CN" w:bidi="ar-SA"/>
          <w:rtl w:val="1"/>
          <w:cs w:val="1"/>
          <w:color w:val="000000"/>
          <w:sz w:val="24"/>
          <w:szCs w:val="24"/>
        </w:rPr>
        <w:t>ﻗُﻞْ ﻟَﺌِﻦِ ﺍﺟْﺘَﻤَﻌَﺖِ الْاِنْسُ ﻭَﺍﻟْﺠِﻦُّ ﻋَﻠٰٓﻰ ﺍَﻥْ ﻳَﺎْﺗُﻮﺍ ﺑِﻤِﺜْﻞِ ﻫٰﺬَﺍ ﺍﻟْﻘُﺮْﺍٰﻥِ لَا ﻳَﺎْﺗُﻮﻥَ ﺑِﻤِﺜْﻠِﻪ۪ ﻭَﻟَﻮْ ﻛَﺎﻥَ ﺑَﻌْﻀُﻬُﻢْ ﻟِﺒَﻌْﺾٍ ﻇَﻬ۪ﻴﺮًﺍ</w:t>
      </w:r>
      <w:r>
        <w:rPr>
          <w:rFonts w:ascii="Times New Roman" w:hAnsi="Times New Roman" w:eastAsia="Noto Serif SC" w:cs="Amiri"/>
          <w:lang w:val="zh-CN" w:eastAsia="zh-CN" w:bidi="ar-SA"/>
          <w:color w:val="000000"/>
          <w:rtl w:val="0"/>
        </w:rPr>
        <w:t>（你说：“即使人类与精灵聚集起来，要作出能与这部《古兰经》相匹敌的言辞，即使他们彼此援助，也不能作出能与之相匹敌者”），所表示的宏大意义、伟大真实，因领会有限、不留意，被以为，只为夸张雄辩，设一不可能的情形。</w:t>
      </w:r>
      <w:r>
        <w:rPr>
          <w:rFonts w:ascii="Amiri" w:hAnsi="Amiri" w:eastAsia="Amiri" w:cs="Amiri"/>
          <w:lang w:val="zh-CN" w:eastAsia="zh-CN" w:bidi="ar-SA"/>
          <w:rtl w:val="1"/>
          <w:cs w:val="1"/>
          <w:color w:val="000000"/>
          <w:sz w:val="24"/>
          <w:szCs w:val="24"/>
        </w:rPr>
        <w:t>حَاشَا</w:t>
      </w:r>
      <w:r>
        <w:rPr>
          <w:rFonts w:ascii="Times New Roman" w:hAnsi="Times New Roman" w:eastAsia="Noto Serif SC" w:cs="Amiri"/>
          <w:lang w:val="zh-CN" w:eastAsia="zh-CN" w:bidi="ar-SA"/>
          <w:color w:val="000000"/>
          <w:rtl w:val="0"/>
        </w:rPr>
        <w:t>（绝非如此），它非夸张，非不可能的情形，而是完全真实的雄辩，是可能、已发生的情形。</w:t>
      </w:r>
    </w:p>
    <w:p>
      <w:r>
        <w:rPr>
          <w:rFonts w:ascii="Times New Roman" w:hAnsi="Times New Roman" w:eastAsia="Noto Serif SC" w:cs="Amiri"/>
          <w:lang w:val="zh-CN" w:eastAsia="zh-CN" w:bidi="ar-SA"/>
          <w:color w:val="000000"/>
          <w:rtl w:val="0"/>
        </w:rPr>
        <w:t>那情形的一面是：并非从《古兰经》流出、不属于它的、人类与精灵的一切优美言辞，若会集，也不能媲美《古兰经》；它们，也确未能，否则，便会被显示。</w:t>
      </w:r>
    </w:p>
    <w:p>
      <w:r>
        <w:rPr>
          <w:rFonts w:ascii="Times New Roman" w:hAnsi="Times New Roman" w:eastAsia="Noto Serif SC" w:cs="Amiri"/>
          <w:lang w:val="zh-CN" w:eastAsia="zh-CN" w:bidi="ar-SA"/>
          <w:color w:val="000000"/>
          <w:rtl w:val="0"/>
        </w:rPr>
        <w:t>第二面，是：文明、哲学智慧、外来文学，作为精灵、人类，乃至魔鬼的思想成果、劳作结晶，面对《古兰经》的判定、智慧、雄辩，都处于无力的低位；我们，也已显示样本。</w:t>
      </w:r>
      <w:r>
        <w:br/>
      </w:r>
      <w:r>
        <w:br/>
      </w:r>
      <w:r>
        <w:rPr>
          <w:rFonts w:ascii="Times New Roman" w:hAnsi="Times New Roman" w:eastAsia="Noto Serif SC" w:cs="Amiri"/>
          <w:lang w:val="zh-CN" w:eastAsia="zh-CN" w:bidi="ar-SA"/>
          <w:color w:val="000000"/>
          <w:rtl w:val="0"/>
        </w:rPr>
        <w:t>第三重显现：至睿的《古兰经》，对每一时代、人类层次中的每一层，仿佛直接、专门面向那一层，呼告。</w:t>
      </w:r>
    </w:p>
    <w:p>
      <w:r>
        <w:rPr>
          <w:rFonts w:ascii="Times New Roman" w:hAnsi="Times New Roman" w:eastAsia="Noto Serif SC" w:cs="Amiri"/>
          <w:lang w:val="zh-CN" w:eastAsia="zh-CN" w:bidi="ar-SA"/>
          <w:color w:val="000000"/>
          <w:rtl w:val="0"/>
        </w:rPr>
        <w:t>第一条：十二年前</w:t>
      </w:r>
      <w:r>
        <w:rPr>
          <w:rStyle w:val="FootnoteReference"/>
        </w:rPr>
        <w:footnoteReference w:id="7"/>
      </w:r>
      <w:r>
        <w:rPr>
          <w:rFonts w:ascii="Times New Roman" w:hAnsi="Times New Roman" w:eastAsia="Noto Serif SC" w:cs="Amiri"/>
          <w:lang w:val="zh-CN" w:eastAsia="zh-CN" w:bidi="ar-SA"/>
          <w:color w:val="000000"/>
          <w:rtl w:val="0"/>
        </w:rPr>
        <w:t>，我听说，一个极其可怕而又顽固的无神否认者，已经开始借翻译《古兰经》来实施他的恶意图谋。他说：“应当翻译《古兰经》，好让人们知道它究竟是什么。”也就是说，他策划了一个可怕的阴谋，要让所有人都看见那些所谓多余的重复，再让译文取代原文诵读。</w:t>
      </w:r>
    </w:p>
    <w:p>
      <w:r>
        <w:rPr>
          <w:rFonts w:ascii="Times New Roman" w:hAnsi="Times New Roman" w:eastAsia="Noto Serif SC" w:cs="Amiri"/>
          <w:lang w:val="zh-CN" w:eastAsia="zh-CN" w:bidi="ar-SA"/>
          <w:color w:val="000000"/>
          <w:rtl w:val="0"/>
        </w:rPr>
        <w:t>然而，《光明论集》那些无可反驳的确证已经确凿证明：《古兰经》不可能有真正等值的译文；它借阿拉伯语的语法结构所形成的语言，《古兰经》的种种优越与精微，换成另一种语言便无法保存；《古兰经》言辞的每一个字母都能带来十至一千份回赐，而那些奇迹般、凝练而包容丰富的表述，绝不是人类平凡而个别的译文所能取代的，也不能在清真寺里代替原文诵读。就这样，《光明论集》传播到各地，使那个可怕的计划归于失败。可是，从那个无神否认者那里学到手段的伪信者们，仍旧替恶魔卖力，像愚蠢的孩子一样，以愚蠢而疯狂的方式，妄图用吹气熄灭《古兰经》的太阳。我想，正是由于他们这种行径，我才在极其紧迫、令人难耐而痛苦的状态下写下了这第十项论题。因为我不能与别人见面，所以无法知道事实的真相。</w:t>
      </w:r>
    </w:p>
    <w:p>
      <w:r>
        <w:rPr>
          <w:rFonts w:ascii="Times New Roman" w:hAnsi="Times New Roman" w:eastAsia="Noto Serif SC" w:cs="Amiri"/>
          <w:lang w:val="zh-CN" w:eastAsia="zh-CN" w:bidi="ar-SA"/>
          <w:color w:val="000000"/>
          <w:rtl w:val="0"/>
        </w:rPr>
        <w:t>第二附注：我们从代尼兹利监狱获释之后，我曾住在著名的城市旅馆的顶层。对面美丽的花园里，许多白杨树宛如一个个记念的圈环；微风拂动时，树身、枝条和叶子都以极其优雅、柔美的姿态，带着令人入迷而心醉的律动翩翩起舞。这情景触动了我的心，当时我正因与兄弟们离别、孤身独处而忧伤愁苦。忽然，我想起秋冬时节，一阵疏忽遗忘向我袭来。我深深地怜悯那些欢欣展露风姿的娇美白杨和生灵，眼中盈满了泪水。宇宙华美帷幕之下的无有与离别，向我发出提醒，使我感同身受；于是，足以充满整个宇宙的离别与消逝之悲，一齐涌上我的心头。</w:t>
      </w:r>
    </w:p>
    <w:p>
      <w:r>
        <w:rPr>
          <w:rFonts w:ascii="Times New Roman" w:hAnsi="Times New Roman" w:eastAsia="Noto Serif SC" w:cs="Amiri"/>
          <w:lang w:val="zh-CN" w:eastAsia="zh-CN" w:bidi="ar-SA"/>
          <w:color w:val="000000"/>
          <w:rtl w:val="0"/>
        </w:rPr>
        <w:t>忽然，穆罕默德真理</w:t>
      </w:r>
      <w:r>
        <w:rPr>
          <w:rFonts w:ascii="Amiri" w:hAnsi="Amiri" w:eastAsia="Amiri" w:cs="Amiri"/>
          <w:lang w:val="zh-CN" w:eastAsia="zh-CN" w:bidi="ar-SA"/>
          <w:rtl w:val="1"/>
          <w:cs w:val="1"/>
          <w:color w:val="000000"/>
          <w:sz w:val="24"/>
          <w:szCs w:val="24"/>
        </w:rPr>
        <w:t>عَلَيْهِ الصَّلَاةُ وَالسَّلَامُ</w:t>
      </w:r>
      <w:r>
        <w:rPr>
          <w:rFonts w:ascii="Times New Roman" w:hAnsi="Times New Roman" w:eastAsia="Noto Serif SC" w:cs="Amiri"/>
          <w:lang w:val="zh-CN" w:eastAsia="zh-CN" w:bidi="ar-SA"/>
          <w:color w:val="000000"/>
          <w:rtl w:val="0"/>
        </w:rPr>
        <w:t>（愿Allah赐他尊荣、恩福与平安）所带来的光明赶来救助，把数不尽的忧伤愁苦都化成了喜乐。那光明对我也如对所有人和所有信士一样，有数百万种恩泽；仅为了其中当时触及我那处境的救助与慰藉，我便永远感激穆罕默德</w:t>
      </w:r>
      <w:r>
        <w:rPr>
          <w:rFonts w:ascii="Amiri" w:hAnsi="Amiri" w:eastAsia="Amiri" w:cs="Amiri"/>
          <w:lang w:val="zh-CN" w:eastAsia="zh-CN" w:bidi="ar-SA"/>
          <w:rtl w:val="1"/>
          <w:cs w:val="1"/>
          <w:color w:val="000000"/>
          <w:sz w:val="24"/>
          <w:szCs w:val="24"/>
        </w:rPr>
        <w:t>عَلَيْهِ الصَّلَاةُ وَالسَّلَامُ</w:t>
      </w:r>
      <w:r>
        <w:rPr>
          <w:rFonts w:ascii="Times New Roman" w:hAnsi="Times New Roman" w:eastAsia="Noto Serif SC" w:cs="Amiri"/>
          <w:lang w:val="zh-CN" w:eastAsia="zh-CN" w:bidi="ar-SA"/>
          <w:color w:val="000000"/>
          <w:rtl w:val="0"/>
        </w:rPr>
        <w:t>（愿Allah赐他尊荣、恩福与平安）。事情是这样的：</w:t>
      </w:r>
    </w:p>
    <w:p>
      <w:r>
        <w:rPr>
          <w:rFonts w:ascii="Times New Roman" w:hAnsi="Times New Roman" w:eastAsia="Noto Serif SC" w:cs="Amiri"/>
          <w:lang w:val="zh-CN" w:eastAsia="zh-CN" w:bidi="ar-SA"/>
          <w:color w:val="000000"/>
          <w:rtl w:val="0"/>
        </w:rPr>
        <w:t>那疏忽遗忘的目光，把那些蒙福而娇美的白杨看成没有职责、没有结果，只在一个季节里显现的存在；仿佛它们的舞动并非出于欢乐，而是在无有与离别中颤抖，正跌入虚无。这情景触动了我的诸般情感——对永存的热爱、对美好事物的爱恋、对存在的珍爱、对同类的怜爱，以及对生命的眷恋，正如它也会触动任何人一样。它把这样的世界变成一座精神火狱，把理智变成一件刑具。就在这时，穆罕默德</w:t>
      </w:r>
      <w:r>
        <w:rPr>
          <w:rFonts w:ascii="Amiri" w:hAnsi="Amiri" w:eastAsia="Amiri" w:cs="Amiri"/>
          <w:lang w:val="zh-CN" w:eastAsia="zh-CN" w:bidi="ar-SA"/>
          <w:rtl w:val="1"/>
          <w:cs w:val="1"/>
          <w:color w:val="000000"/>
          <w:sz w:val="24"/>
          <w:szCs w:val="24"/>
        </w:rPr>
        <w:t>عَلَيْهِ الصَّلَاةُ وَالسَّلَامُ</w:t>
      </w:r>
      <w:r>
        <w:rPr>
          <w:rFonts w:ascii="Times New Roman" w:hAnsi="Times New Roman" w:eastAsia="Noto Serif SC" w:cs="Amiri"/>
          <w:lang w:val="zh-CN" w:eastAsia="zh-CN" w:bidi="ar-SA"/>
          <w:color w:val="000000"/>
          <w:rtl w:val="0"/>
        </w:rPr>
        <w:t>（愿Allah赐他尊荣、恩福与平安）给人类带来的光明揭开了帷幕，向我显示：在消灭、无有、虚无、无职责、徒劳、离别与短暂的位置上，那些白杨的每一棵都有与其叶片数目相等的智慧与意义；而且，正如《光明论集》所证明的，它们还有分为三类的结果与职责：</w:t>
      </w:r>
    </w:p>
    <w:p>
      <w:r>
        <w:rPr>
          <w:rFonts w:ascii="Times New Roman" w:hAnsi="Times New Roman" w:eastAsia="Noto Serif SC" w:cs="Amiri"/>
          <w:lang w:val="zh-CN" w:eastAsia="zh-CN" w:bidi="ar-SA"/>
          <w:color w:val="000000"/>
          <w:rtl w:val="0"/>
        </w:rPr>
        <w:t>第一类结果，指向具威严的创造者Allah的诸尊名。譬如，一位工匠造出一台奇妙的机器，所有欣赏它的人都会对那位工匠说</w:t>
      </w:r>
      <w:r>
        <w:rPr>
          <w:rFonts w:ascii="Amiri" w:hAnsi="Amiri" w:eastAsia="Amiri" w:cs="Amiri"/>
          <w:lang w:val="zh-CN" w:eastAsia="zh-CN" w:bidi="ar-SA"/>
          <w:rtl w:val="1"/>
          <w:cs w:val="1"/>
          <w:color w:val="000000"/>
          <w:sz w:val="24"/>
          <w:szCs w:val="24"/>
        </w:rPr>
        <w:t>مَا شَاءَ اللَّهُ</w:t>
      </w:r>
      <w:r>
        <w:rPr>
          <w:rFonts w:ascii="Times New Roman" w:hAnsi="Times New Roman" w:eastAsia="Noto Serif SC" w:cs="Amiri"/>
          <w:lang w:val="zh-CN" w:eastAsia="zh-CN" w:bidi="ar-SA"/>
          <w:color w:val="000000"/>
          <w:rtl w:val="0"/>
        </w:rPr>
        <w:t>（Allah意欲如何，事便如何成就；这美善全凭祂的意欲）、</w:t>
      </w:r>
      <w:r>
        <w:rPr>
          <w:rFonts w:ascii="Amiri" w:hAnsi="Amiri" w:eastAsia="Amiri" w:cs="Amiri"/>
          <w:lang w:val="zh-CN" w:eastAsia="zh-CN" w:bidi="ar-SA"/>
          <w:rtl w:val="1"/>
          <w:cs w:val="1"/>
          <w:color w:val="000000"/>
          <w:sz w:val="24"/>
          <w:szCs w:val="24"/>
        </w:rPr>
        <w:t>بَارَكَ اللَّهُ</w:t>
      </w:r>
      <w:r>
        <w:rPr>
          <w:rFonts w:ascii="Times New Roman" w:hAnsi="Times New Roman" w:eastAsia="Noto Serif SC" w:cs="Amiri"/>
          <w:lang w:val="zh-CN" w:eastAsia="zh-CN" w:bidi="ar-SA"/>
          <w:color w:val="000000"/>
          <w:rtl w:val="0"/>
        </w:rPr>
        <w:t>（愿Allah赐下福分，使这美善增盛），并为他喝彩。同样，那台机器也借自身分毫不差地呈现工匠所预期的结果，以自身的存在状态向工匠致贺、为他喝彩。每一个生灵、每一件事物都是这样的机器，都以赞美向自己的工匠喝彩。</w:t>
      </w:r>
    </w:p>
    <w:p>
      <w:r>
        <w:rPr>
          <w:rFonts w:ascii="Times New Roman" w:hAnsi="Times New Roman" w:eastAsia="Noto Serif SC" w:cs="Amiri"/>
          <w:lang w:val="zh-CN" w:eastAsia="zh-CN" w:bidi="ar-SA"/>
          <w:color w:val="000000"/>
          <w:rtl w:val="0"/>
        </w:rPr>
        <w:t>第二类智慧，则指向有生命者和有意识者的目光。对它们来说，万物成为一处令人喜爱的观览之所，一部部使人认识真理的书。它们把意义留在有意识者的理智中，把形象留在他们的记忆官能、形象诸板与幽隐世界的记录册中，留在存在的领域里；随后便离开可见世界，退入幽隐世界。也就是说，它们留下一种外在的存在，却获得许多精神的、幽隐的、存在于神圣知识中的存在。</w:t>
      </w:r>
    </w:p>
    <w:p>
      <w:r>
        <w:rPr>
          <w:rFonts w:ascii="Times New Roman" w:hAnsi="Times New Roman" w:eastAsia="Noto Serif SC" w:cs="Amiri"/>
          <w:lang w:val="zh-CN" w:eastAsia="zh-CN" w:bidi="ar-SA"/>
          <w:color w:val="000000"/>
          <w:rtl w:val="0"/>
        </w:rPr>
        <w:t>是的，既然Allah存在，祂的知识又周遍一切，那么，从真理的角度看，在信士的世界里，就没有无有、消灭、虚无、泯灭与消亡；而否认者和不信者的世界，却充满了无有、离别、虚无与短暂。流传在众人口中的这句谚语，正是在教导这一真理：“对拥有Allah的人，一切皆存在；对没有Allah的人，一切皆不存在，尽是虚无。”</w:t>
      </w:r>
    </w:p>
    <w:p>
      <w:r>
        <w:rPr>
          <w:rFonts w:ascii="Times New Roman" w:hAnsi="Times New Roman" w:eastAsia="Noto Serif SC" w:cs="Amiri"/>
          <w:lang w:val="zh-CN" w:eastAsia="zh-CN" w:bidi="ar-SA"/>
          <w:color w:val="000000"/>
          <w:rtl w:val="0"/>
        </w:rPr>
        <w:t>正如信认在死亡时，把人从永久处决中救出，它也同样把每个人自己的世界，从灭绝、虚无的黑暗中救出；不信，尤其是绝对的不信，</w:t>
      </w:r>
    </w:p>
    <w:p>
      <w:r>
        <w:rPr>
          <w:rFonts w:ascii="Times New Roman" w:hAnsi="Times New Roman" w:eastAsia="Noto Serif SC" w:cs="Amiri"/>
          <w:lang w:val="zh-CN" w:eastAsia="zh-CN" w:bidi="ar-SA"/>
          <w:color w:val="000000"/>
          <w:rtl w:val="0"/>
        </w:rPr>
        <w:t>则以死亡，使那个人、他自己的世界，都遭处决，抛入精神火狱的黑暗，把生活的快乐变为苦毒。那些把今世生活置于后世之前的人，当听此警醒！让他们来，或对此找出一个办法，或进入信认，摆脱这可怕损失。</w:t>
      </w:r>
      <w:r>
        <w:rPr>
          <w:rFonts w:ascii="Amiri" w:hAnsi="Amiri" w:eastAsia="Amiri" w:cs="Amiri"/>
          <w:lang w:val="zh-CN" w:eastAsia="zh-CN" w:bidi="ar-SA"/>
          <w:rtl w:val="1"/>
          <w:cs w:val="1"/>
          <w:color w:val="000000"/>
          <w:sz w:val="24"/>
          <w:szCs w:val="24"/>
        </w:rPr>
        <w:t>ﺳُﺒْﺤَﺎﻧَﻚَ لَا ﻋِﻠْﻢَ ﻟَﻨَٓﺎ اِلَّا ﻣَﺎ ﻋَﻠَّﻤْﺘَﻨَٓﺎ ﺍِﻧَّﻚَ ﺍَﻧْﺖَ ﺍﻟْﻌَﻠ۪ﻴﻢُ ﺍﻟْﺤَﻜ۪ﻴﻢُ</w:t>
      </w:r>
      <w:r>
        <w:rPr>
          <w:rFonts w:ascii="Times New Roman" w:hAnsi="Times New Roman" w:eastAsia="Noto Serif SC" w:cs="Amiri"/>
          <w:lang w:val="zh-CN" w:eastAsia="zh-CN" w:bidi="ar-SA"/>
          <w:color w:val="000000"/>
          <w:rtl w:val="0"/>
        </w:rPr>
        <w:t>（赞颂祢超绝一切缺欠；除祢教给我们的，我们毫无知识；确实，祢，唯祢是全知者、至睿者）</w:t>
      </w:r>
    </w:p>
    <w:p>
      <w:r>
        <w:rPr>
          <w:rFonts w:ascii="Times New Roman" w:hAnsi="Times New Roman" w:eastAsia="Noto Serif SC" w:cs="Amiri"/>
          <w:lang w:val="zh-CN" w:eastAsia="zh-CN" w:bidi="ar-SA"/>
          <w:color w:val="000000"/>
          <w:rtl w:val="0"/>
        </w:rPr>
        <w:t>“预知与裁定，这样捆住我们，剥夺自由。对于渴望舒展、巡游的心灵、灵魂，信认预知与裁定，岂不带来重负、困苦？”</w:t>
      </w:r>
    </w:p>
    <w:p>
      <w:r>
        <w:rPr>
          <w:rFonts w:ascii="Times New Roman" w:hAnsi="Times New Roman" w:eastAsia="Noto Serif SC" w:cs="Amiri"/>
          <w:lang w:val="zh-CN" w:eastAsia="zh-CN" w:bidi="ar-SA"/>
          <w:color w:val="000000"/>
          <w:rtl w:val="0"/>
        </w:rPr>
        <w:t>绝不，绝不如此！它非但不带来困苦，反而给予一种欢喜、光明，使人无限轻省、舒适、清畅芬芳，得到安全、庇护。因为，人若不信认预知与裁定，便不得不在狭小范围、有限的自在、暂时自由中，让可怜灵魂的肩背负如世界般沉重的担子。人关乎整个宇宙，有无尽目的、诉求；其能力、意志、自由，连其中百万分之一也不足满足，因此，其所受精神困苦之重，何等可怕、荒凉，便可明白。</w:t>
      </w:r>
    </w:p>
    <w:p>
      <w:r>
        <w:rPr>
          <w:rFonts w:ascii="Times New Roman" w:hAnsi="Times New Roman" w:eastAsia="Noto Serif SC" w:cs="Amiri"/>
          <w:lang w:val="zh-CN" w:eastAsia="zh-CN" w:bidi="ar-SA"/>
          <w:color w:val="000000"/>
          <w:rtl w:val="0"/>
        </w:rPr>
        <w:t>信认预知与裁定，把全部重负抛到预知与裁定之船上，让灵魂、心灵以完全自在、完全自由，在自身完善之中自由巡游；它只剥夺唆使作恶的自我那点自由，打破其法老式自大、妄称养育主宰、任意妄行。</w:t>
      </w:r>
    </w:p>
    <w:p>
      <w:r>
        <w:rPr>
          <w:rFonts w:ascii="Times New Roman" w:hAnsi="Times New Roman" w:eastAsia="Noto Serif SC" w:cs="Amiri"/>
          <w:lang w:val="zh-CN" w:eastAsia="zh-CN" w:bidi="ar-SA"/>
          <w:color w:val="000000"/>
          <w:rtl w:val="0"/>
        </w:rPr>
        <w:t>信认预知与裁定，其甘美、幸福，无法描述。我们只借这个譬喻，略指那甘美、幸福。就是：</w:t>
      </w:r>
    </w:p>
    <w:p>
      <w:r>
        <w:rPr>
          <w:rFonts w:ascii="Times New Roman" w:hAnsi="Times New Roman" w:eastAsia="Noto Serif SC" w:cs="Amiri"/>
          <w:lang w:val="zh-CN" w:eastAsia="zh-CN" w:bidi="ar-SA"/>
          <w:color w:val="000000"/>
          <w:rtl w:val="0"/>
        </w:rPr>
        <w:t>两个人，到一位君王的都城，进入他聚集奇观的私属宫殿。一人不认识君王，想像侵占者、窃贼般，住在那里；却看见那园林、宫殿所需的管理、筹措、收入、开动机器、供应奇异动物食物等繁重负担，</w:t>
      </w:r>
    </w:p>
    <w:p>
      <w:r>
        <w:rPr>
          <w:rFonts w:ascii="Times New Roman" w:hAnsi="Times New Roman" w:eastAsia="Noto Serif SC" w:cs="Amiri"/>
          <w:lang w:val="zh-CN" w:eastAsia="zh-CN" w:bidi="ar-SA"/>
          <w:color w:val="000000"/>
          <w:rtl w:val="0"/>
        </w:rPr>
        <w:t>便不断痛苦。那如乐园的园林，在他头上变成火狱；他怜惜一切，却无力管理，在遗憾中度日。随后，这个无礼窃贼，又被投入监狱，以受惩戒。另一个人，却认识君王，知道自己是君王的客人；他相信，园林、宫殿里，一切事务都循法则的秩序流转，每件事都按纲领极其轻易地运行。他把劳累、负担交给君王的法则，以完全清畅，享受那乐园般园林的全部快乐；依君王的怜悯、管理法则的美好，欣赏一切，以极尽甘美、幸福度过一生。你当领会</w:t>
      </w:r>
      <w:r>
        <w:rPr>
          <w:rFonts w:ascii="Amiri" w:hAnsi="Amiri" w:eastAsia="Amiri" w:cs="Amiri"/>
          <w:lang w:val="zh-CN" w:eastAsia="zh-CN" w:bidi="ar-SA"/>
          <w:rtl w:val="1"/>
          <w:cs w:val="1"/>
          <w:color w:val="000000"/>
          <w:sz w:val="24"/>
          <w:szCs w:val="24"/>
        </w:rPr>
        <w:t>ﻣَﻦْ ﺍٰﻣَﻦَ ﺑِﺎﻟْﻘَﺪَﺭِ ﺍَﻣِﻦَ ﻣِﻦَ ﺍﻟْﻜَﺪَﺭِ</w:t>
      </w:r>
      <w:r>
        <w:rPr>
          <w:rFonts w:ascii="Times New Roman" w:hAnsi="Times New Roman" w:eastAsia="Noto Serif SC" w:cs="Amiri"/>
          <w:lang w:val="zh-CN" w:eastAsia="zh-CN" w:bidi="ar-SA"/>
          <w:color w:val="000000"/>
          <w:rtl w:val="0"/>
        </w:rPr>
        <w:t>（谁信认预知与裁定，谁便安免忧苦）这一奥义。</w:t>
      </w:r>
    </w:p>
    <w:p>
      <w:pPr>
        <w:pStyle w:val="Heading2"/>
      </w:pPr>
      <w:r>
        <w:rPr>
          <w:rFonts w:ascii="Times New Roman" w:hAnsi="Times New Roman" w:eastAsia="Noto Serif SC" w:cs="Amiri"/>
          <w:lang w:val="zh-CN" w:eastAsia="zh-CN" w:bidi="ar-SA"/>
          <w:color w:val="000000"/>
          <w:rtl w:val="0"/>
        </w:rPr>
        <w:t>第四项论述</w:t>
      </w:r>
    </w:p>
    <w:p>
      <w:r>
        <w:rPr>
          <w:rFonts w:ascii="Times New Roman" w:hAnsi="Times New Roman" w:eastAsia="Noto Serif SC" w:cs="Amiri"/>
          <w:lang w:val="zh-CN" w:eastAsia="zh-CN" w:bidi="ar-SA"/>
          <w:color w:val="000000"/>
          <w:rtl w:val="0"/>
        </w:rPr>
        <w:t>“你在第一项论述中，证明预知与裁定的一切，都是美好、是善；从它而来的恶，也是善，丑，也美好。然而，这今世居所中的灾难、祸患，却驳倒那判断。”</w:t>
      </w:r>
    </w:p>
    <w:p>
      <w:r>
        <w:rPr>
          <w:rFonts w:ascii="Times New Roman" w:hAnsi="Times New Roman" w:eastAsia="Noto Serif SC" w:cs="Amiri"/>
          <w:lang w:val="zh-CN" w:eastAsia="zh-CN" w:bidi="ar-SA"/>
          <w:color w:val="000000"/>
          <w:rtl w:val="0"/>
        </w:rPr>
        <w:t>因强烈怜爱而感到深痛的我的自我、我的朋友啊！全部美好、完善，都归于存在；全部罪行、灾难、欠缺，其基础却是非存在。这便是存在为纯善、非存在为纯恶的证据。既然非存在是纯恶，导向非存在、暗含非存在的状态，也包含恶。因此，作为存在最灿烂之光的生命，在不同情形中流转，取得力量，进入相异处境，得到澄清，承受多种特性，结出所求果实，进入多种样态，妥善显示赐生命者诸名的纹饰。</w:t>
      </w:r>
    </w:p>
    <w:p>
      <w:r>
        <w:rPr>
          <w:rFonts w:ascii="Times New Roman" w:hAnsi="Times New Roman" w:eastAsia="Noto Serif SC" w:cs="Amiri"/>
          <w:lang w:val="zh-CN" w:eastAsia="zh-CN" w:bidi="ar-SA"/>
          <w:color w:val="000000"/>
          <w:rtl w:val="0"/>
        </w:rPr>
        <w:t>正因这一真实，有生命者遭遇某些以痛苦、灾难、艰苦、祸患形式而来的状态；凭这些，存在之光在其生命中更新，非存在的黑暗远离，生命得到澄清。因为，停顿、静止、沉默、怠惰、休息、单调，在特性、情形方面，各是一种非存在；甚至最大的快乐，在单调中，也归于无。</w:t>
      </w:r>
    </w:p>
    <w:p>
      <w:r>
        <w:rPr>
          <w:rFonts w:ascii="Times New Roman" w:hAnsi="Times New Roman" w:eastAsia="Noto Serif SC" w:cs="Amiri"/>
          <w:lang w:val="zh-CN" w:eastAsia="zh-CN" w:bidi="ar-SA"/>
          <w:color w:val="000000"/>
          <w:rtl w:val="0"/>
        </w:rPr>
        <w:t>既然生命显示至美诸名的纹饰，生命所遇的一切，都是美好。</w:t>
      </w:r>
    </w:p>
    <w:p>
      <w:r>
        <w:rPr>
          <w:rFonts w:ascii="Times New Roman" w:hAnsi="Times New Roman" w:eastAsia="Noto Serif SC" w:cs="Amiri"/>
          <w:lang w:val="zh-CN" w:eastAsia="zh-CN" w:bidi="ar-SA"/>
          <w:color w:val="000000"/>
          <w:rtl w:val="0"/>
        </w:rPr>
        <w:t>譬如，一个极富、极具技艺、精通许多技艺的人，为显示技艺作品、珍贵财富，以报酬雇一个普通穷人做模特，给他穿上自己在一小时中精制、镶宝的衬衣，在他身上加工，摆姿势、变换；又为显示各类技艺，裁剪、改动、加长、缩短。这个受酬的穷人，岂有权对那人说：“你使我劳累，让我弯身、起立、摆姿势；你裁剪、缩短这使我美丽的衬衣，破坏我的美”？他能说：“你毫无怜悯、毫无公道”吗？</w:t>
      </w:r>
    </w:p>
    <w:p>
      <w:r>
        <w:rPr>
          <w:rFonts w:ascii="Times New Roman" w:hAnsi="Times New Roman" w:eastAsia="Noto Serif SC" w:cs="Amiri"/>
          <w:lang w:val="zh-CN" w:eastAsia="zh-CN" w:bidi="ar-SA"/>
          <w:color w:val="000000"/>
          <w:rtl w:val="0"/>
        </w:rPr>
        <w:t>同样，具威严的精妙创造者、无可比拟的开创者，给有生命者穿上存在之衬衣，以眼、耳、理智、心灵等感官、精微官能，镶嵌装饰；为显示至美诸名的纹饰，祂使其经历许多情形，在许多处境中变化。在痛苦、灾难一类的特性中，为显出祂某些神名效力的智慧闪光，蕴有慈悯的光芒；那些慈悯光芒中，又有精微美好。</w:t>
      </w:r>
    </w:p>
    <w:p>
      <w:r>
        <w:rPr>
          <w:rFonts w:ascii="Times New Roman" w:hAnsi="Times New Roman" w:eastAsia="Noto Serif SC" w:cs="Amiri"/>
          <w:lang w:val="zh-CN" w:eastAsia="zh-CN" w:bidi="ar-SA"/>
          <w:color w:val="000000"/>
          <w:rtl w:val="0"/>
        </w:rPr>
        <w:t>这是使昔日赛义德那顽抗、自夸、骄傲、自赏、向人炫示的自我沉默，迫其顺服的五段话。</w:t>
      </w:r>
    </w:p>
    <w:p>
      <w:r>
        <w:rPr>
          <w:rFonts w:ascii="Times New Roman" w:hAnsi="Times New Roman" w:eastAsia="Noto Serif SC" w:cs="Amiri"/>
          <w:lang w:val="zh-CN" w:eastAsia="zh-CN" w:bidi="ar-SA"/>
          <w:color w:val="000000"/>
          <w:rtl w:val="0"/>
        </w:rPr>
        <w:t>第一段：既然万物存在，又富于精妙技艺，当然有其工匠。正如《第二十二言》已极断然证明，若一切不属唯一者，每一事物便如全部事物一样艰难、沉重；若一切属于唯一者，全部事物便如一个事物般容易、轻省。既然大地、天空由唯一者作成、创造，那极有智慧、极精于创造之艺者，当然不会把大地、天空的果实、结果、目的——有生命者——留给其他者，破坏自己的工作；不会把它们交给别的手，使全部智慧工作无益、归零，也不会把它们的感恩、崇拜侍奉给予别人。</w:t>
      </w:r>
    </w:p>
    <w:p>
      <w:r>
        <w:rPr>
          <w:rFonts w:ascii="Times New Roman" w:hAnsi="Times New Roman" w:eastAsia="Noto Serif SC" w:cs="Amiri"/>
          <w:lang w:val="zh-CN" w:eastAsia="zh-CN" w:bidi="ar-SA"/>
          <w:color w:val="000000"/>
          <w:rtl w:val="0"/>
        </w:rPr>
        <w:t>第二段：我骄傲的自我啊！你如葡萄树，别自夸！一串串葡萄，并非那树自己挂上，是另一位给它挂上的。</w:t>
      </w:r>
    </w:p>
    <w:p>
      <w:r>
        <w:rPr>
          <w:rFonts w:ascii="Times New Roman" w:hAnsi="Times New Roman" w:eastAsia="Noto Serif SC" w:cs="Amiri"/>
          <w:lang w:val="zh-CN" w:eastAsia="zh-CN" w:bidi="ar-SA"/>
          <w:color w:val="000000"/>
          <w:rtl w:val="0"/>
        </w:rPr>
        <w:t>第三段：我好向人炫示的自我啊！别因“我服务了宗教”而骄傲。依</w:t>
      </w:r>
      <w:r>
        <w:rPr>
          <w:rFonts w:ascii="Amiri" w:hAnsi="Amiri" w:eastAsia="Amiri" w:cs="Amiri"/>
          <w:lang w:val="zh-CN" w:eastAsia="zh-CN" w:bidi="ar-SA"/>
          <w:rtl w:val="1"/>
          <w:cs w:val="1"/>
          <w:color w:val="000000"/>
          <w:sz w:val="24"/>
          <w:szCs w:val="24"/>
        </w:rPr>
        <w:t>ﺍِﻥَّ ﺍﻟﻠّٰﻪَ ﻟَﻴُﺆَﻳِّﺪُ ﻫٰﺬَﺍ ﺍﻟﺪّ۪ﻳﻦَ ﺑِﺎﻟﺮَّﺟُﻞِ ﺍﻟْﻔَﺎﺟِﺮِ</w:t>
      </w:r>
      <w:r>
        <w:rPr>
          <w:rFonts w:ascii="Times New Roman" w:hAnsi="Times New Roman" w:eastAsia="Noto Serif SC" w:cs="Amiri"/>
          <w:lang w:val="zh-CN" w:eastAsia="zh-CN" w:bidi="ar-SA"/>
          <w:color w:val="000000"/>
          <w:rtl w:val="0"/>
        </w:rPr>
        <w:t>（确实，Allah必使这宗教，借一个作恶的人，也得到支持）这一奥义，你既未得净洁，反该把自己看作那个作恶的人。你当知道：自己的服务、仆役侍奉，是对过去恩赐的感恩、天性的职分、受造的必尽义务、创造之艺的结果，由此摆脱自赏、炫示！</w:t>
      </w:r>
    </w:p>
    <w:p>
      <w:r>
        <w:rPr>
          <w:rFonts w:ascii="Times New Roman" w:hAnsi="Times New Roman" w:eastAsia="Noto Serif SC" w:cs="Amiri"/>
          <w:lang w:val="zh-CN" w:eastAsia="zh-CN" w:bidi="ar-SA"/>
          <w:color w:val="000000"/>
          <w:rtl w:val="0"/>
        </w:rPr>
        <w:t>第四段：你若要真实之学、真正智慧，便取得对至高的至真者的认识。因为，万物的全部真实，都是至真者之名的光芒、祂诸名的显现、祂属性的彰显。无论物质、内在，无论实体、偶性，每一事物、每一个人的真实，都依凭一个神名的光，立于其真实；否则，只是无真实、无重要性的形态。《第二十言》末尾，已略论这一奥义。</w:t>
      </w:r>
    </w:p>
    <w:p>
      <w:r>
        <w:rPr>
          <w:rFonts w:ascii="Times New Roman" w:hAnsi="Times New Roman" w:eastAsia="Noto Serif SC" w:cs="Amiri"/>
          <w:lang w:val="zh-CN" w:eastAsia="zh-CN" w:bidi="ar-SA"/>
          <w:color w:val="000000"/>
          <w:rtl w:val="0"/>
        </w:rPr>
        <w:t>自我啊！你若渴望这今世生命，逃避死亡，便当断然知道：你以为是生命的状态，只是你所在的这一分钟；这一分钟之前，全部时间，以及其中的今世事物，在这一分钟，都已死去；这一分钟之后，全部时间、其中所含，在这一分钟，都是不存在、虚无。可见，你依靠的物质生命，只是一分钟。甚至，有些探究者说：“只是一阿希雷那样极微的时分，甚至只是流动的一瞬。”正因这一奥义，有些亲近Allah者判定，世界就其为今世的一面而言并不存在。</w:t>
      </w:r>
    </w:p>
    <w:p>
      <w:r>
        <w:rPr>
          <w:rFonts w:ascii="Times New Roman" w:hAnsi="Times New Roman" w:eastAsia="Noto Serif SC" w:cs="Amiri"/>
          <w:lang w:val="zh-CN" w:eastAsia="zh-CN" w:bidi="ar-SA"/>
          <w:color w:val="000000"/>
          <w:rtl w:val="0"/>
        </w:rPr>
        <w:t>既然如此，放下自我的物质生命，升到心灵、灵魂、幽秘官能的生命层次，你看，它们的生命范围何等宽广！对你已死的过去、未来，对它们，却活着，富于生命，确实存在。我的自我啊！既然如此，你也像我的心灵一样，哭、呼喊，说：</w:t>
      </w:r>
    </w:p>
    <w:p>
      <w:r>
        <w:rPr>
          <w:rFonts w:ascii="Times New Roman" w:hAnsi="Times New Roman" w:eastAsia="Noto Serif SC" w:cs="Amiri"/>
          <w:lang w:val="zh-CN" w:eastAsia="zh-CN" w:bidi="ar-SA"/>
          <w:color w:val="000000"/>
          <w:rtl w:val="0"/>
        </w:rPr>
        <w:t>“我会消逝，我不愿要会消逝者。我无力，我不愿要无力者。我把灵魂交给慈悯普及万物者，再无他求。我有所求，却只求一个永存的知己。我是微粒，却求一轮无始无终的太阳。我是虚无中的虚无，却要这全部存在。”</w:t>
      </w:r>
    </w:p>
    <w:p>
      <w:pPr>
        <w:pStyle w:val="Heading2"/>
      </w:pPr>
      <w:r>
        <w:rPr>
          <w:rFonts w:ascii="Times New Roman" w:hAnsi="Times New Roman" w:eastAsia="Noto Serif SC" w:cs="Amiri"/>
          <w:lang w:val="zh-CN" w:eastAsia="zh-CN" w:bidi="ar-SA"/>
          <w:color w:val="000000"/>
          <w:rtl w:val="0"/>
        </w:rPr>
        <w:t>揭开宇宙之谜，解开至睿的《古兰经》中一项重要奥秘的</w:t>
      </w:r>
    </w:p>
    <w:p>
      <w:r>
        <w:rPr>
          <w:rFonts w:ascii="Times New Roman" w:hAnsi="Times New Roman" w:eastAsia="Noto Serif SC" w:cs="Amiri"/>
          <w:lang w:val="zh-CN" w:eastAsia="zh-CN" w:bidi="ar-SA"/>
          <w:color w:val="000000"/>
          <w:rtl w:val="0"/>
        </w:rPr>
        <w:t>我们将从这节经文的宏大宝库中指示仅一颗宝珠。是这样：</w:t>
      </w:r>
    </w:p>
    <w:p>
      <w:r>
        <w:rPr>
          <w:rFonts w:ascii="Times New Roman" w:hAnsi="Times New Roman" w:eastAsia="Noto Serif SC" w:cs="Amiri"/>
          <w:lang w:val="zh-CN" w:eastAsia="zh-CN" w:bidi="ar-SA"/>
          <w:color w:val="000000"/>
          <w:rtl w:val="0"/>
        </w:rPr>
        <w:t>天空、大地、山岳畏惧、不愿承担的那项托付有多个方面，其中一个个例、一个方面就是“我”。是的，“我”是一棵光明图巴树与一棵可怕扎库姆苦树的种子；自阿丹时代直到如今，这两棵树都在人类世界的四周伸展枝叶。</w:t>
      </w:r>
    </w:p>
    <w:p>
      <w:r>
        <w:rPr>
          <w:rFonts w:ascii="Times New Roman" w:hAnsi="Times New Roman" w:eastAsia="Noto Serif SC" w:cs="Amiri"/>
          <w:lang w:val="zh-CN" w:eastAsia="zh-CN" w:bidi="ar-SA"/>
          <w:color w:val="000000"/>
          <w:rtl w:val="0"/>
        </w:rPr>
        <w:t>进入这宏大真实之前，我们先说一篇使其易于理解的导言。</w:t>
      </w:r>
    </w:p>
    <w:p>
      <w:r>
        <w:rPr>
          <w:rFonts w:ascii="Times New Roman" w:hAnsi="Times New Roman" w:eastAsia="Noto Serif SC" w:cs="Amiri"/>
          <w:lang w:val="zh-CN" w:eastAsia="zh-CN" w:bidi="ar-SA"/>
          <w:color w:val="000000"/>
          <w:rtl w:val="0"/>
        </w:rPr>
        <w:t>是这样：</w:t>
      </w:r>
    </w:p>
    <w:p>
      <w:r>
        <w:rPr>
          <w:rFonts w:ascii="Times New Roman" w:hAnsi="Times New Roman" w:eastAsia="Noto Serif SC" w:cs="Amiri"/>
          <w:lang w:val="zh-CN" w:eastAsia="zh-CN" w:bidi="ar-SA"/>
          <w:color w:val="000000"/>
          <w:rtl w:val="0"/>
        </w:rPr>
        <w:t>“我”既是神圣诸名——那些隐藏宝库——的钥匙，也是宇宙晦奥之谜的钥匙；它是能解难题的谜，是使人惊叹的奥秘。认识了它的本质，这奇异谜题、奇妙奥秘——“我”——便被解开，它又解开宇宙之谜与必然存在世界的宝库。关于这论题，我们在一篇名为《一缕清香》的阿拉伯文论著中如此说：</w:t>
      </w:r>
    </w:p>
    <w:p>
      <w:r>
        <w:rPr>
          <w:rFonts w:ascii="Times New Roman" w:hAnsi="Times New Roman" w:eastAsia="Noto Serif SC" w:cs="Amiri"/>
          <w:lang w:val="zh-CN" w:eastAsia="zh-CN" w:bidi="ar-SA"/>
          <w:color w:val="000000"/>
          <w:rtl w:val="0"/>
        </w:rPr>
        <w:t>世界的钥匙在人手中，安置于其自我。宇宙之门外表虽似敞开，实际上却是关闭的。至高的至真者以托付的方式给予人一把称为“我”的钥匙，能开启世界的全部门户；又给予一种如此富有奥秘的自我意识，使人能以之发现不断创造宇宙者的隐藏宝库。然而，“我”本身也是极晦奥的谜、难解的奥秘；若知晓其真正本质与受造奥义，它自身既被解开，宇宙也随之被解开。是这样：</w:t>
      </w:r>
    </w:p>
    <w:p>
      <w:r>
        <w:rPr>
          <w:rFonts w:ascii="Times New Roman" w:hAnsi="Times New Roman" w:eastAsia="Noto Serif SC" w:cs="Amiri"/>
          <w:lang w:val="zh-CN" w:eastAsia="zh-CN" w:bidi="ar-SA"/>
          <w:color w:val="000000"/>
          <w:rtl w:val="0"/>
        </w:rPr>
        <w:t>至睿的精妙创造者将一个“我”托付于人手中，其中包含种种指示与样本，可以显明、使人认识祂养育与主宰的属性及内在作为之真实。这样，“我”便成为一个比较单位，使人得以认识养育与主宰的诸属性，以及应受崇拜的神圣性之内在作为。然而，比较单位并不一定须是一个实际存在者；如同几何中的假设线条，可以经由假定与想象设立一个比较单位，并不需要它有凭知识确证、实际成立的真实存在。</w:t>
      </w:r>
    </w:p>
    <w:p>
      <w:r>
        <w:rPr>
          <w:rFonts w:ascii="Times New Roman" w:hAnsi="Times New Roman" w:eastAsia="Noto Serif SC" w:cs="Amiri"/>
          <w:lang w:val="zh-CN" w:eastAsia="zh-CN" w:bidi="ar-SA"/>
          <w:color w:val="000000"/>
          <w:rtl w:val="0"/>
        </w:rPr>
        <w:t>为什么对至高的至真者的属性与诸名的认识，系于自我意识？</w:t>
      </w:r>
    </w:p>
    <w:p>
      <w:r>
        <w:rPr>
          <w:rFonts w:ascii="Times New Roman" w:hAnsi="Times New Roman" w:eastAsia="Noto Serif SC" w:cs="Amiri"/>
          <w:lang w:val="zh-CN" w:eastAsia="zh-CN" w:bidi="ar-SA"/>
          <w:color w:val="000000"/>
          <w:rtl w:val="0"/>
        </w:rPr>
        <w:t>因为，一件绝对而周遍的事物没有界限与终点，便无法为它勾出形状，不能以判断赋予它形态与确定的轮廓，也就不能明白它的本质究竟是什么。譬如，一种恒常的光照若始终没有黑暗，便不会被认识，也不会被感知；只有借真实或想象的黑暗为它划出一道界限，它才会被认识。</w:t>
      </w:r>
    </w:p>
    <w:p>
      <w:r>
        <w:rPr>
          <w:rFonts w:ascii="Times New Roman" w:hAnsi="Times New Roman" w:eastAsia="Noto Serif SC" w:cs="Amiri"/>
          <w:lang w:val="zh-CN" w:eastAsia="zh-CN" w:bidi="ar-SA"/>
          <w:color w:val="000000"/>
          <w:rtl w:val="0"/>
        </w:rPr>
        <w:t>至高的至真者的知识、权能等属性，以及至睿者、至慈者等诸名，正因周遍、无界、无伙伴，无法像有界限的事物那样加以判定，也不能知其为何、感知其为何。因此，既然它们没有真实的尽头与界限，便需要划一道假设、想象的界限。这由自我意识来做：它设想自身有一种想象的养育与主宰、一种所有权、一种能力、一种知识，划出一道界限，借此为那些周遍的属性设一个想象的界限。它如此划分：“到此为止归我，</w:t>
      </w:r>
    </w:p>
    <w:p>
      <w:r>
        <w:rPr>
          <w:rFonts w:ascii="Times New Roman" w:hAnsi="Times New Roman" w:eastAsia="Noto Serif SC" w:cs="Amiri"/>
          <w:lang w:val="zh-CN" w:eastAsia="zh-CN" w:bidi="ar-SA"/>
          <w:color w:val="000000"/>
          <w:rtl w:val="0"/>
        </w:rPr>
        <w:t>再往后归祂。”借自身这些小小的尺度，便渐渐明白那些属性的本质。</w:t>
      </w:r>
    </w:p>
    <w:p>
      <w:r>
        <w:rPr>
          <w:rFonts w:ascii="Times New Roman" w:hAnsi="Times New Roman" w:eastAsia="Noto Serif SC" w:cs="Amiri"/>
          <w:lang w:val="zh-CN" w:eastAsia="zh-CN" w:bidi="ar-SA"/>
          <w:color w:val="000000"/>
          <w:rtl w:val="0"/>
        </w:rPr>
        <w:t>譬如，借自身所有范围内那想象的养育与主宰，理解其创造者对一切自身并不必然存在的事物的养育与主宰；借自身表面的所有权，理解其创造者真实的所有权，说：“正如我拥有这屋宇，创造者也拥有这宇宙。”借其个别而有限的知识理解祂的知识，借努力习得的一点小技艺，理解那具威严的精妙创造者创始万物的非凡技艺。譬如，它说：“正如我建造、安排了这房屋，也有一位建造、安排了这今世之屋。”依此类推……数千种富有奥秘的情状、属性与感受蕴藏于“我”中，可以在一定程度上使人认识、显明全部神圣属性与内在作为。</w:t>
      </w:r>
    </w:p>
    <w:p>
      <w:r>
        <w:rPr>
          <w:rFonts w:ascii="Times New Roman" w:hAnsi="Times New Roman" w:eastAsia="Noto Serif SC" w:cs="Amiri"/>
          <w:lang w:val="zh-CN" w:eastAsia="zh-CN" w:bidi="ar-SA"/>
          <w:color w:val="000000"/>
          <w:rtl w:val="0"/>
        </w:rPr>
        <w:t>可见，“我”如一面镜、一个比较单位、一件揭示的工具，也如那指向他者的意义：它的意义并不在它自身，而在显明他者的意义。它是人之存在这根粗绳里一缕有知觉的细丝，是人类本质这件锦衣里的一根细线，是人之人格这部书中的一个艾利弗；这艾利弗有“两面”。</w:t>
      </w:r>
    </w:p>
    <w:p>
      <w:r>
        <w:rPr>
          <w:rFonts w:ascii="Times New Roman" w:hAnsi="Times New Roman" w:eastAsia="Noto Serif SC" w:cs="Amiri"/>
          <w:lang w:val="zh-CN" w:eastAsia="zh-CN" w:bidi="ar-SA"/>
          <w:color w:val="000000"/>
          <w:rtl w:val="0"/>
        </w:rPr>
        <w:t>一面朝向善、朝向存在。在这一面，它只能领受恩泽，接受赐予者所赐，自身不能创造；在这一面，它不是施为者，无力伸手创造。</w:t>
      </w:r>
    </w:p>
    <w:p>
      <w:r>
        <w:rPr>
          <w:rFonts w:ascii="Times New Roman" w:hAnsi="Times New Roman" w:eastAsia="Noto Serif SC" w:cs="Amiri"/>
          <w:lang w:val="zh-CN" w:eastAsia="zh-CN" w:bidi="ar-SA"/>
          <w:color w:val="000000"/>
          <w:rtl w:val="0"/>
        </w:rPr>
        <w:t>另一面朝向恶，走向非存在。在这一面，它是施为者，是作出行为者。</w:t>
      </w:r>
    </w:p>
    <w:p>
      <w:r>
        <w:rPr>
          <w:rFonts w:ascii="Times New Roman" w:hAnsi="Times New Roman" w:eastAsia="Noto Serif SC" w:cs="Amiri"/>
          <w:lang w:val="zh-CN" w:eastAsia="zh-CN" w:bidi="ar-SA"/>
          <w:color w:val="000000"/>
          <w:rtl w:val="0"/>
        </w:rPr>
        <w:t>而且，它的本质具有指向他者的意义，显明另一位的意义；它的养育与主宰是想象的。它的存在如此微弱、纤细，以其自身不能承受、承担任何事物。它只是一种尺度，如温度计与气压计，使人得知事物的程度与数量；它是一把使人得以认识那位存在本身即为必然者之绝对、周遍、无界属性的尺度。</w:t>
      </w:r>
    </w:p>
    <w:p>
      <w:r>
        <w:rPr>
          <w:rFonts w:ascii="Times New Roman" w:hAnsi="Times New Roman" w:eastAsia="Noto Serif SC" w:cs="Amiri"/>
          <w:lang w:val="zh-CN" w:eastAsia="zh-CN" w:bidi="ar-SA"/>
          <w:color w:val="000000"/>
          <w:rtl w:val="0"/>
        </w:rPr>
        <w:t>如此认识、确信其本质，并依此行动的人，便列入</w:t>
      </w:r>
      <w:r>
        <w:rPr>
          <w:rFonts w:ascii="Amiri" w:hAnsi="Amiri" w:eastAsia="Amiri" w:cs="Amiri"/>
          <w:lang w:val="zh-CN" w:eastAsia="zh-CN" w:bidi="ar-SA"/>
          <w:rtl w:val="1"/>
          <w:cs w:val="1"/>
          <w:color w:val="000000"/>
          <w:sz w:val="24"/>
          <w:szCs w:val="24"/>
        </w:rPr>
        <w:t>ﻗَﺪْ ﺍَﻓْﻠَﺢَ ﻣَﻦْ ﺯَﻛّٰﻴﻬَﺎ</w:t>
      </w:r>
      <w:r>
        <w:rPr>
          <w:rFonts w:ascii="Times New Roman" w:hAnsi="Times New Roman" w:eastAsia="Noto Serif SC" w:cs="Amiri"/>
          <w:lang w:val="zh-CN" w:eastAsia="zh-CN" w:bidi="ar-SA"/>
          <w:color w:val="000000"/>
          <w:rtl w:val="0"/>
        </w:rPr>
        <w:t>（确已成功者，正是以顺从与善行净洁自我者）这一喜讯之中。他恰如其分地履行托付，借这“我”的望远镜看见宇宙是什么、履行什么职分。当来自外界的知识来到自我时，便在“我”中找到一位确证者；那些知识便保持为光明与智慧，不会化为黑暗与荒谬。</w:t>
      </w:r>
    </w:p>
    <w:p>
      <w:r>
        <w:rPr>
          <w:rFonts w:ascii="Times New Roman" w:hAnsi="Times New Roman" w:eastAsia="Noto Serif SC" w:cs="Amiri"/>
          <w:lang w:val="zh-CN" w:eastAsia="zh-CN" w:bidi="ar-SA"/>
          <w:color w:val="000000"/>
          <w:rtl w:val="0"/>
        </w:rPr>
        <w:t>待“我”这样履行了职分，便放下作为比较单位的那想象的养育与主宰、假设的所有权。</w:t>
      </w:r>
    </w:p>
    <w:p>
      <w:r>
        <w:rPr>
          <w:rFonts w:ascii="Times New Roman" w:hAnsi="Times New Roman" w:eastAsia="Noto Serif SC" w:cs="Amiri"/>
          <w:lang w:val="zh-CN" w:eastAsia="zh-CN" w:bidi="ar-SA"/>
          <w:color w:val="000000"/>
          <w:rtl w:val="0"/>
        </w:rPr>
        <w:t>它说：</w:t>
      </w:r>
      <w:r>
        <w:rPr>
          <w:rFonts w:ascii="Amiri" w:hAnsi="Amiri" w:eastAsia="Amiri" w:cs="Amiri"/>
          <w:lang w:val="zh-CN" w:eastAsia="zh-CN" w:bidi="ar-SA"/>
          <w:rtl w:val="1"/>
          <w:cs w:val="1"/>
          <w:color w:val="000000"/>
          <w:sz w:val="24"/>
          <w:szCs w:val="24"/>
        </w:rPr>
        <w:t>ﻟَﻪُ ﺍﻟْﻤُﻠْﻚُ ﻭَ ﻟَﻪُ ﺍﻟْﺤَﻤْﺪُ</w:t>
      </w:r>
      <w:r>
        <w:rPr>
          <w:rFonts w:ascii="Times New Roman" w:hAnsi="Times New Roman" w:eastAsia="Noto Serif SC" w:cs="Amiri"/>
          <w:lang w:val="zh-CN" w:eastAsia="zh-CN" w:bidi="ar-SA"/>
          <w:color w:val="000000"/>
          <w:rtl w:val="0"/>
        </w:rPr>
        <w:t xml:space="preserve">（全部主权与所有唯属祂；一切赞美与称颂，无论出自何者、指向何者，自无始至无终，都唯属祂，都是祂所应得的） </w:t>
      </w:r>
      <w:r>
        <w:rPr>
          <w:rFonts w:ascii="Amiri" w:hAnsi="Amiri" w:eastAsia="Amiri" w:cs="Amiri"/>
          <w:lang w:val="zh-CN" w:eastAsia="zh-CN" w:bidi="ar-SA"/>
          <w:rtl w:val="1"/>
          <w:cs w:val="1"/>
          <w:color w:val="000000"/>
          <w:sz w:val="24"/>
          <w:szCs w:val="24"/>
        </w:rPr>
        <w:t>ﻭَ ﻟَﻪُ ﺍﻟْﺤُﻜْﻢُ ﻭَ ﺍِﻟَﻴْﻪِ ﺗُﺮْﺟَﻌُﻮﻥَ</w:t>
      </w:r>
      <w:r>
        <w:rPr>
          <w:rFonts w:ascii="Times New Roman" w:hAnsi="Times New Roman" w:eastAsia="Noto Serif SC" w:cs="Amiri"/>
          <w:lang w:val="zh-CN" w:eastAsia="zh-CN" w:bidi="ar-SA"/>
          <w:color w:val="000000"/>
          <w:rtl w:val="0"/>
        </w:rPr>
        <w:t>（判决唯属祂；你们都将被带回祂那里，接受祂的裁断）。它披上真正仆役侍奉的姿态，升至“最美好的构成”之位。</w:t>
      </w:r>
    </w:p>
    <w:p>
      <w:r>
        <w:rPr>
          <w:rFonts w:ascii="Times New Roman" w:hAnsi="Times New Roman" w:eastAsia="Noto Serif SC" w:cs="Amiri"/>
          <w:lang w:val="zh-CN" w:eastAsia="zh-CN" w:bidi="ar-SA"/>
          <w:color w:val="000000"/>
          <w:rtl w:val="0"/>
        </w:rPr>
        <w:t>若这“我”忘记自身受造的智慧旨意，离弃天性职分，以只指自身的意义看待自己，相信自己是所有者，便背叛了托付，列入</w:t>
      </w:r>
      <w:r>
        <w:rPr>
          <w:rFonts w:ascii="Amiri" w:hAnsi="Amiri" w:eastAsia="Amiri" w:cs="Amiri"/>
          <w:lang w:val="zh-CN" w:eastAsia="zh-CN" w:bidi="ar-SA"/>
          <w:rtl w:val="1"/>
          <w:cs w:val="1"/>
          <w:color w:val="000000"/>
          <w:sz w:val="24"/>
          <w:szCs w:val="24"/>
        </w:rPr>
        <w:t>ﻭَ ﻗَﺪْ ﺧَﺎﺏَ ﻣَﻦْ ﺩَﺳّٰﻴﻬَﺎ</w:t>
      </w:r>
      <w:r>
        <w:rPr>
          <w:rFonts w:ascii="Times New Roman" w:hAnsi="Times New Roman" w:eastAsia="Noto Serif SC" w:cs="Amiri"/>
          <w:lang w:val="zh-CN" w:eastAsia="zh-CN" w:bidi="ar-SA"/>
          <w:color w:val="000000"/>
          <w:rtl w:val="0"/>
        </w:rPr>
        <w:t>（而以罪恶埋没、玷污自我者，确已失望失败）这一判语之下。正是自我主张那生出一切给Allah设伙伴的歧途、一切恶与迷误的方面，使众天、大地、山岳惊惧不已，畏惧那种假设性的给Allah设伙伴之事。</w:t>
      </w:r>
    </w:p>
    <w:p>
      <w:r>
        <w:rPr>
          <w:rFonts w:ascii="Times New Roman" w:hAnsi="Times New Roman" w:eastAsia="Noto Serif SC" w:cs="Amiri"/>
          <w:lang w:val="zh-CN" w:eastAsia="zh-CN" w:bidi="ar-SA"/>
          <w:color w:val="000000"/>
          <w:rtl w:val="0"/>
        </w:rPr>
        <w:t>是的，“我”原是一根纤细的艾利弗、一缕细丝、一道假设的线；若其本质不被认识，便在隐蔽的泥土下滋长、壮大，越长越粗，扩及人之存在的每一处。它如一条巨龙吞没人之全体，那整个人连同全部精微官能，简直都成了“我”。</w:t>
      </w:r>
    </w:p>
    <w:p>
      <w:r>
        <w:rPr>
          <w:rFonts w:ascii="Times New Roman" w:hAnsi="Times New Roman" w:eastAsia="Noto Serif SC" w:cs="Amiri"/>
          <w:lang w:val="zh-CN" w:eastAsia="zh-CN" w:bidi="ar-SA"/>
          <w:color w:val="000000"/>
          <w:rtl w:val="0"/>
        </w:rPr>
        <w:t>之后，人类这一物类的自我主张，又借物类与民族的偏袒和狂热，给这个体的自我主张增添力量。这“我”依仗物类的自我主张，便如撒旦一般对抗那具威严的精妙创造者的命令。</w:t>
      </w:r>
    </w:p>
    <w:p>
      <w:r>
        <w:rPr>
          <w:rFonts w:ascii="Times New Roman" w:hAnsi="Times New Roman" w:eastAsia="Noto Serif SC" w:cs="Amiri"/>
          <w:lang w:val="zh-CN" w:eastAsia="zh-CN" w:bidi="ar-SA"/>
          <w:color w:val="000000"/>
          <w:rtl w:val="0"/>
        </w:rPr>
        <w:t>继而以己度人，把每个人乃至每件事物都比作自己，将至高的至真者的所有分配给它们与种种原因，陷入极大的给Allah设伙伴之罪，显出</w:t>
      </w:r>
      <w:r>
        <w:rPr>
          <w:rFonts w:ascii="Amiri" w:hAnsi="Amiri" w:eastAsia="Amiri" w:cs="Amiri"/>
          <w:lang w:val="zh-CN" w:eastAsia="zh-CN" w:bidi="ar-SA"/>
          <w:rtl w:val="1"/>
          <w:cs w:val="1"/>
          <w:color w:val="000000"/>
          <w:sz w:val="24"/>
          <w:szCs w:val="24"/>
        </w:rPr>
        <w:t>ﺍِﻥَّ ﺍﻟﺸِّﺮْﻙَ ﻟَﻈُﻠْﻢٌ ﻋَﻈ۪ﻴﻢٌ</w:t>
      </w:r>
      <w:r>
        <w:rPr>
          <w:rFonts w:ascii="Times New Roman" w:hAnsi="Times New Roman" w:eastAsia="Noto Serif SC" w:cs="Amiri"/>
          <w:lang w:val="zh-CN" w:eastAsia="zh-CN" w:bidi="ar-SA"/>
          <w:color w:val="000000"/>
          <w:rtl w:val="0"/>
        </w:rPr>
        <w:t>（给Allah设伙伴、并列崇拜，确是极大的不义）的意义。</w:t>
      </w:r>
    </w:p>
    <w:p>
      <w:r>
        <w:rPr>
          <w:rFonts w:ascii="Times New Roman" w:hAnsi="Times New Roman" w:eastAsia="Noto Serif SC" w:cs="Amiri"/>
          <w:lang w:val="zh-CN" w:eastAsia="zh-CN" w:bidi="ar-SA"/>
          <w:color w:val="000000"/>
          <w:rtl w:val="0"/>
        </w:rPr>
        <w:t>是的，正如一个从公家财产中偷取四十帕拉的人，可以接受、容忍在场的每位同伴也各拿一枚迪尔汗银币，同样，说“我拥有我自己”的人也势必说、势必相信：“每件事物都拥有它自己。”</w:t>
      </w:r>
    </w:p>
    <w:p>
      <w:r>
        <w:rPr>
          <w:rFonts w:ascii="Times New Roman" w:hAnsi="Times New Roman" w:eastAsia="Noto Serif SC" w:cs="Amiri"/>
          <w:lang w:val="zh-CN" w:eastAsia="zh-CN" w:bidi="ar-SA"/>
          <w:color w:val="000000"/>
          <w:rtl w:val="0"/>
        </w:rPr>
        <w:t>“我”处于这背叛的状态时，便在绝对的无知中；即使知晓数千门学科，也仍是陷于双重无知——无知而又不知自己无知——的极无知者。因为，当其感觉与思想带来宇宙中认识Allah的光明时，其自我内找不到能确认、照亮、维持它们的东西，那些光明便熄灭。每一件来到之物都染上其自我中的颜色；即使来到的是纯粹智慧，在其自我中也成为绝对荒谬的形态。因为，这种状态下“我”的颜色是给Allah设伙伴、否认神圣作为，是否认Allah。即使整个宇宙充满灿烂的迹象，那“我”中的一个黑暗小点也会在其眼中熄灭这些迹象，使之不被看见。</w:t>
      </w:r>
    </w:p>
    <w:p>
      <w:r>
        <w:rPr>
          <w:rFonts w:ascii="Times New Roman" w:hAnsi="Times New Roman" w:eastAsia="Noto Serif SC" w:cs="Amiri"/>
          <w:lang w:val="zh-CN" w:eastAsia="zh-CN" w:bidi="ar-SA"/>
          <w:color w:val="000000"/>
          <w:rtl w:val="0"/>
        </w:rPr>
        <w:t>《第十一言》已极确切、详细地说明：人的本质，以及人本质中的自我意识，从指向他者的意义这一面来看，是何等敏锐的天平、</w:t>
      </w:r>
    </w:p>
    <w:p>
      <w:r>
        <w:rPr>
          <w:rFonts w:ascii="Times New Roman" w:hAnsi="Times New Roman" w:eastAsia="Noto Serif SC" w:cs="Amiri"/>
          <w:lang w:val="zh-CN" w:eastAsia="zh-CN" w:bidi="ar-SA"/>
          <w:color w:val="000000"/>
          <w:rtl w:val="0"/>
        </w:rPr>
        <w:t>何等准确的尺度、周遍的目录、完善的地图、包罗的镜子，又是宇宙的一部精美历册、一份逐日记事。请参阅该言。以该言的详述为足，我们便简短收束，结束这导言。</w:t>
      </w:r>
    </w:p>
    <w:p>
      <w:pPr>
        <w:pStyle w:val="Heading2"/>
      </w:pPr>
      <w:r>
        <w:rPr>
          <w:rFonts w:ascii="Times New Roman" w:hAnsi="Times New Roman" w:eastAsia="Noto Serif SC" w:cs="Amiri"/>
          <w:lang w:val="zh-CN" w:eastAsia="zh-CN" w:bidi="ar-SA"/>
          <w:color w:val="000000"/>
          <w:rtl w:val="0"/>
        </w:rPr>
        <w:t>若已明白导言，那就来吧，我们进入真实：</w:t>
      </w:r>
    </w:p>
    <w:p>
      <w:r>
        <w:rPr>
          <w:rFonts w:ascii="Times New Roman" w:hAnsi="Times New Roman" w:eastAsia="Noto Serif SC" w:cs="Amiri"/>
          <w:lang w:val="zh-CN" w:eastAsia="zh-CN" w:bidi="ar-SA"/>
          <w:color w:val="000000"/>
          <w:rtl w:val="0"/>
        </w:rPr>
        <w:t>请看，自阿丹时代直到如今，在人类世界中，两股宏大潮流、两条思想脉络如两棵大树，在每一方、每一人类阶层中伸枝展叶，绵延而来。一条是先知使命与宗教信仰的脉络，另一条是哲学与哲理的脉络。每当两条脉络交融、联合——也就是说，哲学的脉络投归宗教信仰的脉络，顺从它、为它服务——人类世界便呈现灿烂面貌，度过幸福的社会生活。每当它们各行其道，一切善与光明便聚于先知使命与宗教信仰的脉络周围，一切恶与迷误则聚于哲学的脉络周围。如今，我们须找到这两条脉络的起源与根本。</w:t>
      </w:r>
    </w:p>
    <w:p>
      <w:r>
        <w:rPr>
          <w:rFonts w:ascii="Times New Roman" w:hAnsi="Times New Roman" w:eastAsia="Noto Serif SC" w:cs="Amiri"/>
          <w:lang w:val="zh-CN" w:eastAsia="zh-CN" w:bidi="ar-SA"/>
          <w:color w:val="000000"/>
          <w:rtl w:val="0"/>
        </w:rPr>
        <w:t>那不顺从宗教信仰脉络的哲学脉络，成为一棵扎库姆苦树，向周围散布给Allah设伙伴与陷于迷误的黑暗。它在理智官能的枝上结出永恒物质论者、唯物主义者、自然主义者的果实，交到人类理智手中；在愤怒官能的枝上，将宁录们、法老们、舍达德们</w:t>
      </w:r>
      <w:r>
        <w:rPr>
          <w:rStyle w:val="FootnoteReference"/>
        </w:rPr>
        <w:footnoteReference w:id="8"/>
      </w:r>
      <w:r>
        <w:rPr>
          <w:rFonts w:ascii="Times New Roman" w:hAnsi="Times New Roman" w:eastAsia="Noto Serif SC" w:cs="Amiri"/>
          <w:lang w:val="zh-CN" w:eastAsia="zh-CN" w:bidi="ar-SA"/>
          <w:color w:val="000000"/>
          <w:rtl w:val="0"/>
        </w:rPr>
        <w:t>掷到人类头上；在兽性欲望官能的枝上，结出、培育种种神祇、偶像，以及声称自己应受神圣崇拜者。</w:t>
      </w:r>
    </w:p>
    <w:p>
      <w:r>
        <w:rPr>
          <w:rFonts w:ascii="Times New Roman" w:hAnsi="Times New Roman" w:eastAsia="Noto Serif SC" w:cs="Amiri"/>
          <w:lang w:val="zh-CN" w:eastAsia="zh-CN" w:bidi="ar-SA"/>
          <w:color w:val="000000"/>
          <w:rtl w:val="0"/>
        </w:rPr>
        <w:t>先知使命这条脉络犹如一棵仆役侍奉的图巴树：它在地球的园中，以其有福的枝条，在理智官能的枝上培育先知、使者、Allah的亲近者、至诚者的果实；在排拒官能的枝上结出公正统治者、如天使一般的君王之果；在吸引官能的枝上培育优美品行、纯贞容貌之美，以及以慷慨、宽厚著称者的果实，显示人类怎样成为这宇宙最完善的果实。这棵树与前述扎库姆苦树的起源，</w:t>
      </w:r>
    </w:p>
    <w:p>
      <w:r>
        <w:rPr>
          <w:rFonts w:ascii="Times New Roman" w:hAnsi="Times New Roman" w:eastAsia="Noto Serif SC" w:cs="Amiri"/>
          <w:lang w:val="zh-CN" w:eastAsia="zh-CN" w:bidi="ar-SA"/>
          <w:color w:val="000000"/>
          <w:rtl w:val="0"/>
        </w:rPr>
        <w:t>都在“我”的两面中。我们要说明“我”的两面怎样成为那两棵树的起源与所依，成为一颗根本的种子。是这样：</w:t>
      </w:r>
    </w:p>
    <w:p>
      <w:r>
        <w:rPr>
          <w:rFonts w:ascii="Times New Roman" w:hAnsi="Times New Roman" w:eastAsia="Noto Serif SC" w:cs="Amiri"/>
          <w:lang w:val="zh-CN" w:eastAsia="zh-CN" w:bidi="ar-SA"/>
          <w:color w:val="000000"/>
          <w:rtl w:val="0"/>
        </w:rPr>
        <w:t>先知使命沿着“我”的一面前行，哲学沿着另一面走来。</w:t>
      </w:r>
    </w:p>
    <w:p>
      <w:r>
        <w:rPr>
          <w:rFonts w:ascii="Times New Roman" w:hAnsi="Times New Roman" w:eastAsia="Noto Serif SC" w:cs="Amiri"/>
          <w:lang w:val="zh-CN" w:eastAsia="zh-CN" w:bidi="ar-SA"/>
          <w:color w:val="000000"/>
          <w:rtl w:val="0"/>
        </w:rPr>
        <w:t>先知使命所取的第一面，是纯粹仆役侍奉的起源。就是说，“我”知道自己是仆人，明白自己为另一位服务；它的本质具有指向他者的意义，它明白自己承载另一位的意义。它的存在是从属的，它相信自己依另一位的存在而立，由祂的创造而成立。它的所有权是想象的，它知道自己只有经其所有者许可、形式上而暂时的所有权。它的真实如同影子，就是说，它是一个自身并不必然存在、贫弱的影子，承载那真实而必然存在的实在的显现。它的职分则是作为自身创造者的属性与内在作为的尺度和天平，有知觉地服务。</w:t>
      </w:r>
    </w:p>
    <w:p>
      <w:r>
        <w:rPr>
          <w:rFonts w:ascii="Times New Roman" w:hAnsi="Times New Roman" w:eastAsia="Noto Serif SC" w:cs="Amiri"/>
          <w:lang w:val="zh-CN" w:eastAsia="zh-CN" w:bidi="ar-SA"/>
          <w:color w:val="000000"/>
          <w:rtl w:val="0"/>
        </w:rPr>
        <w:t>先知们以及先知脉络中的精纯贤者、亲近Allah者，正从这一面看待“我”，如此看见、明白真实。他们将全部所有交付万有国度的所有者，判明：那具威严的所有者，在所有权、养育与主宰、应受崇拜的神圣性中，皆无伙伴与可比者；祂无需助手与辅臣，一切钥匙都在祂手中，对每一事物祂都是绝对全能者。种种原因只是表面的帷幕；自然是祂所定的造化律法，是祂种种法则的汇集，是祂权能书写的界格。</w:t>
      </w:r>
    </w:p>
    <w:p>
      <w:r>
        <w:rPr>
          <w:rFonts w:ascii="Times New Roman" w:hAnsi="Times New Roman" w:eastAsia="Noto Serif SC" w:cs="Amiri"/>
          <w:lang w:val="zh-CN" w:eastAsia="zh-CN" w:bidi="ar-SA"/>
          <w:color w:val="000000"/>
          <w:rtl w:val="0"/>
        </w:rPr>
        <w:t>这灿烂、光明、美好的一面，成为一颗有生命、有意义的种子，具威严的创造者从中创造了仆役侍奉的图巴树。其有福的枝条以光明果实装点人类世界的每一处，驱散全部过去中的黑暗，显示那漫长的过去并非哲学所见的至大坟墓、非存在的国土，而是那些离去的灵魂跃向未来与永恒幸福的光明所依，是有不同台阶的明亮升登之路；也是那些放下重负、获得自由、迁离今世的灵魂的一片光明的光之国、一座园圃。</w:t>
      </w:r>
    </w:p>
    <w:p>
      <w:r>
        <w:rPr>
          <w:rFonts w:ascii="Times New Roman" w:hAnsi="Times New Roman" w:eastAsia="Noto Serif SC" w:cs="Amiri"/>
          <w:lang w:val="zh-CN" w:eastAsia="zh-CN" w:bidi="ar-SA"/>
          <w:color w:val="000000"/>
          <w:rtl w:val="0"/>
        </w:rPr>
        <w:t>第二面则是哲学所取。哲学以只指自身的意义看待“我”，说它只指向它自己，断言其意义在自身、为自身而工作。它将“我”的存在看作本原的、自身固有的，说它在自身有自身而有的存在；声称它有生存的权利，在其处置范围内是真正的所有者；将它当作一种独立成立的真实，认定它的职分是从爱自身而生的</w:t>
      </w:r>
    </w:p>
    <w:p>
      <w:r>
        <w:rPr>
          <w:rFonts w:ascii="Times New Roman" w:hAnsi="Times New Roman" w:eastAsia="Noto Serif SC" w:cs="Amiri"/>
          <w:lang w:val="zh-CN" w:eastAsia="zh-CN" w:bidi="ar-SA"/>
          <w:color w:val="000000"/>
          <w:rtl w:val="0"/>
        </w:rPr>
        <w:t>自身完善。如此种种，他们将自己的道路建立在许多败坏的根本之上。</w:t>
      </w:r>
    </w:p>
    <w:p>
      <w:r>
        <w:rPr>
          <w:rFonts w:ascii="Times New Roman" w:hAnsi="Times New Roman" w:eastAsia="Noto Serif SC" w:cs="Amiri"/>
          <w:lang w:val="zh-CN" w:eastAsia="zh-CN" w:bidi="ar-SA"/>
          <w:color w:val="000000"/>
          <w:rtl w:val="0"/>
        </w:rPr>
        <w:t>那些根本何等无根、朽坏，我们已在其他论著、尤其《诸言》、特别《第十二言》《第二十五言》中作了确切证明。甚至哲学脉络中最杰出的人物、这条脉络的天才，如柏拉图、亚里士多德、伊本·西那、法拉比等，也说：“人性的终极目的是仿效必然存在者。”即仿效存在本身即为必然者。他们如此作出法老一般的断言，鞭策自我主张，让它在给Allah设伙伴的溪谷中纵情驰骋，为崇拜原因、崇拜偶像、崇拜自然、崇拜星辰等许多类设伙伴的群体敞开场地。他们关闭人类本质中所含无力与软弱、匮乏与需求、欠缺与过失的门，阻断仆役侍奉之路；陷在自然中，不能完全摆脱给Allah设伙伴，也未能找到感恩的宽阔门户。</w:t>
      </w:r>
    </w:p>
    <w:p>
      <w:r>
        <w:rPr>
          <w:rFonts w:ascii="Times New Roman" w:hAnsi="Times New Roman" w:eastAsia="Noto Serif SC" w:cs="Amiri"/>
          <w:lang w:val="zh-CN" w:eastAsia="zh-CN" w:bidi="ar-SA"/>
          <w:color w:val="000000"/>
          <w:rtl w:val="0"/>
        </w:rPr>
        <w:t>先知使命则以仆役侍奉的姿态如此判明：人性的目的、人类的职分，在于以神圣品德与优良德性陶冶自身，同时认识自身无力而求庇于神圣权能，看见自身软弱而依靠神圣力量，看见自身匮乏而信赖神圣慈悯，看见自身需求而向神圣富足求援，看见自身过失而向神圣宽宥求恕，看见自身欠缺而赞颂神圣完善超绝一切缺欠。</w:t>
      </w:r>
    </w:p>
    <w:p>
      <w:r>
        <w:rPr>
          <w:rFonts w:ascii="Times New Roman" w:hAnsi="Times New Roman" w:eastAsia="Noto Serif SC" w:cs="Amiri"/>
          <w:lang w:val="zh-CN" w:eastAsia="zh-CN" w:bidi="ar-SA"/>
          <w:color w:val="000000"/>
          <w:rtl w:val="0"/>
        </w:rPr>
        <w:t>正因不顺从宗教信仰的哲学如此迷失道路，“我”便把自己的缰绳握在自己手中，奔向每一类迷误。在这一面之“我”的头上，一棵扎库姆苦树滋长、壮大，覆盖了人类世界的一半以上。</w:t>
      </w:r>
    </w:p>
    <w:p>
      <w:r>
        <w:rPr>
          <w:rFonts w:ascii="Times New Roman" w:hAnsi="Times New Roman" w:eastAsia="Noto Serif SC" w:cs="Amiri"/>
          <w:lang w:val="zh-CN" w:eastAsia="zh-CN" w:bidi="ar-SA"/>
          <w:color w:val="000000"/>
          <w:rtl w:val="0"/>
        </w:rPr>
        <w:t>那棵树在兽性欲望官能的枝上呈给人类眼前的果实，是偶像与神祇。因为，在这种哲学的根本中，强力受到赞许，甚至“裁断权归胜者”成为它的一条准则。它说：“获胜者有一种强力，正义在强力之中。”</w:t>
      </w:r>
      <w:r>
        <w:rPr>
          <w:rStyle w:val="FootnoteReference"/>
        </w:rPr>
        <w:footnoteReference w:id="9"/>
      </w:r>
      <w:r>
        <w:rPr>
          <w:rFonts w:ascii="Times New Roman" w:hAnsi="Times New Roman" w:eastAsia="Noto Serif SC" w:cs="Amiri"/>
          <w:lang w:val="zh-CN" w:eastAsia="zh-CN" w:bidi="ar-SA"/>
          <w:color w:val="000000"/>
          <w:rtl w:val="0"/>
        </w:rPr>
        <w:t>它在意义上为不义鼓掌，鼓励不义者，促使暴君声称自己应受神圣崇拜。</w:t>
      </w:r>
    </w:p>
    <w:p>
      <w:r>
        <w:rPr>
          <w:rFonts w:ascii="Times New Roman" w:hAnsi="Times New Roman" w:eastAsia="Noto Serif SC" w:cs="Amiri"/>
          <w:lang w:val="zh-CN" w:eastAsia="zh-CN" w:bidi="ar-SA"/>
          <w:color w:val="000000"/>
          <w:rtl w:val="0"/>
        </w:rPr>
        <w:t>而且，它将精妙受造物中的美与纹饰中的优美归给受造物和纹饰本身，却不将它们归于精妙创造者、纹饰绘制者那超越物质、纯洁无缺之美善的显现；将“它被作成得何等美好”换成“它何等美”，使之成为一个仿佛值得崇拜的偶像。</w:t>
      </w:r>
    </w:p>
    <w:p>
      <w:r>
        <w:rPr>
          <w:rFonts w:ascii="Times New Roman" w:hAnsi="Times New Roman" w:eastAsia="Noto Serif SC" w:cs="Amiri"/>
          <w:lang w:val="zh-CN" w:eastAsia="zh-CN" w:bidi="ar-SA"/>
          <w:color w:val="000000"/>
          <w:rtl w:val="0"/>
        </w:rPr>
        <w:t>而且，它欣赏那向人人兜售、涂饰虚华、自我炫耀、卖弄作态、表里不一的美，便为虚伪者鼓掌，使偶像一般的人反过来成为自己崇拜者的崇拜者。</w:t>
      </w:r>
      <w:r>
        <w:rPr>
          <w:rStyle w:val="FootnoteReference"/>
        </w:rPr>
        <w:footnoteReference w:id="10"/>
      </w:r>
    </w:p>
    <w:p>
      <w:r>
        <w:rPr>
          <w:rFonts w:ascii="Times New Roman" w:hAnsi="Times New Roman" w:eastAsia="Noto Serif SC" w:cs="Amiri"/>
          <w:lang w:val="zh-CN" w:eastAsia="zh-CN" w:bidi="ar-SA"/>
          <w:color w:val="000000"/>
          <w:rtl w:val="0"/>
        </w:rPr>
        <w:t>它在那棵树愤怒官能的枝上，培育出大大小小的宁录、法老、舍达德之果，压在可怜人类的头上；在理智官能的枝上，又把永恒物质论者、唯物主义者、自然主义者等果实交给人类世界的头脑，把人类的头脑撕成千片。</w:t>
      </w:r>
    </w:p>
    <w:p>
      <w:r>
        <w:rPr>
          <w:rFonts w:ascii="Times New Roman" w:hAnsi="Times New Roman" w:eastAsia="Noto Serif SC" w:cs="Amiri"/>
          <w:lang w:val="zh-CN" w:eastAsia="zh-CN" w:bidi="ar-SA"/>
          <w:color w:val="000000"/>
          <w:rtl w:val="0"/>
        </w:rPr>
        <w:t>现在，为阐明这一真实，我们从数千组比较中举三四个例子作为样本：将哲学道路败坏的根本所生的结果，与先知使命脉络真实可靠的根本所生的结果相比较。</w:t>
      </w:r>
    </w:p>
    <w:p>
      <w:pPr>
        <w:pStyle w:val="Heading2"/>
      </w:pPr>
      <w:r>
        <w:rPr>
          <w:rFonts w:ascii="Times New Roman" w:hAnsi="Times New Roman" w:eastAsia="Noto Serif SC" w:cs="Amiri"/>
          <w:lang w:val="zh-CN" w:eastAsia="zh-CN" w:bidi="ar-SA"/>
          <w:color w:val="000000"/>
          <w:rtl w:val="0"/>
        </w:rPr>
        <w:t>譬如：</w:t>
      </w:r>
    </w:p>
    <w:p>
      <w:r>
        <w:rPr>
          <w:rFonts w:ascii="Times New Roman" w:hAnsi="Times New Roman" w:eastAsia="Noto Serif SC" w:cs="Amiri"/>
          <w:lang w:val="zh-CN" w:eastAsia="zh-CN" w:bidi="ar-SA"/>
          <w:color w:val="000000"/>
          <w:rtl w:val="0"/>
        </w:rPr>
        <w:t>先知使命在个人生活中的原则性结果之一，是依</w:t>
      </w:r>
      <w:r>
        <w:rPr>
          <w:rFonts w:ascii="Amiri" w:hAnsi="Amiri" w:eastAsia="Amiri" w:cs="Amiri"/>
          <w:lang w:val="zh-CN" w:eastAsia="zh-CN" w:bidi="ar-SA"/>
          <w:rtl w:val="1"/>
          <w:cs w:val="1"/>
          <w:color w:val="000000"/>
          <w:sz w:val="24"/>
          <w:szCs w:val="24"/>
        </w:rPr>
        <w:t>ﺗَﺨَﻠَّﻘُﻮﺍ بِاَخْلَاقِ ﺍﻟﻠّٰﻪِ</w:t>
      </w:r>
      <w:r>
        <w:rPr>
          <w:rFonts w:ascii="Times New Roman" w:hAnsi="Times New Roman" w:eastAsia="Noto Serif SC" w:cs="Amiri"/>
          <w:lang w:val="zh-CN" w:eastAsia="zh-CN" w:bidi="ar-SA"/>
          <w:color w:val="000000"/>
          <w:rtl w:val="0"/>
        </w:rPr>
        <w:t>（以神圣品德陶冶自身）这条准则而提出的原则：“以神圣品德陶冶自身，谦卑地转向至高的至真者，认识你们的无力、匮乏、过失，在祂尊前作仆人。”这原则处于何等境界？哲学则依“仿效必然存在者，是人性的至极完善”这条准则，自我炫耀地提出：“努力仿效存在本身即为必然者。”这原则又处于何等境界？是的，由无尽的无力、软弱、匮乏、需求揉成的人类本质，处于何等境界？那无限全能、强大、富足、全无所需的存在本身即为必然者，其本质又处于何等境界？</w:t>
      </w:r>
    </w:p>
    <w:p>
      <w:r>
        <w:rPr>
          <w:rFonts w:ascii="Times New Roman" w:hAnsi="Times New Roman" w:eastAsia="Noto Serif SC" w:cs="Amiri"/>
          <w:lang w:val="zh-CN" w:eastAsia="zh-CN" w:bidi="ar-SA"/>
          <w:color w:val="000000"/>
          <w:rtl w:val="0"/>
        </w:rPr>
        <w:t>先知使命在社会生活中的原则性结果之一，是互助的准则、慷慨的法则、施惠的规约：从太阳、月亮，一直到植物被驱向援助动物，动物被驱向援助人类，乃至食物的微粒被驱向援助、扶持身体细胞。这原则处于何等境界？哲学在社会生活中的原则之一则是争斗的准则；它仅从一部分不义、凶残的人与野兽滥用自身天性而生。这原则又处于何等境界？是的，他们把争斗的准则视为如此根本、如此普遍，竟愚昧地断言：“生命就是争斗。”</w:t>
      </w:r>
    </w:p>
    <w:p>
      <w:r>
        <w:rPr>
          <w:rFonts w:ascii="Times New Roman" w:hAnsi="Times New Roman" w:eastAsia="Noto Serif SC" w:cs="Amiri"/>
          <w:lang w:val="zh-CN" w:eastAsia="zh-CN" w:bidi="ar-SA"/>
          <w:color w:val="000000"/>
          <w:rtl w:val="0"/>
        </w:rPr>
        <w:t>先知使命关于Allah独一的崇高结果、珍贵准则之一，是</w:t>
      </w:r>
      <w:r>
        <w:rPr>
          <w:rFonts w:ascii="Amiri" w:hAnsi="Amiri" w:eastAsia="Amiri" w:cs="Amiri"/>
          <w:lang w:val="zh-CN" w:eastAsia="zh-CN" w:bidi="ar-SA"/>
          <w:rtl w:val="1"/>
          <w:cs w:val="1"/>
          <w:color w:val="000000"/>
          <w:sz w:val="24"/>
          <w:szCs w:val="24"/>
        </w:rPr>
        <w:t>ﺍَﻟْﻮَﺍﺣِﺪُ لَا ﻳَﺼْﺪُﺭُ اِلَّا ﻋَﻦِ ﺍﻟْﻮَﺍﺣِﺪِ</w:t>
      </w:r>
      <w:r>
        <w:rPr>
          <w:rFonts w:ascii="Times New Roman" w:hAnsi="Times New Roman" w:eastAsia="Noto Serif SC" w:cs="Amiri"/>
          <w:lang w:val="zh-CN" w:eastAsia="zh-CN" w:bidi="ar-SA"/>
          <w:color w:val="000000"/>
          <w:rtl w:val="0"/>
        </w:rPr>
        <w:t>（凡具有一体性者，只能出于一者），</w:t>
      </w:r>
    </w:p>
    <w:p>
      <w:r>
        <w:rPr>
          <w:rFonts w:ascii="Times New Roman" w:hAnsi="Times New Roman" w:eastAsia="Noto Serif SC" w:cs="Amiri"/>
          <w:lang w:val="zh-CN" w:eastAsia="zh-CN" w:bidi="ar-SA"/>
          <w:color w:val="000000"/>
          <w:rtl w:val="0"/>
        </w:rPr>
        <w:t>即：“凡具有一体性的事物，只能出于一个源头。既然每件事物、全部万物中都有一种一体性，可见皆由唯一的一位所创造。”这宣明独一的准则处于何等境界？古代哲学的一条信念准则，却是</w:t>
      </w:r>
      <w:r>
        <w:rPr>
          <w:rFonts w:ascii="Amiri" w:hAnsi="Amiri" w:eastAsia="Amiri" w:cs="Amiri"/>
          <w:lang w:val="zh-CN" w:eastAsia="zh-CN" w:bidi="ar-SA"/>
          <w:rtl w:val="1"/>
          <w:cs w:val="1"/>
          <w:color w:val="000000"/>
          <w:sz w:val="24"/>
          <w:szCs w:val="24"/>
        </w:rPr>
        <w:t>ﺍَﻟْﻮَﺍﺣِﺪُ لَا ﻳَﺼْﺪُﺭُ ﻋَﻨْﻪُ اِلَّا ﺍﻟْﻮَﺍﺣِﺪُ</w:t>
      </w:r>
      <w:r>
        <w:rPr>
          <w:rFonts w:ascii="Times New Roman" w:hAnsi="Times New Roman" w:eastAsia="Noto Serif SC" w:cs="Amiri"/>
          <w:lang w:val="zh-CN" w:eastAsia="zh-CN" w:bidi="ar-SA"/>
          <w:color w:val="000000"/>
          <w:rtl w:val="0"/>
        </w:rPr>
        <w:t>（从一者只能发出一者）——“由一，只能出一”。即：“从一位本身直接只能发出一个；其他事物经由中介，再从祂发出。”它把绝对富足者、绝对全能者说成需要无力的中介，使全部原因、中介在养育与主宰中获得某种伙伴地位；只把一个称为“第一理智”的受造物归给具威严的创造者，简直把祂其余所有分给种种原因、中介，开出通往极大设伙伴之罪的道路。那沾染设伙伴、以迷误为业的哲学准则，又处于何等境界？哲学家中较高的一类——照明学派——若如此混淆，你可以推知，唯物主义者、自然主义者等较低的一类又将混淆到何等程度。</w:t>
      </w:r>
    </w:p>
    <w:p>
      <w:r>
        <w:rPr>
          <w:rFonts w:ascii="Times New Roman" w:hAnsi="Times New Roman" w:eastAsia="Noto Serif SC" w:cs="Amiri"/>
          <w:lang w:val="zh-CN" w:eastAsia="zh-CN" w:bidi="ar-SA"/>
          <w:color w:val="000000"/>
          <w:rtl w:val="0"/>
        </w:rPr>
        <w:t>先知使命充满智慧的原则之一，是依</w:t>
      </w:r>
      <w:r>
        <w:rPr>
          <w:rFonts w:ascii="Amiri" w:hAnsi="Amiri" w:eastAsia="Amiri" w:cs="Amiri"/>
          <w:lang w:val="zh-CN" w:eastAsia="zh-CN" w:bidi="ar-SA"/>
          <w:rtl w:val="1"/>
          <w:cs w:val="1"/>
          <w:color w:val="000000"/>
          <w:sz w:val="24"/>
          <w:szCs w:val="24"/>
        </w:rPr>
        <w:t>ﻭَ ﺍِﻥْ ﻣِﻦْ ﺷَﻰْﺀٍ اِلَّا ﻳُﺴَﺒِّﺢُ ﺑِﺤَﻤْﺪِﻩ۪</w:t>
      </w:r>
      <w:r>
        <w:rPr>
          <w:rFonts w:ascii="Times New Roman" w:hAnsi="Times New Roman" w:eastAsia="Noto Serif SC" w:cs="Amiri"/>
          <w:lang w:val="zh-CN" w:eastAsia="zh-CN" w:bidi="ar-SA"/>
          <w:color w:val="000000"/>
          <w:rtl w:val="0"/>
        </w:rPr>
        <w:t>（万物无不以赞美、称颂祂，宣示祂超绝一切缺欠）的奥义而提出的原则：“每件事物、每个有生命者，若有一个结果、一项智慧旨意归于自身，便有数千结果归于其精妙创造者，数千智慧旨意朝向其开创者。每件事物，乃至一颗果实，都有如一树果实那么多的智慧旨意、结果。”这纯粹真实的智慧原则处于何等境界？哲学却说：“每个有生命者的结果，都朝向自身，或属于人的利益。”这如给一棵山一般的大树只挂上一颗芥子般的果实、一个结果；它在如此极无意义的荒谬中所见的那毫无智慧、虚饰的所谓智慧原则，又处于何等境界？这一真实已在《第十言》的第十项真理中得到一定阐明，故此处简述。</w:t>
      </w:r>
    </w:p>
    <w:p>
      <w:r>
        <w:rPr>
          <w:rFonts w:ascii="Times New Roman" w:hAnsi="Times New Roman" w:eastAsia="Noto Serif SC" w:cs="Amiri"/>
          <w:lang w:val="zh-CN" w:eastAsia="zh-CN" w:bidi="ar-SA"/>
          <w:color w:val="000000"/>
          <w:rtl w:val="0"/>
        </w:rPr>
        <w:t>你可以由这四例类推数千例。我们已在一篇名为《光辉》的论著中指出其中一部分。</w:t>
      </w:r>
    </w:p>
    <w:p>
      <w:pPr>
        <w:pStyle w:val="Heading2"/>
      </w:pPr>
      <w:r>
        <w:rPr>
          <w:rFonts w:ascii="Times New Roman" w:hAnsi="Times New Roman" w:eastAsia="Noto Serif SC" w:cs="Amiri"/>
          <w:lang w:val="zh-CN" w:eastAsia="zh-CN" w:bidi="ar-SA"/>
          <w:color w:val="000000"/>
          <w:rtl w:val="0"/>
        </w:rPr>
        <w:t>正是这种哲学败坏的根本及其严重后果，使得：</w:t>
      </w:r>
    </w:p>
    <w:p>
      <w:r>
        <w:rPr>
          <w:rFonts w:ascii="Times New Roman" w:hAnsi="Times New Roman" w:eastAsia="Noto Serif SC" w:cs="Amiri"/>
          <w:lang w:val="zh-CN" w:eastAsia="zh-CN" w:bidi="ar-SA"/>
          <w:color w:val="000000"/>
          <w:rtl w:val="0"/>
        </w:rPr>
        <w:t>伊斯兰哲学家中，如伊本·西那、法拉比这样的天才，因倾倒于它表面的光彩，为这条道路所惑，进入其中，才仅能获得普通信士的品级。甚至如伊玛目·加扎利这样的“伊斯兰的明证”，连这一品级也不曾给他们。</w:t>
      </w:r>
    </w:p>
    <w:p>
      <w:r>
        <w:rPr>
          <w:rFonts w:ascii="Times New Roman" w:hAnsi="Times New Roman" w:eastAsia="Noto Serif SC" w:cs="Amiri"/>
          <w:lang w:val="zh-CN" w:eastAsia="zh-CN" w:bidi="ar-SA"/>
          <w:color w:val="000000"/>
          <w:rtl w:val="0"/>
        </w:rPr>
        <w:t>而且，教义学家中学识渊博的穆尔太齐赖派领袖，倾倒于它表面的装饰，与这条道路深入接触，</w:t>
      </w:r>
    </w:p>
    <w:p>
      <w:r>
        <w:rPr>
          <w:rFonts w:ascii="Times New Roman" w:hAnsi="Times New Roman" w:eastAsia="Noto Serif SC" w:cs="Amiri"/>
          <w:lang w:val="zh-CN" w:eastAsia="zh-CN" w:bidi="ar-SA"/>
          <w:color w:val="000000"/>
          <w:rtl w:val="0"/>
        </w:rPr>
        <w:t>把理智立为裁判，便只能升到一个违逆、有宗教异端的信士之品级。</w:t>
      </w:r>
    </w:p>
    <w:p>
      <w:r>
        <w:rPr>
          <w:rFonts w:ascii="Times New Roman" w:hAnsi="Times New Roman" w:eastAsia="Noto Serif SC" w:cs="Amiri"/>
          <w:lang w:val="zh-CN" w:eastAsia="zh-CN" w:bidi="ar-SA"/>
          <w:color w:val="000000"/>
          <w:rtl w:val="0"/>
        </w:rPr>
        <w:t>而且，伊斯兰文学的著名人物中，如以悲观著称的阿布·阿拉·马阿里，以及以孤儿般哀哭而闻名的欧麦尔·海亚姆，因享受那条道路抚慰唆使作恶之自我的趣味，便受到持守真实、完善者轻斥、判为不信者的耳光，被如此呵斥、管教：“你们在失却礼教，走入背弃信仰之途，培育背弃信仰者。”</w:t>
      </w:r>
    </w:p>
    <w:p>
      <w:r>
        <w:rPr>
          <w:rFonts w:ascii="Times New Roman" w:hAnsi="Times New Roman" w:eastAsia="Noto Serif SC" w:cs="Amiri"/>
          <w:lang w:val="zh-CN" w:eastAsia="zh-CN" w:bidi="ar-SA"/>
          <w:color w:val="000000"/>
          <w:rtl w:val="0"/>
        </w:rPr>
        <w:t>而且，哲学道路败坏的根本，使本来只有空气般微弱本质的“我”，在哲学那不祥的目光下被按只指自身的意义来看待，于是这蒸气般的“我”仿佛液化；之后，由于习以为常、沉迷物质，仿佛凝固。再由疏忽、否认，那自我主张冻结；再由违抗而变得浑浊，失去透明；而后越变越厚，吞掉其主人，因人类的思想而膨胀。再把其他人乃至种种原因，都比作自己、比作自身的自我，赋予它们各一个法老地位——尽管它们不接受，且声明与之无关。那时，它便摆出对抗具威严的创造者命令的姿态，说：</w:t>
      </w:r>
      <w:r>
        <w:rPr>
          <w:rFonts w:ascii="Amiri" w:hAnsi="Amiri" w:eastAsia="Amiri" w:cs="Amiri"/>
          <w:lang w:val="zh-CN" w:eastAsia="zh-CN" w:bidi="ar-SA"/>
          <w:rtl w:val="1"/>
          <w:cs w:val="1"/>
          <w:color w:val="000000"/>
          <w:sz w:val="24"/>
          <w:szCs w:val="24"/>
        </w:rPr>
        <w:t>ﻣَﻦْ ﻳُﺤْﻴِﻰ ﺍﻟْﻌِﻈَﺎﻡَ ﻭَ ﻫِﻰَ ﺭَﻣ۪ﻴﻢٌ</w:t>
      </w:r>
      <w:r>
        <w:rPr>
          <w:rFonts w:ascii="Times New Roman" w:hAnsi="Times New Roman" w:eastAsia="Noto Serif SC" w:cs="Amiri"/>
          <w:lang w:val="zh-CN" w:eastAsia="zh-CN" w:bidi="ar-SA"/>
          <w:color w:val="000000"/>
          <w:rtl w:val="0"/>
        </w:rPr>
        <w:t>（骨骸已朽碎，谁还能使之活起？）仿佛挑战一般，指控绝对全能者无能，甚至干预具威严的创造者之诸属性。凡不合其意、不为那唆使作恶之自我的法老作风所喜者，或排斥，或否认，或歪曲。例如：</w:t>
      </w:r>
    </w:p>
    <w:p>
      <w:r>
        <w:rPr>
          <w:rFonts w:ascii="Times New Roman" w:hAnsi="Times New Roman" w:eastAsia="Noto Serif SC" w:cs="Amiri"/>
          <w:lang w:val="zh-CN" w:eastAsia="zh-CN" w:bidi="ar-SA"/>
          <w:color w:val="000000"/>
          <w:rtl w:val="0"/>
        </w:rPr>
        <w:t>一类哲学家称至高的至真者为“由本质必然产生作用者”，否认祂的选择，把整个宇宙那证明祂有选择的无尽见证斥为虚假。啊，</w:t>
      </w:r>
      <w:r>
        <w:rPr>
          <w:rFonts w:ascii="Amiri" w:hAnsi="Amiri" w:eastAsia="Amiri" w:cs="Amiri"/>
          <w:lang w:val="zh-CN" w:eastAsia="zh-CN" w:bidi="ar-SA"/>
          <w:rtl w:val="1"/>
          <w:cs w:val="1"/>
          <w:color w:val="000000"/>
          <w:sz w:val="24"/>
          <w:szCs w:val="24"/>
        </w:rPr>
        <w:t>سُبْحَانَ اللَّهِ</w:t>
      </w:r>
      <w:r>
        <w:rPr>
          <w:rFonts w:ascii="Times New Roman" w:hAnsi="Times New Roman" w:eastAsia="Noto Serif SC" w:cs="Amiri"/>
          <w:lang w:val="zh-CN" w:eastAsia="zh-CN" w:bidi="ar-SA"/>
          <w:color w:val="000000"/>
          <w:rtl w:val="0"/>
        </w:rPr>
        <w:t>（赞颂Allah超绝一切缺欠）！这宇宙中，从微粒到太阳的全部存在，都以自身的确定形态、秩序、智慧、衡准显示精妙创造者的选择，而这该盲瞎的哲学之眼竟看不见。</w:t>
      </w:r>
    </w:p>
    <w:p>
      <w:r>
        <w:rPr>
          <w:rFonts w:ascii="Times New Roman" w:hAnsi="Times New Roman" w:eastAsia="Noto Serif SC" w:cs="Amiri"/>
          <w:lang w:val="zh-CN" w:eastAsia="zh-CN" w:bidi="ar-SA"/>
          <w:color w:val="000000"/>
          <w:rtl w:val="0"/>
        </w:rPr>
        <w:t>而且，一部分哲学家说：“神圣知识不涉及个别事物。”他们否定神圣知识宏伟的周遍，拒绝全部存在真实可靠的见证。</w:t>
      </w:r>
    </w:p>
    <w:p>
      <w:r>
        <w:rPr>
          <w:rFonts w:ascii="Times New Roman" w:hAnsi="Times New Roman" w:eastAsia="Noto Serif SC" w:cs="Amiri"/>
          <w:lang w:val="zh-CN" w:eastAsia="zh-CN" w:bidi="ar-SA"/>
          <w:color w:val="000000"/>
          <w:rtl w:val="0"/>
        </w:rPr>
        <w:t>而且，哲学赋予种种原因以实在作用，把创造交到自然手中。如《第二十二言》已确切证明，它看不见每件事物中那专属万物创造者的灿烂印记，却赋予无力、僵固、无知觉、盲目，两手又握在偶然、力量这两个盲者手中的自然以创造源泉的地位，</w:t>
      </w:r>
    </w:p>
    <w:p>
      <w:r>
        <w:rPr>
          <w:rFonts w:ascii="Times New Roman" w:hAnsi="Times New Roman" w:eastAsia="Noto Serif SC" w:cs="Amiri"/>
          <w:lang w:val="zh-CN" w:eastAsia="zh-CN" w:bidi="ar-SA"/>
          <w:color w:val="000000"/>
          <w:rtl w:val="0"/>
        </w:rPr>
        <w:t>把那些表达数千崇高智慧、每一件都如万物皆依赖祂而祂无所依赖者的一封书信的存在物，其中的一部分归给自然。</w:t>
      </w:r>
    </w:p>
    <w:p>
      <w:r>
        <w:rPr>
          <w:rFonts w:ascii="Times New Roman" w:hAnsi="Times New Roman" w:eastAsia="Noto Serif SC" w:cs="Amiri"/>
          <w:lang w:val="zh-CN" w:eastAsia="zh-CN" w:bidi="ar-SA"/>
          <w:color w:val="000000"/>
          <w:rtl w:val="0"/>
        </w:rPr>
        <w:t>而且，如《第十言》已证明，至高的至真者以全部尊名，宇宙以全部真实，先知使命的脉络以全部确证研究，天启经典以全部经文，共同显示了复起聚集与后世之门；他们却未找到这扇门，否认复起聚集，把无始归给灵魂。</w:t>
      </w:r>
    </w:p>
    <w:p>
      <w:r>
        <w:rPr>
          <w:rFonts w:ascii="Times New Roman" w:hAnsi="Times New Roman" w:eastAsia="Noto Serif SC" w:cs="Amiri"/>
          <w:lang w:val="zh-CN" w:eastAsia="zh-CN" w:bidi="ar-SA"/>
          <w:color w:val="000000"/>
          <w:rtl w:val="0"/>
        </w:rPr>
        <w:t>你可以由这些迷妄说法类推他们其余论题。是的，魔鬼们仿佛用“我”的喙与爪，把无信仰哲学家的理智抓向空中，抛进迷误的溪谷，散落各处。小世界中的“我”，如大世界中的自然，是逾越本分、妄受崇拜的伪受拜者之一。</w:t>
      </w:r>
      <w:r>
        <w:rPr>
          <w:rFonts w:ascii="Amiri" w:hAnsi="Amiri" w:eastAsia="Amiri" w:cs="Amiri"/>
          <w:lang w:val="zh-CN" w:eastAsia="zh-CN" w:bidi="ar-SA"/>
          <w:rtl w:val="1"/>
          <w:cs w:val="1"/>
          <w:color w:val="000000"/>
          <w:sz w:val="24"/>
          <w:szCs w:val="24"/>
        </w:rPr>
        <w:t>ﻓَﻤَﻦْ ﻳَﻜْﻔُﺮْ ﺑِﺎﻟﻄَّﺎﻏُﻮﺕِ ﻭَﻳُﺆْﻣِﻦْ ﺑِﺎﻟﻠّٰﻪِ ﻓَﻘَﺪِ ﺍﺳْﺘَﻤْﺴَﻚَ ﺑِﺎﻟْﻌُﺮْﻭَﺓِ ﺍﻟْﻮُﺛْﻘٰﻰ لَا ﺍﻧْﻔِﺼَﺎﻡَ ﻟَﻬَﺎ ﻭَﺍﻟﻠّٰﻪُ ﺳَﻤ۪ﻴﻊٌ ﻋَﻠ۪ﻴﻢٌ</w:t>
      </w:r>
      <w:r>
        <w:rPr>
          <w:rFonts w:ascii="Times New Roman" w:hAnsi="Times New Roman" w:eastAsia="Noto Serif SC" w:cs="Amiri"/>
          <w:lang w:val="zh-CN" w:eastAsia="zh-CN" w:bidi="ar-SA"/>
          <w:color w:val="000000"/>
          <w:rtl w:val="0"/>
        </w:rPr>
        <w:t>（所以，谁否认一切越界、取代Allah而受崇拜者，并信认Allah，谁就确已紧握最坚牢的把柄——那不致断裂的信仰依凭；Allah是全听者，听见言语与信认的表白；是全知者，知道内心的信认与所藏）</w:t>
      </w:r>
    </w:p>
    <w:p>
      <w:r>
        <w:rPr>
          <w:rFonts w:ascii="Times New Roman" w:hAnsi="Times New Roman" w:eastAsia="Noto Serif SC" w:cs="Amiri"/>
          <w:lang w:val="zh-CN" w:eastAsia="zh-CN" w:bidi="ar-SA"/>
          <w:color w:val="000000"/>
          <w:rtl w:val="0"/>
        </w:rPr>
        <w:t>在此，适宜叙述一段象征性景象的大意。我曾以半韵文将它写入《光辉》，采用想象旅行的形式，以阐明前述真实。是这样：</w:t>
      </w:r>
    </w:p>
    <w:p>
      <w:r>
        <w:rPr>
          <w:rFonts w:ascii="Times New Roman" w:hAnsi="Times New Roman" w:eastAsia="Noto Serif SC" w:cs="Amiri"/>
          <w:lang w:val="zh-CN" w:eastAsia="zh-CN" w:bidi="ar-SA"/>
          <w:color w:val="000000"/>
          <w:rtl w:val="0"/>
        </w:rPr>
        <w:t>本论著写成的八年前，在伊斯坦布尔尊贵的斋月里，正是与哲学道路相联系的旧赛义德将转变为新赛义德之时。我思索尊贵的《开端章》末尾</w:t>
      </w:r>
      <w:r>
        <w:rPr>
          <w:rFonts w:ascii="Amiri" w:hAnsi="Amiri" w:eastAsia="Amiri" w:cs="Amiri"/>
          <w:lang w:val="zh-CN" w:eastAsia="zh-CN" w:bidi="ar-SA"/>
          <w:rtl w:val="1"/>
          <w:cs w:val="1"/>
          <w:color w:val="000000"/>
          <w:sz w:val="24"/>
          <w:szCs w:val="24"/>
        </w:rPr>
        <w:t>ﺻِﺮَﺍﻁَ ﺍﻟَّﺬ۪ﻳﻦَ ﺍَﻧْﻌَﻤْﺖَ ﻋَﻠَﻴْﻬِﻢْ ﻏَﻴْﺮِ ﺍﻟْﻤَﻐْﻀُﻮﺏِ ﻋَﻠَﻴْﻬِﻢْ ﻭَ لَا ﺍﻟﻀَّٓﺎﻟّ۪ﻴﻦَ</w:t>
      </w:r>
      <w:r>
        <w:rPr>
          <w:rFonts w:ascii="Times New Roman" w:hAnsi="Times New Roman" w:eastAsia="Noto Serif SC" w:cs="Amiri"/>
          <w:lang w:val="zh-CN" w:eastAsia="zh-CN" w:bidi="ar-SA"/>
          <w:color w:val="000000"/>
          <w:rtl w:val="0"/>
        </w:rPr>
        <w:t>（祢赐恩者的道路——蒙祢引导、顺从并侍奉祢者的道路；并非遭Allah恼怒者的道路，也非偏离正道、陷于迷误者的道路）所指示的三条道路时，便看见一段想象的景象、一件象征性的事，一件如梦一般的事：</w:t>
      </w:r>
    </w:p>
    <w:p>
      <w:r>
        <w:rPr>
          <w:rFonts w:ascii="Times New Roman" w:hAnsi="Times New Roman" w:eastAsia="Noto Serif SC" w:cs="Amiri"/>
          <w:lang w:val="zh-CN" w:eastAsia="zh-CN" w:bidi="ar-SA"/>
          <w:color w:val="000000"/>
          <w:rtl w:val="0"/>
        </w:rPr>
        <w:t>我见自己身处一片广大荒原。一层黑暗、压抑、使人窒息的云覆盖整片大地；没有轻风，没有光照，没有生命之水，什么也没有。我想象四周满是凶兽及有害、可怕的生物。心中浮现：“这大地的另一面有光照、轻风、生命之水，须到那里去。”我看见自己不由自主地被驱动，进入地下一座隧道般的洞穴，一路在地下前行。我见许多人早于我走过那条地下道路，窒息、滞留各处。我看见他们的脚印；有一阵子，还听得见其中一些人的声音，之后声音便止息。</w:t>
      </w:r>
    </w:p>
    <w:p>
      <w:r>
        <w:rPr>
          <w:rFonts w:ascii="Times New Roman" w:hAnsi="Times New Roman" w:eastAsia="Noto Serif SC" w:cs="Amiri"/>
          <w:lang w:val="zh-CN" w:eastAsia="zh-CN" w:bidi="ar-SA"/>
          <w:color w:val="000000"/>
          <w:rtl w:val="0"/>
        </w:rPr>
        <w:t>以想象参与我这想象旅行的朋友啊！那大地是自然、自然哲学；隧道是哲学家想凭自己的思想开出通往真实之路而开掘的道路。我见的脚印是柏拉图、亚里士多德</w:t>
      </w:r>
      <w:r>
        <w:rPr>
          <w:rStyle w:val="FootnoteReference"/>
        </w:rPr>
        <w:footnoteReference w:id="11"/>
      </w:r>
      <w:r>
        <w:rPr>
          <w:rFonts w:ascii="Times New Roman" w:hAnsi="Times New Roman" w:eastAsia="Noto Serif SC" w:cs="Amiri"/>
          <w:lang w:val="zh-CN" w:eastAsia="zh-CN" w:bidi="ar-SA"/>
          <w:color w:val="000000"/>
          <w:rtl w:val="0"/>
        </w:rPr>
        <w:t>等名人的；我听的声音是伊本·西那、法拉比等天才的。是的，在一些地方，我还看见伊本·西那的一些话语、法则；后来便完全中断。他未能再往前，可见窒息了。不论如何，为解除你的好奇，我显出了想象之下真实的一角。现在，回到我的旅行。</w:t>
      </w:r>
    </w:p>
    <w:p>
      <w:r>
        <w:rPr>
          <w:rFonts w:ascii="Times New Roman" w:hAnsi="Times New Roman" w:eastAsia="Noto Serif SC" w:cs="Amiri"/>
          <w:lang w:val="zh-CN" w:eastAsia="zh-CN" w:bidi="ar-SA"/>
          <w:color w:val="000000"/>
          <w:rtl w:val="0"/>
        </w:rPr>
        <w:t>走着走着，我见手中被给了两件东西：一件是电灯，驱散那地下自然的黑暗；另一件是工具，借它，巨岩、山一般的石头被击碎，为我开路。耳边有声音说：“这电灯与工具，是从《古兰经》的宝库赐给你们的。”就这样，我走了很久，终于见自己走出另一面。在极美的春季，我见一个世界：晴空中的太阳，使灵魂舒展的轻风，富有生命、甘美的水，四处满是欢欣。我说：“</w:t>
      </w:r>
      <w:r>
        <w:rPr>
          <w:rFonts w:ascii="Amiri" w:hAnsi="Amiri" w:eastAsia="Amiri" w:cs="Amiri"/>
          <w:lang w:val="zh-CN" w:eastAsia="zh-CN" w:bidi="ar-SA"/>
          <w:rtl w:val="1"/>
          <w:cs w:val="1"/>
          <w:color w:val="000000"/>
          <w:sz w:val="24"/>
          <w:szCs w:val="24"/>
        </w:rPr>
        <w:t>الْحَمْدُ لِلَّهِ</w:t>
      </w:r>
      <w:r>
        <w:rPr>
          <w:rFonts w:ascii="Times New Roman" w:hAnsi="Times New Roman" w:eastAsia="Noto Serif SC" w:cs="Amiri"/>
          <w:lang w:val="zh-CN" w:eastAsia="zh-CN" w:bidi="ar-SA"/>
          <w:color w:val="000000"/>
          <w:rtl w:val="0"/>
        </w:rPr>
        <w:t>（一切赞美与称颂，无论出自何者、指向何者，自无始至无终，都专属于Allah，也都是祂所应得的；祂的存在本身必然，不依赖任何他物）。”</w:t>
      </w:r>
    </w:p>
    <w:p>
      <w:r>
        <w:rPr>
          <w:rFonts w:ascii="Times New Roman" w:hAnsi="Times New Roman" w:eastAsia="Noto Serif SC" w:cs="Amiri"/>
          <w:lang w:val="zh-CN" w:eastAsia="zh-CN" w:bidi="ar-SA"/>
          <w:color w:val="000000"/>
          <w:rtl w:val="0"/>
        </w:rPr>
        <w:t>之后，我发现我并不拥有我自己，有一位在考验我。我又见自己回到先前的状态，身处那广大荒原，在使人窒息的云下。有一位驱引者沿另一条道路驱引我。这次我走的并非地下，而是穿行、游历地表，要到另一面去。旅途中，我见的奇事、异景无法形容：大海向我发怒，风暴威胁我，每件事物都给我制造困难。然而，我仍凭《古兰经》赐我的旅行工具渡过、战胜。走着走着，我见到处都有旅行者的遗体；能完成这旅程的，千中仅有一人。不论如何……我摆脱那层云，来到大地的另一</w:t>
      </w:r>
    </w:p>
    <w:p>
      <w:r>
        <w:rPr>
          <w:rFonts w:ascii="Times New Roman" w:hAnsi="Times New Roman" w:eastAsia="Noto Serif SC" w:cs="Amiri"/>
          <w:lang w:val="zh-CN" w:eastAsia="zh-CN" w:bidi="ar-SA"/>
          <w:color w:val="000000"/>
          <w:rtl w:val="0"/>
        </w:rPr>
        <w:t>面，迎见美好的太阳；呼吸使灵魂舒展的轻风，说：“</w:t>
      </w:r>
      <w:r>
        <w:rPr>
          <w:rFonts w:ascii="Amiri" w:hAnsi="Amiri" w:eastAsia="Amiri" w:cs="Amiri"/>
          <w:lang w:val="zh-CN" w:eastAsia="zh-CN" w:bidi="ar-SA"/>
          <w:rtl w:val="1"/>
          <w:cs w:val="1"/>
          <w:color w:val="000000"/>
          <w:sz w:val="24"/>
          <w:szCs w:val="24"/>
        </w:rPr>
        <w:t>الْحَمْدُ لِلَّهِ</w:t>
      </w:r>
      <w:r>
        <w:rPr>
          <w:rFonts w:ascii="Times New Roman" w:hAnsi="Times New Roman" w:eastAsia="Noto Serif SC" w:cs="Amiri"/>
          <w:lang w:val="zh-CN" w:eastAsia="zh-CN" w:bidi="ar-SA"/>
          <w:color w:val="000000"/>
          <w:rtl w:val="0"/>
        </w:rPr>
        <w:t>（一切赞美与称颂，无论出自何者、指向何者，自无始至无终，都专属于Allah，也都是祂所应得的；祂的存在本身必然，不依赖任何他物）。”开始观赏那如乐园一般的世界。</w:t>
      </w:r>
    </w:p>
    <w:p>
      <w:r>
        <w:rPr>
          <w:rFonts w:ascii="Times New Roman" w:hAnsi="Times New Roman" w:eastAsia="Noto Serif SC" w:cs="Amiri"/>
          <w:lang w:val="zh-CN" w:eastAsia="zh-CN" w:bidi="ar-SA"/>
          <w:color w:val="000000"/>
          <w:rtl w:val="0"/>
        </w:rPr>
        <w:t>之后，我见有一位不让我留在那里，仿佛要使我看另一条路，转瞬间又把我带回那可怕荒原。我见一些不同样式的东西从上方降下，如升降机，有的像飞机，有的像汽车，有的像篮筐；依力量、禀赋跃上其中，便被向上拉起。我也跃上一件，见它在一分钟内便把我带到云层之上。我登上极美、装饰华丽的青山；那云层连半山也未达到。最清柔的轻风、最甘美的水、最可爱的光照，四处皆有。我见那如升降机一般的光明登临处到处都有；甚至两次旅行中，以及大地另一面，我也曾看过，只是不明白。现在我才明白：这些是至睿的《古兰经》诸经文的显现。</w:t>
      </w:r>
    </w:p>
    <w:p>
      <w:r>
        <w:rPr>
          <w:rFonts w:ascii="Times New Roman" w:hAnsi="Times New Roman" w:eastAsia="Noto Serif SC" w:cs="Amiri"/>
          <w:lang w:val="zh-CN" w:eastAsia="zh-CN" w:bidi="ar-SA"/>
          <w:color w:val="000000"/>
          <w:rtl w:val="0"/>
        </w:rPr>
        <w:t>第一条道路正是</w:t>
      </w:r>
      <w:r>
        <w:rPr>
          <w:rFonts w:ascii="Amiri" w:hAnsi="Amiri" w:eastAsia="Amiri" w:cs="Amiri"/>
          <w:lang w:val="zh-CN" w:eastAsia="zh-CN" w:bidi="ar-SA"/>
          <w:rtl w:val="1"/>
          <w:cs w:val="1"/>
          <w:color w:val="000000"/>
          <w:sz w:val="24"/>
          <w:szCs w:val="24"/>
        </w:rPr>
        <w:t>وَلَا ﺍﻟﻀَّٓﺎﻟّ۪ﻴﻦَ</w:t>
      </w:r>
      <w:r>
        <w:rPr>
          <w:rFonts w:ascii="Times New Roman" w:hAnsi="Times New Roman" w:eastAsia="Noto Serif SC" w:cs="Amiri"/>
          <w:lang w:val="zh-CN" w:eastAsia="zh-CN" w:bidi="ar-SA"/>
          <w:color w:val="000000"/>
          <w:rtl w:val="0"/>
        </w:rPr>
        <w:t>（也非陷于迷误者）所指：陷在自然中、持自然主义思想者的道路。你们已感到，要在其中走向真实、光明，有何等困难。</w:t>
      </w:r>
    </w:p>
    <w:p>
      <w:r>
        <w:rPr>
          <w:rFonts w:ascii="Times New Roman" w:hAnsi="Times New Roman" w:eastAsia="Noto Serif SC" w:cs="Amiri"/>
          <w:lang w:val="zh-CN" w:eastAsia="zh-CN" w:bidi="ar-SA"/>
          <w:color w:val="000000"/>
          <w:rtl w:val="0"/>
        </w:rPr>
        <w:t>第二条道路，是</w:t>
      </w:r>
      <w:r>
        <w:rPr>
          <w:rFonts w:ascii="Amiri" w:hAnsi="Amiri" w:eastAsia="Amiri" w:cs="Amiri"/>
          <w:lang w:val="zh-CN" w:eastAsia="zh-CN" w:bidi="ar-SA"/>
          <w:rtl w:val="1"/>
          <w:cs w:val="1"/>
          <w:color w:val="000000"/>
          <w:sz w:val="24"/>
          <w:szCs w:val="24"/>
        </w:rPr>
        <w:t>ﻏَﻴْﺮِ ﺍﻟْﻤَﻐْﻀُﻮﺏِ</w:t>
      </w:r>
      <w:r>
        <w:rPr>
          <w:rFonts w:ascii="Times New Roman" w:hAnsi="Times New Roman" w:eastAsia="Noto Serif SC" w:cs="Amiri"/>
          <w:lang w:val="zh-CN" w:eastAsia="zh-CN" w:bidi="ar-SA"/>
          <w:color w:val="000000"/>
          <w:rtl w:val="0"/>
        </w:rPr>
        <w:t>（并非遭Allah恼怒者）所指：这是崇拜原因、把创造与实在作用归给中介之人的道路。他们如逍遥学派哲学家一般，仅凭理智与思想，开辟通往真实中之真实、通往对那位存在本身即为必然者的认识的道路。</w:t>
      </w:r>
    </w:p>
    <w:p>
      <w:r>
        <w:rPr>
          <w:rFonts w:ascii="Times New Roman" w:hAnsi="Times New Roman" w:eastAsia="Noto Serif SC" w:cs="Amiri"/>
          <w:lang w:val="zh-CN" w:eastAsia="zh-CN" w:bidi="ar-SA"/>
          <w:color w:val="000000"/>
          <w:rtl w:val="0"/>
        </w:rPr>
        <w:t>第三条道路，则是</w:t>
      </w:r>
      <w:r>
        <w:rPr>
          <w:rFonts w:ascii="Amiri" w:hAnsi="Amiri" w:eastAsia="Amiri" w:cs="Amiri"/>
          <w:lang w:val="zh-CN" w:eastAsia="zh-CN" w:bidi="ar-SA"/>
          <w:rtl w:val="1"/>
          <w:cs w:val="1"/>
          <w:color w:val="000000"/>
          <w:sz w:val="24"/>
          <w:szCs w:val="24"/>
        </w:rPr>
        <w:t>ﺍَﻟَّﺬ۪ﻳﻦَ ﺍَﻧْﻌَﻤْﺖَ ﻋَﻠَﻴْﻬِﻢْ</w:t>
      </w:r>
      <w:r>
        <w:rPr>
          <w:rFonts w:ascii="Times New Roman" w:hAnsi="Times New Roman" w:eastAsia="Noto Serif SC" w:cs="Amiri"/>
          <w:lang w:val="zh-CN" w:eastAsia="zh-CN" w:bidi="ar-SA"/>
          <w:color w:val="000000"/>
          <w:rtl w:val="0"/>
        </w:rPr>
        <w:t>（祢所赐恩者——蒙祢引导、顺从并侍奉祢者）所指，是持守正道的《古兰经》之人的光明大道；这是一条最短、最安适、最安全、向人人开放，来自天上、出于那慈悯普及万物者、充满光明的道路。</w:t>
      </w:r>
    </w:p>
    <w:p>
      <w:pPr>
        <w:pStyle w:val="Heading2"/>
      </w:pPr>
      <w:r>
        <w:rPr>
          <w:rFonts w:ascii="Times New Roman" w:hAnsi="Times New Roman" w:eastAsia="Noto Serif SC" w:cs="Amiri"/>
          <w:lang w:val="zh-CN" w:eastAsia="zh-CN" w:bidi="ar-SA"/>
          <w:color w:val="000000"/>
          <w:rtl w:val="0"/>
        </w:rPr>
        <w:t>第二点的第二项论述</w:t>
      </w:r>
    </w:p>
    <w:p>
      <w:r>
        <w:rPr>
          <w:rFonts w:ascii="Times New Roman" w:hAnsi="Times New Roman" w:eastAsia="Noto Serif SC" w:cs="Amiri"/>
          <w:lang w:val="zh-CN" w:eastAsia="zh-CN" w:bidi="ar-SA"/>
          <w:color w:val="000000"/>
          <w:rtl w:val="0"/>
        </w:rPr>
        <w:t>迷误者的代理人找不到任何可以依凭、建立其迷误的事物，又被确证驳得无话可说时，便如此说道：</w:t>
      </w:r>
    </w:p>
    <w:p>
      <w:r>
        <w:rPr>
          <w:rFonts w:ascii="Times New Roman" w:hAnsi="Times New Roman" w:eastAsia="Noto Serif SC" w:cs="Amiri"/>
          <w:lang w:val="zh-CN" w:eastAsia="zh-CN" w:bidi="ar-SA"/>
          <w:color w:val="000000"/>
          <w:rtl w:val="0"/>
        </w:rPr>
        <w:t>“在我看来，现世的幸福、生命的愉悦、文明的进展、技艺的完善，都在不想后世、不认识Allah、爱现世、自由、自信之中；因此，凭撒旦的帮助，我已将大多数人引向这条路，并正这样做。”</w:t>
      </w:r>
    </w:p>
    <w:p>
      <w:r>
        <w:rPr>
          <w:rFonts w:ascii="Times New Roman" w:hAnsi="Times New Roman" w:eastAsia="Noto Serif SC" w:cs="Amiri"/>
          <w:lang w:val="zh-CN" w:eastAsia="zh-CN" w:bidi="ar-SA"/>
          <w:color w:val="000000"/>
          <w:rtl w:val="0"/>
        </w:rPr>
        <w:t>我们代表《古兰经》说：可怜的人啊，清醒过来吧！不要听迷误者的代理人。若听他，你的损失将如此巨大，只消设想，灵魂、理智、心灵便颤栗。你面前有两条路：</w:t>
      </w:r>
    </w:p>
    <w:p>
      <w:r>
        <w:rPr>
          <w:rFonts w:ascii="Times New Roman" w:hAnsi="Times New Roman" w:eastAsia="Noto Serif SC" w:cs="Amiri"/>
          <w:lang w:val="zh-CN" w:eastAsia="zh-CN" w:bidi="ar-SA"/>
          <w:color w:val="000000"/>
          <w:rtl w:val="0"/>
        </w:rPr>
        <w:t>一条是迷误者的代理人所指的苦难之路。</w:t>
      </w:r>
    </w:p>
    <w:p>
      <w:r>
        <w:rPr>
          <w:rFonts w:ascii="Times New Roman" w:hAnsi="Times New Roman" w:eastAsia="Noto Serif SC" w:cs="Amiri"/>
          <w:lang w:val="zh-CN" w:eastAsia="zh-CN" w:bidi="ar-SA"/>
          <w:color w:val="000000"/>
          <w:rtl w:val="0"/>
        </w:rPr>
        <w:t>另一条是至睿的《古兰经》所说明的幸福之路。</w:t>
      </w:r>
    </w:p>
    <w:p>
      <w:r>
        <w:rPr>
          <w:rFonts w:ascii="Times New Roman" w:hAnsi="Times New Roman" w:eastAsia="Noto Serif SC" w:cs="Amiri"/>
          <w:lang w:val="zh-CN" w:eastAsia="zh-CN" w:bidi="ar-SA"/>
          <w:color w:val="000000"/>
          <w:rtl w:val="0"/>
        </w:rPr>
        <w:t>关于这两条路的许多比较，你已在许多篇《言》，尤其《小诸言》中看见、明白。现在，依此处语境，再看、再明白其中千分之一的比较。说明如下：</w:t>
      </w:r>
    </w:p>
    <w:p>
      <w:r>
        <w:rPr>
          <w:rFonts w:ascii="Times New Roman" w:hAnsi="Times New Roman" w:eastAsia="Noto Serif SC" w:cs="Amiri"/>
          <w:lang w:val="zh-CN" w:eastAsia="zh-CN" w:bidi="ar-SA"/>
          <w:color w:val="000000"/>
          <w:rtl w:val="0"/>
        </w:rPr>
        <w:t>给Allah设置伙伴、迷误、违命、放纵之路，使人跌落至极。在无尽痛苦中，它将极其沉重的担子压在人软弱、无力的腰上。因为，人若不认识至高的至真者，不托靠祂，便如一只极为无力、软弱、需要、匮乏，遭逢无尽灾难，痛苦、忧伤而终将死去的动物；他不断承受与一切所爱、所关联事物离别的痛苦，最后又将全部尚存的亲友留在痛苦的离别中，独自走进坟墓的黑暗。</w:t>
      </w:r>
    </w:p>
    <w:p>
      <w:r>
        <w:rPr>
          <w:rFonts w:ascii="Times New Roman" w:hAnsi="Times New Roman" w:eastAsia="Noto Serif SC" w:cs="Amiri"/>
          <w:lang w:val="zh-CN" w:eastAsia="zh-CN" w:bidi="ar-SA"/>
          <w:color w:val="000000"/>
          <w:rtl w:val="0"/>
        </w:rPr>
        <w:t>而且，在生命期间，他以极为有限的选择意志、微小的能力、短短的生命、短暂的寿命、黯淡的思想，与无尽痛苦、愿望徒然搏斗；为满足无数欲求、实现无数目的而徒劳努力，毫无成果。他连自身存在也担不起，却将整个世界的重担压在可怜的腰、头上；尚未进火狱，就已承受火狱的苦刑。</w:t>
      </w:r>
    </w:p>
    <w:p>
      <w:r>
        <w:rPr>
          <w:rFonts w:ascii="Times New Roman" w:hAnsi="Times New Roman" w:eastAsia="Noto Serif SC" w:cs="Amiri"/>
          <w:lang w:val="zh-CN" w:eastAsia="zh-CN" w:bidi="ar-SA"/>
          <w:color w:val="000000"/>
          <w:rtl w:val="0"/>
        </w:rPr>
        <w:t>是的，迷误者为不感受这深切的痛苦、可怖的内在苦刑，便以疏忽遗忘的醉态麻痹感觉，使自己暂时不觉。然而，到了将要感觉之时，也就是接近坟墓时，便忽然感到。因为，若不真正成为至高的至真者的仆役，便会以为自己拥有自己。然而，凭那有限选择意志、微小的能力，他不能在这风暴般的现世治理自身存在；从损害生命的微生物直到地震，他看见数千类敌人正在攻击生命。在痛苦、惊惧之中，他始终望着那在自己眼中至为可怕的坟墓之门。</w:t>
      </w:r>
    </w:p>
    <w:p>
      <w:r>
        <w:rPr>
          <w:rFonts w:ascii="Times New Roman" w:hAnsi="Times New Roman" w:eastAsia="Noto Serif SC" w:cs="Amiri"/>
          <w:lang w:val="zh-CN" w:eastAsia="zh-CN" w:bidi="ar-SA"/>
          <w:color w:val="000000"/>
          <w:rtl w:val="0"/>
        </w:rPr>
        <w:t>而且，他处于这状态，又因身为人而与人类、世界相关；却不将世界、人理解为处于一位至睿、全知、全能、至慈、慷慨尊厚者的处置之中，而交给偶然、自然。因此，世界中的可怖变故、人类的种种境况，始终扰乱他。他既承受自身的痛苦，又承受人类的痛苦；世界的地震、瘟疫、洪水、饥荒、物价高涨、消逝、离去，各成为极扰人、黑暗的灾难，使他受苦。</w:t>
      </w:r>
    </w:p>
    <w:p>
      <w:r>
        <w:rPr>
          <w:rFonts w:ascii="Times New Roman" w:hAnsi="Times New Roman" w:eastAsia="Noto Serif SC" w:cs="Amiri"/>
          <w:lang w:val="zh-CN" w:eastAsia="zh-CN" w:bidi="ar-SA"/>
          <w:color w:val="000000"/>
          <w:rtl w:val="0"/>
        </w:rPr>
        <w:t>而且，这样的人并不值得慈悯、怜爱，因为是他自己将自己置于这惊人的状态。如《第八言》比较进入井中的两兄弟时所说：一个人在美丽花园、美好宴席、良好朋友之中，不满足于清雅、甘美、端正、可喜、合乎Allah许可的愉悦、娱乐，为一种不被Allah许可、污浊的愉悦，饮下丑恶、污秽的酒；醉后便想象自己在严冬中、污秽之地，甚至野兽群中，颤抖、喊叫、呼号。这样，他不值得怜悯，因为他将端正、有福的同伴想成野兽，侮辱他们；又将宴席的美食、清洁器皿想成污浊、肮脏的石头，开始砸碎；又将席中尊贵的书籍、有意义的信件想成无意义、粗俗的纹饰，撕碎后扔在脚下，其他亦然。这样的人不值得怜悯，反而应受一记耳光。</w:t>
      </w:r>
    </w:p>
    <w:p>
      <w:r>
        <w:rPr>
          <w:rFonts w:ascii="Times New Roman" w:hAnsi="Times New Roman" w:eastAsia="Noto Serif SC" w:cs="Amiri"/>
          <w:lang w:val="zh-CN" w:eastAsia="zh-CN" w:bidi="ar-SA"/>
          <w:color w:val="000000"/>
          <w:rtl w:val="0"/>
        </w:rPr>
        <w:t>同样，他因滥用选择而陷于不信的醉态、迷误的疯狂，将至睿的精妙创造者的现世客舍妄想为偶然、自然的玩物；那些精妙作品不断更新神圣诸尊名的彰显，随时间过去、职分完成而前往幽玄世界，他却将之想成归无、处决；又将赞颂超绝缺欠的声音想象成消逝、永别的</w:t>
      </w:r>
    </w:p>
    <w:p>
      <w:r>
        <w:rPr>
          <w:rFonts w:ascii="Times New Roman" w:hAnsi="Times New Roman" w:eastAsia="Noto Serif SC" w:cs="Amiri"/>
          <w:lang w:val="zh-CN" w:eastAsia="zh-CN" w:bidi="ar-SA"/>
          <w:color w:val="000000"/>
          <w:rtl w:val="0"/>
        </w:rPr>
        <w:t>哀号；将万物这些书页——万物皆依赖祂而祂无所依赖者的书信——想成无意义、混乱之物；将通往慈悯世界的坟墓之门想成虚无黑暗的口；死期本是与真正亲友相会的邀请，他却将之想成与全部亲友离别的轮次。这样，他既将自己留在惊人、痛苦的苦刑中，又因否认、贬损、侮辱万物，以及至高的至真者的诸尊名、书信，不仅不值得慈悯、怜爱，还应受严厉的苦刑；在任何方面都不值得怜悯。</w:t>
      </w:r>
    </w:p>
    <w:p>
      <w:r>
        <w:rPr>
          <w:rFonts w:ascii="Times New Roman" w:hAnsi="Times New Roman" w:eastAsia="Noto Serif SC" w:cs="Amiri"/>
          <w:lang w:val="zh-CN" w:eastAsia="zh-CN" w:bidi="ar-SA"/>
          <w:color w:val="000000"/>
          <w:rtl w:val="0"/>
        </w:rPr>
        <w:t>不幸的迷误、放纵者啊！面对这惊人的跌落、压碎人的绝望，你们哪一种完善进展，哪一种学科，哪一种完善，哪一种文明，哪一种进步，能够抵挡？人类灵魂极迫切需要的真实安慰，你们能在哪里找到？</w:t>
      </w:r>
    </w:p>
    <w:p>
      <w:r>
        <w:rPr>
          <w:rFonts w:ascii="Times New Roman" w:hAnsi="Times New Roman" w:eastAsia="Noto Serif SC" w:cs="Amiri"/>
          <w:lang w:val="zh-CN" w:eastAsia="zh-CN" w:bidi="ar-SA"/>
          <w:color w:val="000000"/>
          <w:rtl w:val="0"/>
        </w:rPr>
        <w:t>而且，你们信赖、依靠那些对象，并将神圣作品、养育主宰者的恩惠归给它们；那么，这其中哪一种自然，哪一种原因，哪一个所谓伙伴，哪一种发现，哪一个民族，哪一个虚假的受崇拜者，能将你们从死亡的黑暗——在你们看来，死亡是永远的处决——救出，以统御之权带你们穿过坟墓的边界、中间世界的边界、聚集受审的边界、西拉特桥，使你们获得永恒幸福？</w:t>
      </w:r>
    </w:p>
    <w:p>
      <w:r>
        <w:rPr>
          <w:rFonts w:ascii="Times New Roman" w:hAnsi="Times New Roman" w:eastAsia="Noto Serif SC" w:cs="Amiri"/>
          <w:lang w:val="zh-CN" w:eastAsia="zh-CN" w:bidi="ar-SA"/>
          <w:color w:val="000000"/>
          <w:rtl w:val="0"/>
        </w:rPr>
        <w:t>然而，你们既不能关闭坟墓之门，便必定是这条道路的旅人。这样的旅人应依靠这样一位：全部这些广大范围、辽阔边界，都在祂的命令、处置之下。</w:t>
      </w:r>
    </w:p>
    <w:p>
      <w:r>
        <w:rPr>
          <w:rFonts w:ascii="Times New Roman" w:hAnsi="Times New Roman" w:eastAsia="Noto Serif SC" w:cs="Amiri"/>
          <w:lang w:val="zh-CN" w:eastAsia="zh-CN" w:bidi="ar-SA"/>
          <w:color w:val="000000"/>
          <w:rtl w:val="0"/>
        </w:rPr>
        <w:t>不幸的迷误、疏忽者啊！“越出Allah许可范围之爱的结果，是承受不留情面的痛苦。”依这条准则的奥义，你们天性中本有爱、认识的禀赋，应投向至高的至真者的本体、属性、诸尊名，又有感恩、崇拜并侍奉的官能；你们却将这些以Allah不许可的方式用在自我、现世之上，正承受应得的惩罚。因为，你们将本属至高的至真者的爱给了自我，便承受所爱之自我的无尽灾难；因为，你们并未给予那所爱者真正的安适，也不以托靠之心将之交付给真正的至爱者——绝对全能者，因此始终痛苦。</w:t>
      </w:r>
    </w:p>
    <w:p>
      <w:r>
        <w:rPr>
          <w:rFonts w:ascii="Times New Roman" w:hAnsi="Times New Roman" w:eastAsia="Noto Serif SC" w:cs="Amiri"/>
          <w:lang w:val="zh-CN" w:eastAsia="zh-CN" w:bidi="ar-SA"/>
          <w:color w:val="000000"/>
          <w:rtl w:val="0"/>
        </w:rPr>
        <w:t>你们又将本应投向至高的至真者的诸尊名、属性的爱给了现世，将祂技艺的作品分配给世界中的原因，因而承受灾难。因为，你们那些无数所爱者，一部分连一句</w:t>
      </w:r>
    </w:p>
    <w:p>
      <w:r>
        <w:rPr>
          <w:rFonts w:ascii="Times New Roman" w:hAnsi="Times New Roman" w:eastAsia="Noto Serif SC" w:cs="Amiri"/>
          <w:lang w:val="zh-CN" w:eastAsia="zh-CN" w:bidi="ar-SA"/>
          <w:color w:val="000000"/>
          <w:rtl w:val="0"/>
        </w:rPr>
        <w:t>“我将你托付给Allah”也不向你们说，便转身留下你们离去；一部分根本不认识你们，即使认识也不爱你们，即使爱也不能给你们益处。你们始终因无数离别，因绝无希望返回的消逝而受苦。</w:t>
      </w:r>
    </w:p>
    <w:p>
      <w:r>
        <w:rPr>
          <w:rFonts w:ascii="Times New Roman" w:hAnsi="Times New Roman" w:eastAsia="Noto Serif SC" w:cs="Amiri"/>
          <w:lang w:val="zh-CN" w:eastAsia="zh-CN" w:bidi="ar-SA"/>
          <w:color w:val="000000"/>
          <w:rtl w:val="0"/>
        </w:rPr>
        <w:t>这就是迷误者所谓生命幸福、人类完善、文明美好、自由愉悦的内情、本质。放纵、醉态是一道帷幕，使人暂时不觉。你应说：“呸，他们的理智竟如此！”</w:t>
      </w:r>
    </w:p>
    <w:p>
      <w:r>
        <w:rPr>
          <w:rFonts w:ascii="Times New Roman" w:hAnsi="Times New Roman" w:eastAsia="Noto Serif SC" w:cs="Amiri"/>
          <w:lang w:val="zh-CN" w:eastAsia="zh-CN" w:bidi="ar-SA"/>
          <w:color w:val="000000"/>
          <w:rtl w:val="0"/>
        </w:rPr>
        <w:t>然而，《古兰经》的光明大道以信认的真理医治迷误者承受的全部创伤，驱散前一条道路全部的黑暗，关闭全部迷误、毁灭之门。说明如下：</w:t>
      </w:r>
    </w:p>
    <w:p>
      <w:r>
        <w:rPr>
          <w:rFonts w:ascii="Times New Roman" w:hAnsi="Times New Roman" w:eastAsia="Noto Serif SC" w:cs="Amiri"/>
          <w:lang w:val="zh-CN" w:eastAsia="zh-CN" w:bidi="ar-SA"/>
          <w:color w:val="000000"/>
          <w:rtl w:val="0"/>
        </w:rPr>
        <w:t>它让人托靠一位全能而至慈者，以此医治人的软弱、无力、匮乏、需要。人将生命、存在的重担交付祂的权能、慈悯，不压在自己身上，便得到安适的地位，仿佛反以生命、自我为坐骑。它使人知道，自己并非“有理性、能言说的动物”，而是真正的人，是慈悯普及万物者所接纳的宾客。它显示现世是慈悯普及万物者的客舍，使人知道现世存在者是神圣诸尊名的镜子，精妙作品是始终更新、属于万物皆依赖祂而祂无所依赖者的书信；以此妥善医治人因现世消逝、事物离去、爱消逝之物而来的创伤，救人脱离妄想的黑暗。</w:t>
      </w:r>
    </w:p>
    <w:p>
      <w:r>
        <w:rPr>
          <w:rFonts w:ascii="Times New Roman" w:hAnsi="Times New Roman" w:eastAsia="Noto Serif SC" w:cs="Amiri"/>
          <w:lang w:val="zh-CN" w:eastAsia="zh-CN" w:bidi="ar-SA"/>
          <w:color w:val="000000"/>
          <w:rtl w:val="0"/>
        </w:rPr>
        <w:t>它又显示，死亡、死期是与已去中间世界、处于长存世界的亲友相会、重逢的开端；如此，医治迷误者眼中作为与全部亲友永别的死亡创伤，并证明那离别正是相会。</w:t>
      </w:r>
    </w:p>
    <w:p>
      <w:r>
        <w:rPr>
          <w:rFonts w:ascii="Times New Roman" w:hAnsi="Times New Roman" w:eastAsia="Noto Serif SC" w:cs="Amiri"/>
          <w:lang w:val="zh-CN" w:eastAsia="zh-CN" w:bidi="ar-SA"/>
          <w:color w:val="000000"/>
          <w:rtl w:val="0"/>
        </w:rPr>
        <w:t>它又证明，坟墓是通往慈悯世界、幸福之家、诸乐园之苑、慈悯普及万物者光明之地的一扇门；以此除去人类最惊人的恐惧，显示那本显得至痛苦、忧郁、压抑的中间世界之旅，实是至愉悦、亲切、欢欣的旅程。它以坟墓封闭巨龙之口，开启美丽花园之门；也就是显示坟墓并非巨龙之口，而是通往慈悯园地的门。</w:t>
      </w:r>
    </w:p>
    <w:p>
      <w:r>
        <w:rPr>
          <w:rFonts w:ascii="Times New Roman" w:hAnsi="Times New Roman" w:eastAsia="Noto Serif SC" w:cs="Amiri"/>
          <w:lang w:val="zh-CN" w:eastAsia="zh-CN" w:bidi="ar-SA"/>
          <w:color w:val="000000"/>
          <w:rtl w:val="0"/>
        </w:rPr>
        <w:t>它又对信认者说：你的选择意志若有限，便将自己的事交托于你的所有者普遍涵盖一切的意欲；你的能力若微小，便信赖绝对全能者的</w:t>
      </w:r>
    </w:p>
    <w:p>
      <w:r>
        <w:rPr>
          <w:rFonts w:ascii="Times New Roman" w:hAnsi="Times New Roman" w:eastAsia="Noto Serif SC" w:cs="Amiri"/>
          <w:lang w:val="zh-CN" w:eastAsia="zh-CN" w:bidi="ar-SA"/>
          <w:color w:val="000000"/>
          <w:rtl w:val="0"/>
        </w:rPr>
        <w:t>权能。生命若短，便思考长存的生命；年岁若少，你有永恒的年岁，不必忧虑。思想若黯淡，便走到《古兰经》的太阳之下，以信认之光观看；每一节《古兰经》经文便如一颗星辰，替代你那如萤火虫的思想，给你照明。你若有无数愿望、痛苦，无尽报偿、无界慈悯正等候你；你若有无数欲求、目的，也不必想着它们而焦虑；现世容不下它们，它们之地是另一国度，它们的赐予者也另是一位。</w:t>
      </w:r>
    </w:p>
    <w:p>
      <w:r>
        <w:rPr>
          <w:rFonts w:ascii="Times New Roman" w:hAnsi="Times New Roman" w:eastAsia="Noto Serif SC" w:cs="Amiri"/>
          <w:lang w:val="zh-CN" w:eastAsia="zh-CN" w:bidi="ar-SA"/>
          <w:color w:val="000000"/>
          <w:rtl w:val="0"/>
        </w:rPr>
        <w:t>它又说：人啊！你不拥有自己，你属于那位具威严者：祂是权能无尽的全能者，是慈悯无界的至慈者。因此，不要将自己的生命压在自己身上而受辛劳，因为赐生命者是祂，治理生命者也是祂。而且，现世并非无主之物。你不必将世界重担压在自己头上，思虑其中的可怖变故而忧心，因为它的所有者是至睿者、全知者。你是宾客，不要越分插手、制造混乱。</w:t>
      </w:r>
    </w:p>
    <w:p>
      <w:r>
        <w:rPr>
          <w:rFonts w:ascii="Times New Roman" w:hAnsi="Times New Roman" w:eastAsia="Noto Serif SC" w:cs="Amiri"/>
          <w:lang w:val="zh-CN" w:eastAsia="zh-CN" w:bidi="ar-SA"/>
          <w:color w:val="000000"/>
          <w:rtl w:val="0"/>
        </w:rPr>
        <w:t>人类、动物等存在者，也并非无人约束，而是负有职分的职员，在一位至睿而至慈者的观览之下。不要因思虑它们的痛苦、艰辛，使自己的灵魂受苦；不要让自己的怜爱越过它们那至慈创造者的慈悯。而且，从与你为敌的微生物直到瘟疫、洪水、饥荒、地震，全部事物的缰绳都在那至慈而至睿者手中。祂至睿，不作徒然之事；祂至慈，慈悯深厚。祂作的每一事都有一种精微恩泽。</w:t>
      </w:r>
    </w:p>
    <w:p>
      <w:r>
        <w:rPr>
          <w:rFonts w:ascii="Times New Roman" w:hAnsi="Times New Roman" w:eastAsia="Noto Serif SC" w:cs="Amiri"/>
          <w:lang w:val="zh-CN" w:eastAsia="zh-CN" w:bidi="ar-SA"/>
          <w:color w:val="000000"/>
          <w:rtl w:val="0"/>
        </w:rPr>
        <w:t>它又说：这世界虽会消逝，却在培育永恒世界的所需；虽流逝、暂存，却结出长存果实，显示长存者之长存诸尊名的彰显；虽愉悦少、痛苦多，慈悯普及万物而至慈者的眷爱却是真实、不消逝的愉悦。痛苦也因报偿而生出内在的愉悦。既然Allah许可的范围足够灵魂、心灵、自我全部的愉悦、欢欣、快意，就不要进入祂不许可的范围，因为其中一个愉悦有时会有一千重痛苦，也会使人失去真正、恒久的愉悦——慈悯普及万物者的眷爱。</w:t>
      </w:r>
    </w:p>
    <w:p>
      <w:r>
        <w:rPr>
          <w:rFonts w:ascii="Times New Roman" w:hAnsi="Times New Roman" w:eastAsia="Noto Serif SC" w:cs="Amiri"/>
          <w:lang w:val="zh-CN" w:eastAsia="zh-CN" w:bidi="ar-SA"/>
          <w:color w:val="000000"/>
          <w:rtl w:val="0"/>
        </w:rPr>
        <w:t>而且，如前所述，迷误之路使人如此跌入最低层，没有文明、哲学能为之找到解救，没有人类进展、科学完善能将人从那深黑的井中带出；至睿的《古兰经》却以信认、善行，使人从那最低层的跌落升至最高之高，并以确切证据证明这一提升的</w:t>
      </w:r>
    </w:p>
    <w:p>
      <w:r>
        <w:rPr>
          <w:rFonts w:ascii="Times New Roman" w:hAnsi="Times New Roman" w:eastAsia="Noto Serif SC" w:cs="Amiri"/>
          <w:lang w:val="zh-CN" w:eastAsia="zh-CN" w:bidi="ar-SA"/>
          <w:color w:val="000000"/>
          <w:rtl w:val="0"/>
        </w:rPr>
        <w:t>真实；又以精神进展的阶梯、灵魂完善的装备，将那深井填满。</w:t>
      </w:r>
    </w:p>
    <w:p>
      <w:r>
        <w:rPr>
          <w:rFonts w:ascii="Times New Roman" w:hAnsi="Times New Roman" w:eastAsia="Noto Serif SC" w:cs="Amiri"/>
          <w:lang w:val="zh-CN" w:eastAsia="zh-CN" w:bidi="ar-SA"/>
          <w:color w:val="000000"/>
          <w:rtl w:val="0"/>
        </w:rPr>
        <w:t>它又使人类朝永恒而行的漫长、风暴重重、喧嚣不宁的旅程至为便利、轻易，显示能在一日中走过一千年，甚至五万年路程的途径。</w:t>
      </w:r>
    </w:p>
    <w:p>
      <w:r>
        <w:rPr>
          <w:rFonts w:ascii="Times New Roman" w:hAnsi="Times New Roman" w:eastAsia="Noto Serif SC" w:cs="Amiri"/>
          <w:lang w:val="zh-CN" w:eastAsia="zh-CN" w:bidi="ar-SA"/>
          <w:color w:val="000000"/>
          <w:rtl w:val="0"/>
        </w:rPr>
        <w:t>它又通过使人认识无始无终的君主、具威严者，给予人受命的仆役、负有职分的宾客之地位，保证他在现世客舍，以及中间世界、后世的住处至为安适地游历。正如国王的一名正直职员，在国王的国土范围中，能容易地经过各省边界，以飞机、船、火车等迅速交通工具往来；同样，以信认归属于无始的君主、以善行服从祂的人，能如闪电、布拉克坐骑般迅速，穿过现世客舍的住处、中间世界、聚集受审世界等范围，以及坟墓之后全部世界的辽阔边界，直到找到永恒幸福。《古兰经》又确切证明这一真理，并向精纯贤者、圣友显示。</w:t>
      </w:r>
    </w:p>
    <w:p>
      <w:r>
        <w:rPr>
          <w:rFonts w:ascii="Times New Roman" w:hAnsi="Times New Roman" w:eastAsia="Noto Serif SC" w:cs="Amiri"/>
          <w:lang w:val="zh-CN" w:eastAsia="zh-CN" w:bidi="ar-SA"/>
          <w:color w:val="000000"/>
          <w:rtl w:val="0"/>
        </w:rPr>
        <w:t>而且，《古兰经》的真理说：信认者啊！不要将你内在无尽的爱之能力，给那丑陋、缺欠、多恶、损害你的唆使作恶的自我；不要将它作为至爱，将它的欲望作为自己的受崇拜者。你应将这样一位作为至爱、受崇拜者：祂值得无尽的爱，能向你施无尽恩惠，能在未来使你无尽幸福，能以恩惠使一切与你有关、其幸福又使你幸福的人都得到幸福；祂具有无尽完善，具有无尽圣洁、崇高、超绝、无瑕、无缺、不消逝的美善；祂的全部尊名至为美好，每一尊名中都有许多美好、美善之光；乐园及其全部美丽、恩赐，显示祂慈悯的美善、美善的慈悯；整个宇宙中一切可爱、为人所爱的美好、美善、优美、完善，都指示、证明、标示祂的美善、完善。</w:t>
      </w:r>
    </w:p>
    <w:p>
      <w:r>
        <w:rPr>
          <w:rFonts w:ascii="Times New Roman" w:hAnsi="Times New Roman" w:eastAsia="Noto Serif SC" w:cs="Amiri"/>
          <w:lang w:val="zh-CN" w:eastAsia="zh-CN" w:bidi="ar-SA"/>
          <w:color w:val="000000"/>
          <w:rtl w:val="0"/>
        </w:rPr>
        <w:t>它又说：人啊！不要把你那本属祂诸尊名、属性的爱之禀赋给其他不能长存的存在者，不要分散于不能给你真实益处的受造物。因为作品、受造物都会消逝，但在那些作品、精妙受造物上显出纹饰、彰显的最善美尊名，长存、恒常。每一尊名、属性中，都有数千层级的恩惠、美善，数千层次的完善、爱。你只须望向“慈悯普及万物者”之名，</w:t>
      </w:r>
    </w:p>
    <w:p>
      <w:r>
        <w:rPr>
          <w:rFonts w:ascii="Times New Roman" w:hAnsi="Times New Roman" w:eastAsia="Noto Serif SC" w:cs="Amiri"/>
          <w:lang w:val="zh-CN" w:eastAsia="zh-CN" w:bidi="ar-SA"/>
          <w:color w:val="000000"/>
          <w:rtl w:val="0"/>
        </w:rPr>
        <w:t>便见：乐园是它的一重彰显，永恒幸福是它的一点闪光，现世全部给养、恩赐是它的一滴。</w:t>
      </w:r>
    </w:p>
    <w:p>
      <w:r>
        <w:rPr>
          <w:rFonts w:ascii="Times New Roman" w:hAnsi="Times New Roman" w:eastAsia="Noto Serif SC" w:cs="Amiri"/>
          <w:lang w:val="zh-CN" w:eastAsia="zh-CN" w:bidi="ar-SA"/>
          <w:color w:val="000000"/>
          <w:rtl w:val="0"/>
        </w:rPr>
        <w:t>请留意这样指示迷误者、信认者在生命、职分方面本质的经文：</w:t>
      </w:r>
      <w:r>
        <w:rPr>
          <w:rFonts w:ascii="Amiri" w:hAnsi="Amiri" w:eastAsia="Amiri" w:cs="Amiri"/>
          <w:lang w:val="zh-CN" w:eastAsia="zh-CN" w:bidi="ar-SA"/>
          <w:rtl w:val="1"/>
          <w:cs w:val="1"/>
          <w:color w:val="000000"/>
          <w:sz w:val="24"/>
          <w:szCs w:val="24"/>
        </w:rPr>
        <w:t>ﻟَﻘَﺪْ ﺧَﻠَﻘْﻨَﺎ الْاِنْسَانَ ﻓ۪ٓﻰ ﺍَﺣْﺴَﻦِ ﺗَﻘْﻮ۪ﻳﻢٍ</w:t>
      </w:r>
      <w:r>
        <w:rPr>
          <w:rFonts w:ascii="Times New Roman" w:hAnsi="Times New Roman" w:eastAsia="Noto Serif SC" w:cs="Amiri"/>
          <w:lang w:val="zh-CN" w:eastAsia="zh-CN" w:bidi="ar-SA"/>
          <w:color w:val="000000"/>
          <w:rtl w:val="0"/>
        </w:rPr>
        <w:t xml:space="preserve">（吾确已创造了人，赋予他最善美、最端正完善的构造） </w:t>
      </w:r>
      <w:r>
        <w:rPr>
          <w:rFonts w:ascii="Amiri" w:hAnsi="Amiri" w:eastAsia="Amiri" w:cs="Amiri"/>
          <w:lang w:val="zh-CN" w:eastAsia="zh-CN" w:bidi="ar-SA"/>
          <w:rtl w:val="1"/>
          <w:cs w:val="1"/>
          <w:color w:val="000000"/>
          <w:sz w:val="24"/>
          <w:szCs w:val="24"/>
        </w:rPr>
        <w:t>٭ ﺛُﻢَّ ﺭَﺩَﺩْﻧَﺎﻩُ ﺍَﺳْﻔَﻞَ ﺳَﺎﻓِﻠ۪ﻴﻦَ ٭ اِلَّا ﺍﻟَّﺬ۪ﻳﻦَ ﺍٰﻣَﻨُﻮﺍ ﻭَ ﻋَﻤِﻠُﻮﺍ ﺍﻟﺼَّﺎﻟِﺤَﺎﺕِ</w:t>
      </w:r>
      <w:r>
        <w:rPr>
          <w:rFonts w:ascii="Times New Roman" w:hAnsi="Times New Roman" w:eastAsia="Noto Serif SC" w:cs="Amiri"/>
          <w:lang w:val="zh-CN" w:eastAsia="zh-CN" w:bidi="ar-SA"/>
          <w:color w:val="000000"/>
          <w:rtl w:val="0"/>
        </w:rPr>
        <w:t>（随后，吾又将他降回最低层，惟那些信认并行善者除外）；也请留意指示其结果、归宿的经文：</w:t>
      </w:r>
      <w:r>
        <w:rPr>
          <w:rFonts w:ascii="Amiri" w:hAnsi="Amiri" w:eastAsia="Amiri" w:cs="Amiri"/>
          <w:lang w:val="zh-CN" w:eastAsia="zh-CN" w:bidi="ar-SA"/>
          <w:rtl w:val="1"/>
          <w:cs w:val="1"/>
          <w:color w:val="000000"/>
          <w:sz w:val="24"/>
          <w:szCs w:val="24"/>
        </w:rPr>
        <w:t>ﻓَﻤَﺎ ﺑَﻜَﺖْ ﻋَﻠَﻴْﻬِﻢُ ﺍﻟﺴَّﻤَٓﺎﺀُ ﻭَ الْاَرْضُ</w:t>
      </w:r>
      <w:r>
        <w:rPr>
          <w:rFonts w:ascii="Times New Roman" w:hAnsi="Times New Roman" w:eastAsia="Noto Serif SC" w:cs="Amiri"/>
          <w:lang w:val="zh-CN" w:eastAsia="zh-CN" w:bidi="ar-SA"/>
          <w:color w:val="000000"/>
          <w:rtl w:val="0"/>
        </w:rPr>
        <w:t>（于是，天空与大地并未为他们哭泣）。它们以何等崇高、奇迹般的方式表达我们所阐明的比较！</w:t>
      </w:r>
    </w:p>
    <w:p>
      <w:r>
        <w:rPr>
          <w:rFonts w:ascii="Times New Roman" w:hAnsi="Times New Roman" w:eastAsia="Noto Serif SC" w:cs="Amiri"/>
          <w:lang w:val="zh-CN" w:eastAsia="zh-CN" w:bidi="ar-SA"/>
          <w:color w:val="000000"/>
          <w:rtl w:val="0"/>
        </w:rPr>
        <w:t>第一组经文以奇迹般、极简练的语言表达的真理，已在《第十一言》中详细阐明，因此这里请参看该篇。</w:t>
      </w:r>
    </w:p>
    <w:p>
      <w:r>
        <w:rPr>
          <w:rFonts w:ascii="Times New Roman" w:hAnsi="Times New Roman" w:eastAsia="Noto Serif SC" w:cs="Amiri"/>
          <w:lang w:val="zh-CN" w:eastAsia="zh-CN" w:bidi="ar-SA"/>
          <w:color w:val="000000"/>
          <w:rtl w:val="0"/>
        </w:rPr>
        <w:t>至于第二节经文，我们只以一个小小的指示，显示它表达了何等崇高的真理。说明如下：</w:t>
      </w:r>
    </w:p>
    <w:p>
      <w:r>
        <w:rPr>
          <w:rFonts w:ascii="Times New Roman" w:hAnsi="Times New Roman" w:eastAsia="Noto Serif SC" w:cs="Amiri"/>
          <w:lang w:val="zh-CN" w:eastAsia="zh-CN" w:bidi="ar-SA"/>
          <w:color w:val="000000"/>
          <w:rtl w:val="0"/>
        </w:rPr>
        <w:t>这节经文依明文相合之义如此宣告：“迷误者死去，诸天、大地不为他们哭泣。”又依其反面所含之义指示：“信认者离开现世，诸天、大地为他们哭泣。”意即，既然迷误者否认诸天、大地的职分，不知其意义，贬低其价值，不认识其精妙创造者，侮辱、敌视它们，那么，诸天、大地当然不为他们哭泣，反而诅咒他们，因他们毙命而感到满足。</w:t>
      </w:r>
    </w:p>
    <w:p>
      <w:r>
        <w:rPr>
          <w:rFonts w:ascii="Times New Roman" w:hAnsi="Times New Roman" w:eastAsia="Noto Serif SC" w:cs="Amiri"/>
          <w:lang w:val="zh-CN" w:eastAsia="zh-CN" w:bidi="ar-SA"/>
          <w:color w:val="000000"/>
          <w:rtl w:val="0"/>
        </w:rPr>
        <w:t>经文又依反面所含之义说：“诸天、大地为信认者的死亡哭泣。”因为信认者知道诸天、大地的职分，确认它们真实的真相，以信认理解它们所表达的意义，说：“它们作得何等美好，服务得何等美好！”又给予它们应得的价值、尊敬，为至高的至真者而爱它们，爱它们所承映的诸尊名。因这一奥义，诸天、大地如哭泣般，为信认者离去而忧伤。</w:t>
      </w:r>
    </w:p>
    <w:p>
      <w:r>
        <w:rPr>
          <w:rFonts w:ascii="Amiri" w:hAnsi="Amiri" w:eastAsia="Amiri" w:cs="Amiri"/>
          <w:lang w:val="zh-CN" w:eastAsia="zh-CN" w:bidi="ar-SA"/>
          <w:rtl w:val="1"/>
          <w:cs w:val="1"/>
          <w:color w:val="000000"/>
          <w:sz w:val="24"/>
          <w:szCs w:val="24"/>
        </w:rPr>
        <w:t>ﺑِﺴْﻢِ ﺍﻟﻠّٰﻪِ ﺍﻟﺮَّﺣْﻤٰﻦِ ﺍﻟﺮَّﺣ۪ﻴﻢِ</w:t>
      </w:r>
      <w:r>
        <w:rPr>
          <w:rFonts w:ascii="Times New Roman" w:hAnsi="Times New Roman" w:eastAsia="Noto Serif SC" w:cs="Amiri"/>
          <w:lang w:val="zh-CN" w:eastAsia="zh-CN" w:bidi="ar-SA"/>
          <w:color w:val="000000"/>
          <w:rtl w:val="0"/>
        </w:rPr>
        <w:t xml:space="preserve">（奉Allah——祂是无伴无匹、无始无终，万有的存在皆仰赖祂而祂不仰赖任何事物的唯一绝对创造者——之名，依凭祂而行；祂是慈悯普及万物者，也是至慈者） </w:t>
      </w:r>
      <w:r>
        <w:rPr>
          <w:rFonts w:ascii="Amiri" w:hAnsi="Amiri" w:eastAsia="Amiri" w:cs="Amiri"/>
          <w:lang w:val="zh-CN" w:eastAsia="zh-CN" w:bidi="ar-SA"/>
          <w:rtl w:val="1"/>
          <w:cs w:val="1"/>
          <w:color w:val="000000"/>
          <w:sz w:val="24"/>
          <w:szCs w:val="24"/>
        </w:rPr>
        <w:t>ﻓَﻨَﺎﺩٰﻯ ﻓِﻰ ﺍﻟﻈُّﻠُﻤَﺎﺕِ ﺍَﻥْ لَٓا ﺍِﻟٰﻪَ اِلَّٓا ﺍَﻧْﺖَ ﺳُﺒْﺤَﺎﻧَﻚَ ﺍِﻧّ۪ﻰ ﻛُﻨْﺖُ ﻣِﻦَ ﺍﻟﻈَّﺎﻟِﻤ۪ﻴﻦَ</w:t>
      </w:r>
      <w:r>
        <w:rPr>
          <w:rFonts w:ascii="Times New Roman" w:hAnsi="Times New Roman" w:eastAsia="Noto Serif SC" w:cs="Amiri"/>
          <w:lang w:val="zh-CN" w:eastAsia="zh-CN" w:bidi="ar-SA"/>
          <w:color w:val="000000"/>
          <w:rtl w:val="0"/>
        </w:rPr>
        <w:t xml:space="preserve">（他在重重黑暗中呼求：“除祢之外，绝无应受崇拜者；赞颂祢超绝一切缺欠；我确已亏负自己，成为不义者之一”） </w:t>
      </w:r>
      <w:r>
        <w:rPr>
          <w:rFonts w:ascii="Amiri" w:hAnsi="Amiri" w:eastAsia="Amiri" w:cs="Amiri"/>
          <w:lang w:val="zh-CN" w:eastAsia="zh-CN" w:bidi="ar-SA"/>
          <w:rtl w:val="1"/>
          <w:cs w:val="1"/>
          <w:color w:val="000000"/>
          <w:sz w:val="24"/>
          <w:szCs w:val="24"/>
        </w:rPr>
        <w:t>٭ ﺍِﺫْ ﻧَﺎﺩٰﻯ ﺭَﺑَّﻪُٓ ﺍَﻧّ۪ﻰ ﻣَﺴَّﻨِﻰَ ﺍﻟﻀُّﺮُّ ﻭَﺍَﻧْﺖَ ﺍَﺭْﺣَﻢُ ﺍﻟﺮَّﺍﺣِﻤ۪ﻴﻦَ</w:t>
      </w:r>
      <w:r>
        <w:rPr>
          <w:rFonts w:ascii="Times New Roman" w:hAnsi="Times New Roman" w:eastAsia="Noto Serif SC" w:cs="Amiri"/>
          <w:lang w:val="zh-CN" w:eastAsia="zh-CN" w:bidi="ar-SA"/>
          <w:color w:val="000000"/>
          <w:rtl w:val="0"/>
        </w:rPr>
        <w:t xml:space="preserve">（当时，他呼求他的养育并主宰者：“苦痛确已触及我，而祢是最慈悯的，慈悯无出其右”） </w:t>
      </w:r>
      <w:r>
        <w:rPr>
          <w:rFonts w:ascii="Amiri" w:hAnsi="Amiri" w:eastAsia="Amiri" w:cs="Amiri"/>
          <w:lang w:val="zh-CN" w:eastAsia="zh-CN" w:bidi="ar-SA"/>
          <w:rtl w:val="1"/>
          <w:cs w:val="1"/>
          <w:color w:val="000000"/>
          <w:sz w:val="24"/>
          <w:szCs w:val="24"/>
        </w:rPr>
        <w:t>٭ ﻓَﺎِﻥْ ﺗَﻮَﻟَّﻮْﺍ ﻓَﻘُﻞْ ﺣَﺴْﺒِﻰَ ﺍﻟﻠّٰﻪُ لَٓا ﺍِﻟٰﻪَ اِلَّا ﻫُﻮَ ﻋَﻠَﻴْﻪِ ﺗَﻮَﻛَّﻠْﺖُ ﻭَﻫُﻮَ ﺭَﺏُّ ﺍﻟْﻌَﺮْﺵِ ﺍﻟْﻌَﻈ۪ﻴﻢِ</w:t>
      </w:r>
      <w:r>
        <w:rPr>
          <w:rFonts w:ascii="Times New Roman" w:hAnsi="Times New Roman" w:eastAsia="Noto Serif SC" w:cs="Amiri"/>
          <w:lang w:val="zh-CN" w:eastAsia="zh-CN" w:bidi="ar-SA"/>
          <w:color w:val="000000"/>
          <w:rtl w:val="0"/>
        </w:rPr>
        <w:t xml:space="preserve">（倘若他们背弃而去，你就说：“Allah已使我满足；除祂之外，绝无应受崇拜者；我只托靠祂；祂是至高伟大宝座的养育并主宰者”） </w:t>
      </w:r>
      <w:r>
        <w:rPr>
          <w:rFonts w:ascii="Amiri" w:hAnsi="Amiri" w:eastAsia="Amiri" w:cs="Amiri"/>
          <w:lang w:val="zh-CN" w:eastAsia="zh-CN" w:bidi="ar-SA"/>
          <w:rtl w:val="1"/>
          <w:cs w:val="1"/>
          <w:color w:val="000000"/>
          <w:sz w:val="24"/>
          <w:szCs w:val="24"/>
        </w:rPr>
        <w:t>٭ ﺣَﺴْﺒُﻨَﺎ ﺍﻟﻠّٰﻪُ ﻭَﻧِﻌْﻢَ ﺍﻟْﻮَﻛ۪ﻴﻞُ</w:t>
      </w:r>
      <w:r>
        <w:rPr>
          <w:rFonts w:ascii="Times New Roman" w:hAnsi="Times New Roman" w:eastAsia="Noto Serif SC" w:cs="Amiri"/>
          <w:lang w:val="zh-CN" w:eastAsia="zh-CN" w:bidi="ar-SA"/>
          <w:color w:val="000000"/>
          <w:rtl w:val="0"/>
        </w:rPr>
        <w:t xml:space="preserve">（Allah已使我们满足；祂是最美好的受托者，把一切事务交付祂，最为美好） </w:t>
      </w:r>
      <w:r>
        <w:rPr>
          <w:rFonts w:ascii="Amiri" w:hAnsi="Amiri" w:eastAsia="Amiri" w:cs="Amiri"/>
          <w:lang w:val="zh-CN" w:eastAsia="zh-CN" w:bidi="ar-SA"/>
          <w:rtl w:val="1"/>
          <w:cs w:val="1"/>
          <w:color w:val="000000"/>
          <w:sz w:val="24"/>
          <w:szCs w:val="24"/>
        </w:rPr>
        <w:t>٭ لَا ﺣَﻮْﻝَ وَلَا ﻗُﻮَّﺓَ اِلَّا ﺑِﺎﻟﻠّٰﻪِ ﺍﻟْﻌَﻠِﻰِّ ﺍﻟْﻌَﻈ۪ﻴﻢِ</w:t>
      </w:r>
      <w:r>
        <w:rPr>
          <w:rFonts w:ascii="Times New Roman" w:hAnsi="Times New Roman" w:eastAsia="Noto Serif SC" w:cs="Amiri"/>
          <w:lang w:val="zh-CN" w:eastAsia="zh-CN" w:bidi="ar-SA"/>
          <w:color w:val="000000"/>
          <w:rtl w:val="0"/>
        </w:rPr>
        <w:t xml:space="preserve">（没有任何转圜之力，也没有任何行动之能，唯凭至高而伟大的Allah方能获得） </w:t>
      </w:r>
      <w:r>
        <w:rPr>
          <w:rFonts w:ascii="Amiri" w:hAnsi="Amiri" w:eastAsia="Amiri" w:cs="Amiri"/>
          <w:lang w:val="zh-CN" w:eastAsia="zh-CN" w:bidi="ar-SA"/>
          <w:rtl w:val="1"/>
          <w:cs w:val="1"/>
          <w:color w:val="000000"/>
          <w:sz w:val="24"/>
          <w:szCs w:val="24"/>
        </w:rPr>
        <w:t>٭ ﻳَﺎ ﺑَﺎﻗ۪ﻰ ﺍَﻧْﺖَ ﺍﻟْﺒَﺎﻗ۪ﻰ</w:t>
      </w:r>
      <w:r>
        <w:rPr>
          <w:rFonts w:ascii="Times New Roman" w:hAnsi="Times New Roman" w:eastAsia="Noto Serif SC" w:cs="Amiri"/>
          <w:lang w:val="zh-CN" w:eastAsia="zh-CN" w:bidi="ar-SA"/>
          <w:color w:val="000000"/>
          <w:rtl w:val="0"/>
        </w:rPr>
        <w:t xml:space="preserve">（永存者啊！唯祢才是永存者） </w:t>
      </w:r>
      <w:r>
        <w:rPr>
          <w:rFonts w:ascii="Amiri" w:hAnsi="Amiri" w:eastAsia="Amiri" w:cs="Amiri"/>
          <w:lang w:val="zh-CN" w:eastAsia="zh-CN" w:bidi="ar-SA"/>
          <w:rtl w:val="1"/>
          <w:cs w:val="1"/>
          <w:color w:val="000000"/>
          <w:sz w:val="24"/>
          <w:szCs w:val="24"/>
        </w:rPr>
        <w:t>٭ ﻳَﺎ ﺑَﺎﻗ۪ﻰ ﺍَﻧْﺖَ ﺍﻟْﺒَﺎﻗ۪ﻰ</w:t>
      </w:r>
      <w:r>
        <w:rPr>
          <w:rFonts w:ascii="Times New Roman" w:hAnsi="Times New Roman" w:eastAsia="Noto Serif SC" w:cs="Amiri"/>
          <w:lang w:val="zh-CN" w:eastAsia="zh-CN" w:bidi="ar-SA"/>
          <w:color w:val="000000"/>
          <w:rtl w:val="0"/>
        </w:rPr>
        <w:t xml:space="preserve">（永存者啊！唯祢才是永存者） </w:t>
      </w:r>
      <w:r>
        <w:rPr>
          <w:rFonts w:ascii="Amiri" w:hAnsi="Amiri" w:eastAsia="Amiri" w:cs="Amiri"/>
          <w:lang w:val="zh-CN" w:eastAsia="zh-CN" w:bidi="ar-SA"/>
          <w:rtl w:val="1"/>
          <w:cs w:val="1"/>
          <w:color w:val="000000"/>
          <w:sz w:val="24"/>
          <w:szCs w:val="24"/>
        </w:rPr>
        <w:t>٭ ﻟِﻠَّﺬ۪ﻳﻦَ ﺍٰﻣَﻨُﻮﺍ ﻫُﺪًﻯ ﻭَ ﺷِﻔَٓﺎﺀٌ</w:t>
      </w:r>
      <w:r>
        <w:rPr>
          <w:rFonts w:ascii="Times New Roman" w:hAnsi="Times New Roman" w:eastAsia="Noto Serif SC" w:cs="Amiri"/>
          <w:lang w:val="zh-CN" w:eastAsia="zh-CN" w:bidi="ar-SA"/>
          <w:color w:val="000000"/>
          <w:rtl w:val="0"/>
        </w:rPr>
        <w:t>（对于信仰者，它是引导，也是医治） 这是《第三十一封书信》第一部分中的六篇闪光。前述这些神圣言辞，时时诵读、尤其在昏礼与宵礼之间各诵读三十三遍，极具美德；每篇闪光将展示它们众多光明中的一缕。</w:t>
      </w:r>
    </w:p>
    <w:p>
      <w:pPr>
        <w:pStyle w:val="Heading1"/>
        <w:pageBreakBefore/>
      </w:pPr>
      <w:r>
        <w:rPr>
          <w:rFonts w:ascii="Times New Roman" w:hAnsi="Times New Roman" w:eastAsia="Noto Serif SC" w:cs="Amiri"/>
          <w:lang w:val="zh-CN" w:eastAsia="zh-CN" w:bidi="ar-SA"/>
          <w:color w:val="000000"/>
          <w:rtl w:val="0"/>
        </w:rPr>
        <w:t>第一篇闪光</w:t>
      </w:r>
    </w:p>
    <w:p>
      <w:r>
        <w:rPr>
          <w:rFonts w:ascii="Times New Roman" w:hAnsi="Times New Roman" w:eastAsia="Noto Serif SC" w:cs="Amiri"/>
          <w:lang w:val="zh-CN" w:eastAsia="zh-CN" w:bidi="ar-SA"/>
          <w:color w:val="000000"/>
          <w:rtl w:val="0"/>
        </w:rPr>
        <w:t>尊贵的优努斯·本·马太</w:t>
      </w:r>
      <w:r>
        <w:rPr>
          <w:rFonts w:ascii="Amiri" w:hAnsi="Amiri" w:eastAsia="Amiri" w:cs="Amiri"/>
          <w:lang w:val="zh-CN" w:eastAsia="zh-CN" w:bidi="ar-SA"/>
          <w:rtl w:val="1"/>
          <w:cs w:val="1"/>
          <w:color w:val="000000"/>
          <w:sz w:val="24"/>
          <w:szCs w:val="24"/>
        </w:rPr>
        <w:t>عَلَى نَبِيِّنَا وَعَلَيْهِ الصَّلَاةُ وَالسَّلَامُ</w:t>
      </w:r>
      <w:r>
        <w:rPr>
          <w:rFonts w:ascii="Times New Roman" w:hAnsi="Times New Roman" w:eastAsia="Noto Serif SC" w:cs="Amiri"/>
          <w:lang w:val="zh-CN" w:eastAsia="zh-CN" w:bidi="ar-SA"/>
          <w:color w:val="000000"/>
          <w:rtl w:val="0"/>
        </w:rPr>
        <w:t>（愿Allah将尊荣、恩福与平安赐予我们的先知和他）的恳祷，是至为宏大的恳祷，也是使祈祷获得应允的最重要凭借。</w:t>
      </w:r>
    </w:p>
    <w:p>
      <w:r>
        <w:rPr>
          <w:rFonts w:ascii="Times New Roman" w:hAnsi="Times New Roman" w:eastAsia="Noto Serif SC" w:cs="Amiri"/>
          <w:lang w:val="zh-CN" w:eastAsia="zh-CN" w:bidi="ar-SA"/>
          <w:color w:val="000000"/>
          <w:rtl w:val="0"/>
        </w:rPr>
        <w:t>尊贵的优努斯</w:t>
      </w:r>
      <w:r>
        <w:rPr>
          <w:rFonts w:ascii="Amiri" w:hAnsi="Amiri" w:eastAsia="Amiri" w:cs="Amiri"/>
          <w:lang w:val="zh-CN" w:eastAsia="zh-CN" w:bidi="ar-SA"/>
          <w:rtl w:val="1"/>
          <w:cs w:val="1"/>
          <w:color w:val="000000"/>
          <w:sz w:val="24"/>
          <w:szCs w:val="24"/>
        </w:rPr>
        <w:t>عَلَيْهِ السَّلَامُ</w:t>
      </w:r>
      <w:r>
        <w:rPr>
          <w:rFonts w:ascii="Times New Roman" w:hAnsi="Times New Roman" w:eastAsia="Noto Serif SC" w:cs="Amiri"/>
          <w:lang w:val="zh-CN" w:eastAsia="zh-CN" w:bidi="ar-SA"/>
          <w:color w:val="000000"/>
          <w:rtl w:val="0"/>
        </w:rPr>
        <w:t>（愿Allah赐他平安）那段著名故事的概要是：他被抛入海中，一条大鱼将他吞下。大海波涛汹涌，黑夜骚动而黑暗，四面八方都已断绝希望。就在这境况中，</w:t>
      </w:r>
      <w:r>
        <w:rPr>
          <w:rFonts w:ascii="Amiri" w:hAnsi="Amiri" w:eastAsia="Amiri" w:cs="Amiri"/>
          <w:lang w:val="zh-CN" w:eastAsia="zh-CN" w:bidi="ar-SA"/>
          <w:rtl w:val="1"/>
          <w:cs w:val="1"/>
          <w:color w:val="000000"/>
          <w:sz w:val="24"/>
          <w:szCs w:val="24"/>
        </w:rPr>
        <w:t>لَٓا ﺍِﻟٰﻪَ اِلَّٓا ﺍَﻧْﺖَ ﺳُﺒْﺤَﺎﻧَﻚَ ﺍِﻧّ۪ﻰ ﻛُﻨْﺖُ ﻣِﻦَ ﺍﻟﻈَّﺎﻟِﻤ۪ﻴﻦَ</w:t>
      </w:r>
      <w:r>
        <w:rPr>
          <w:rFonts w:ascii="Times New Roman" w:hAnsi="Times New Roman" w:eastAsia="Noto Serif SC" w:cs="Amiri"/>
          <w:lang w:val="zh-CN" w:eastAsia="zh-CN" w:bidi="ar-SA"/>
          <w:color w:val="000000"/>
          <w:rtl w:val="0"/>
        </w:rPr>
        <w:t>（除祢之外，绝无应受崇拜者；赞颂祢超绝一切缺欠；我确已亏负自己，成为不义者之一）的恳祷，迅速成为他获救的媒介。</w:t>
      </w:r>
    </w:p>
    <w:p>
      <w:r>
        <w:rPr>
          <w:rFonts w:ascii="Times New Roman" w:hAnsi="Times New Roman" w:eastAsia="Noto Serif SC" w:cs="Amiri"/>
          <w:lang w:val="zh-CN" w:eastAsia="zh-CN" w:bidi="ar-SA"/>
          <w:color w:val="000000"/>
          <w:rtl w:val="0"/>
        </w:rPr>
        <w:t>这恳祷的至大奥义在于：在那种境况下，一切原因都全然失效了。因为，要拯救他，必须有这样一位：祂的号令既能达于大鱼，也能达于大海、黑夜和天空。黑夜、大海与大鱼已经联手与他为敌，唯有使这三者一同服从祂命令的那一位，才能把他带上平安的彼岸。即使全人类都做他的仆人和助手，也毫无益处。可见，诸因本身并没有效力。他以亲见般的确信看清，除使诸因生效者Allah之外，别无归依之处；于是，在每一事物中彰显的独一性之奥义，在认信Allah独一之光中展开，这恳祷顿时使黑夜、大海和大鱼都服从了命令。</w:t>
      </w:r>
    </w:p>
    <w:p>
      <w:r>
        <w:rPr>
          <w:rFonts w:ascii="Times New Roman" w:hAnsi="Times New Roman" w:eastAsia="Noto Serif SC" w:cs="Amiri"/>
          <w:lang w:val="zh-CN" w:eastAsia="zh-CN" w:bidi="ar-SA"/>
          <w:color w:val="000000"/>
          <w:rtl w:val="0"/>
        </w:rPr>
        <w:t>借那认信Allah独一之光，大鱼的腹腔成为一艘潜水船；在犹如山峦、震动翻腾的巨浪所构成的恐怖之中，大海也借那光成为一片安全的原野，成为漫游与游赏之地；又借那光，天空的容颜从乌云中被扫净，明月如灯，悬在他的头顶。那些从四面威胁、压迫他的受造物，在每一方面都向他显出友善的面容。直至他登上平安的彼岸，在葫芦树下，亲见了那份来自养育并主宰者Allah的恩泽。</w:t>
      </w:r>
    </w:p>
    <w:p>
      <w:r>
        <w:rPr>
          <w:rFonts w:ascii="Times New Roman" w:hAnsi="Times New Roman" w:eastAsia="Noto Serif SC" w:cs="Amiri"/>
          <w:lang w:val="zh-CN" w:eastAsia="zh-CN" w:bidi="ar-SA"/>
          <w:color w:val="000000"/>
          <w:rtl w:val="0"/>
        </w:rPr>
        <w:t>如今，我们所处的境况，比尊贵的优努斯</w:t>
      </w:r>
      <w:r>
        <w:rPr>
          <w:rFonts w:ascii="Amiri" w:hAnsi="Amiri" w:eastAsia="Amiri" w:cs="Amiri"/>
          <w:lang w:val="zh-CN" w:eastAsia="zh-CN" w:bidi="ar-SA"/>
          <w:rtl w:val="1"/>
          <w:cs w:val="1"/>
          <w:color w:val="000000"/>
          <w:sz w:val="24"/>
          <w:szCs w:val="24"/>
        </w:rPr>
        <w:t>عَلَيْهِ السَّلَامُ</w:t>
      </w:r>
      <w:r>
        <w:rPr>
          <w:rFonts w:ascii="Times New Roman" w:hAnsi="Times New Roman" w:eastAsia="Noto Serif SC" w:cs="Amiri"/>
          <w:lang w:val="zh-CN" w:eastAsia="zh-CN" w:bidi="ar-SA"/>
          <w:color w:val="000000"/>
          <w:rtl w:val="0"/>
        </w:rPr>
        <w:t>（愿Allah赐他平安）当初的第一种境况还要可怕百倍。我们的黑夜，就是未来。以疏忽遗忘的目光看来，我们的未来比他的黑夜还要黑暗、可怕百倍。我们的大海，就是这漂泊不定的地球。这大海的每一个浪头上，都有数以千计的尸骸，比他的大海可怕千倍。我们自我的私欲，就是我们的大鱼；它挤压着我们的永生，力图将其毁灭。这条大鱼比他的大鱼有害千倍。因为，他的大鱼毁灭的是百年生命；我们的大鱼，却力图毁灭长达一亿年的生命。</w:t>
      </w:r>
    </w:p>
    <w:p>
      <w:r>
        <w:rPr>
          <w:rFonts w:ascii="Times New Roman" w:hAnsi="Times New Roman" w:eastAsia="Noto Serif SC" w:cs="Amiri"/>
          <w:lang w:val="zh-CN" w:eastAsia="zh-CN" w:bidi="ar-SA"/>
          <w:color w:val="000000"/>
          <w:rtl w:val="0"/>
        </w:rPr>
        <w:t>既然我们的真实境况如此，我们也当效法尊贵的优努斯</w:t>
      </w:r>
      <w:r>
        <w:rPr>
          <w:rFonts w:ascii="Amiri" w:hAnsi="Amiri" w:eastAsia="Amiri" w:cs="Amiri"/>
          <w:lang w:val="zh-CN" w:eastAsia="zh-CN" w:bidi="ar-SA"/>
          <w:rtl w:val="1"/>
          <w:cs w:val="1"/>
          <w:color w:val="000000"/>
          <w:sz w:val="24"/>
          <w:szCs w:val="24"/>
        </w:rPr>
        <w:t>عَلَيْهِ السَّلَامُ</w:t>
      </w:r>
      <w:r>
        <w:rPr>
          <w:rFonts w:ascii="Times New Roman" w:hAnsi="Times New Roman" w:eastAsia="Noto Serif SC" w:cs="Amiri"/>
          <w:lang w:val="zh-CN" w:eastAsia="zh-CN" w:bidi="ar-SA"/>
          <w:color w:val="000000"/>
          <w:rtl w:val="0"/>
        </w:rPr>
        <w:t>（愿Allah赐他平安），把脸从一切原因转开，直接归依那位使诸因生效的养育并主宰者Allah，说：</w:t>
      </w:r>
      <w:r>
        <w:rPr>
          <w:rFonts w:ascii="Amiri" w:hAnsi="Amiri" w:eastAsia="Amiri" w:cs="Amiri"/>
          <w:lang w:val="zh-CN" w:eastAsia="zh-CN" w:bidi="ar-SA"/>
          <w:rtl w:val="1"/>
          <w:cs w:val="1"/>
          <w:color w:val="000000"/>
          <w:sz w:val="24"/>
          <w:szCs w:val="24"/>
        </w:rPr>
        <w:t>لَٓا ﺍِﻟٰﻪَ اِلَّٓا ﺍَﻧْﺖَ ﺳُﺒْﺤَﺎﻧَﻚَ ﺍِﻧّ۪ﻰ ﻛُﻨْﺖُ ﻣِﻦَ ﺍﻟﻈَّﺎﻟِﻤ۪ﻴﻦَ</w:t>
      </w:r>
      <w:r>
        <w:rPr>
          <w:rFonts w:ascii="Times New Roman" w:hAnsi="Times New Roman" w:eastAsia="Noto Serif SC" w:cs="Amiri"/>
          <w:lang w:val="zh-CN" w:eastAsia="zh-CN" w:bidi="ar-SA"/>
          <w:color w:val="000000"/>
          <w:rtl w:val="0"/>
        </w:rPr>
        <w:t>（除祢之外，绝无应受崇拜者；赞颂祢超绝一切缺欠；我确已亏负自己，成为不义者之一）。并且，我们当以亲见般的确信明白：未来、世界和自我的私欲，因我们的疏忽与迷误而联手与我们为敌；能够消除它们伤害的，唯有那一位——未来在祂的命令之下，世界在祂的统治之下，我们的自我也在祂的治理之下。</w:t>
      </w:r>
    </w:p>
    <w:p>
      <w:r>
        <w:rPr>
          <w:rFonts w:ascii="Times New Roman" w:hAnsi="Times New Roman" w:eastAsia="Noto Serif SC" w:cs="Amiri"/>
          <w:lang w:val="zh-CN" w:eastAsia="zh-CN" w:bidi="ar-SA"/>
          <w:color w:val="000000"/>
          <w:rtl w:val="0"/>
        </w:rPr>
        <w:t>除诸天与大地的创造者Allah之外，还能有哪一个原因，连我们心中最细微、最隐秘的思绪也能知晓，又能借创造后世来照亮我们的未来，并把我们从尘世那十万重令人窒息的浪涛中拯救出来？绝不如此。除本然必然存在者Allah之外，没有任何事物，在任何方面，未经祂的许可与意欲便能施救，也无法成为拯救者。</w:t>
      </w:r>
    </w:p>
    <w:p>
      <w:r>
        <w:rPr>
          <w:rFonts w:ascii="Times New Roman" w:hAnsi="Times New Roman" w:eastAsia="Noto Serif SC" w:cs="Amiri"/>
          <w:lang w:val="zh-CN" w:eastAsia="zh-CN" w:bidi="ar-SA"/>
          <w:color w:val="000000"/>
          <w:rtl w:val="0"/>
        </w:rPr>
        <w:t>既然实际真相如此，那么，正如尊贵的优努斯</w:t>
      </w:r>
      <w:r>
        <w:rPr>
          <w:rFonts w:ascii="Amiri" w:hAnsi="Amiri" w:eastAsia="Amiri" w:cs="Amiri"/>
          <w:lang w:val="zh-CN" w:eastAsia="zh-CN" w:bidi="ar-SA"/>
          <w:rtl w:val="1"/>
          <w:cs w:val="1"/>
          <w:color w:val="000000"/>
          <w:sz w:val="24"/>
          <w:szCs w:val="24"/>
        </w:rPr>
        <w:t>عَلَيْهِ السَّلَامُ</w:t>
      </w:r>
      <w:r>
        <w:rPr>
          <w:rFonts w:ascii="Times New Roman" w:hAnsi="Times New Roman" w:eastAsia="Noto Serif SC" w:cs="Amiri"/>
          <w:lang w:val="zh-CN" w:eastAsia="zh-CN" w:bidi="ar-SA"/>
          <w:color w:val="000000"/>
          <w:rtl w:val="0"/>
        </w:rPr>
        <w:t>（愿Allah赐他平安）因那恳祷的结果，大鱼成为他的坐骑、成为一艘潜水船，大海成为一片美丽原野，黑夜也成为月色宜人的美景；我们也当借那恳祷的奥义说：</w:t>
      </w:r>
      <w:r>
        <w:rPr>
          <w:rFonts w:ascii="Amiri" w:hAnsi="Amiri" w:eastAsia="Amiri" w:cs="Amiri"/>
          <w:lang w:val="zh-CN" w:eastAsia="zh-CN" w:bidi="ar-SA"/>
          <w:rtl w:val="1"/>
          <w:cs w:val="1"/>
          <w:color w:val="000000"/>
          <w:sz w:val="24"/>
          <w:szCs w:val="24"/>
        </w:rPr>
        <w:t>لَٓا ﺍِﻟٰﻪَ اِلَّٓا ﺍَﻧْﺖَ ﺳُﺒْﺤَﺎﻧَﻚَ ﺍِﻧّ۪ﻰ ﻛُﻨْﺖُ ﻣِﻦَ ﺍﻟﻈَّﺎﻟِﻤ۪ﻴﻦَ</w:t>
      </w:r>
      <w:r>
        <w:rPr>
          <w:rFonts w:ascii="Times New Roman" w:hAnsi="Times New Roman" w:eastAsia="Noto Serif SC" w:cs="Amiri"/>
          <w:lang w:val="zh-CN" w:eastAsia="zh-CN" w:bidi="ar-SA"/>
          <w:color w:val="000000"/>
          <w:rtl w:val="0"/>
        </w:rPr>
        <w:t>（除祢之外，绝无应受崇拜者；赞颂祢超绝一切缺欠；我确已亏负自己，成为不义者之一）。当以</w:t>
      </w:r>
      <w:r>
        <w:rPr>
          <w:rFonts w:ascii="Amiri" w:hAnsi="Amiri" w:eastAsia="Amiri" w:cs="Amiri"/>
          <w:lang w:val="zh-CN" w:eastAsia="zh-CN" w:bidi="ar-SA"/>
          <w:rtl w:val="1"/>
          <w:cs w:val="1"/>
          <w:color w:val="000000"/>
          <w:sz w:val="24"/>
          <w:szCs w:val="24"/>
        </w:rPr>
        <w:t>لَٓا ﺍِﻟٰﻪَ اِلَّٓا ﺍَﻧْﺖَ</w:t>
      </w:r>
      <w:r>
        <w:rPr>
          <w:rFonts w:ascii="Times New Roman" w:hAnsi="Times New Roman" w:eastAsia="Noto Serif SC" w:cs="Amiri"/>
          <w:lang w:val="zh-CN" w:eastAsia="zh-CN" w:bidi="ar-SA"/>
          <w:color w:val="000000"/>
          <w:rtl w:val="0"/>
        </w:rPr>
        <w:t>（除祢之外，绝无应受崇拜者）这一句为我们的未来，以</w:t>
      </w:r>
      <w:r>
        <w:rPr>
          <w:rFonts w:ascii="Amiri" w:hAnsi="Amiri" w:eastAsia="Amiri" w:cs="Amiri"/>
          <w:lang w:val="zh-CN" w:eastAsia="zh-CN" w:bidi="ar-SA"/>
          <w:rtl w:val="1"/>
          <w:cs w:val="1"/>
          <w:color w:val="000000"/>
          <w:sz w:val="24"/>
          <w:szCs w:val="24"/>
        </w:rPr>
        <w:t>ﺳُﺒْﺤَﺎﻧَﻚَ</w:t>
      </w:r>
      <w:r>
        <w:rPr>
          <w:rFonts w:ascii="Times New Roman" w:hAnsi="Times New Roman" w:eastAsia="Noto Serif SC" w:cs="Amiri"/>
          <w:lang w:val="zh-CN" w:eastAsia="zh-CN" w:bidi="ar-SA"/>
          <w:color w:val="000000"/>
          <w:rtl w:val="0"/>
        </w:rPr>
        <w:t>（赞颂祢超绝一切缺欠）这一词为我们的世界，以</w:t>
      </w:r>
      <w:r>
        <w:rPr>
          <w:rFonts w:ascii="Amiri" w:hAnsi="Amiri" w:eastAsia="Amiri" w:cs="Amiri"/>
          <w:lang w:val="zh-CN" w:eastAsia="zh-CN" w:bidi="ar-SA"/>
          <w:rtl w:val="1"/>
          <w:cs w:val="1"/>
          <w:color w:val="000000"/>
          <w:sz w:val="24"/>
          <w:szCs w:val="24"/>
        </w:rPr>
        <w:t>ﺍِﻧّ۪ﻰ ﻛُﻨْﺖُ ﻣِﻦَ ﺍﻟﻈَّﺎﻟِﻤ۪ﻴﻦَ</w:t>
      </w:r>
      <w:r>
        <w:rPr>
          <w:rFonts w:ascii="Times New Roman" w:hAnsi="Times New Roman" w:eastAsia="Noto Serif SC" w:cs="Amiri"/>
          <w:lang w:val="zh-CN" w:eastAsia="zh-CN" w:bidi="ar-SA"/>
          <w:color w:val="000000"/>
          <w:rtl w:val="0"/>
        </w:rPr>
        <w:t>（我确已亏负自己，成为不义者之一）这一分句为我们的自我，引来祂慈悯的目光。</w:t>
      </w:r>
    </w:p>
    <w:p>
      <w:r>
        <w:rPr>
          <w:rFonts w:ascii="Times New Roman" w:hAnsi="Times New Roman" w:eastAsia="Noto Serif SC" w:cs="Amiri"/>
          <w:lang w:val="zh-CN" w:eastAsia="zh-CN" w:bidi="ar-SA"/>
          <w:color w:val="000000"/>
          <w:rtl w:val="0"/>
        </w:rPr>
        <w:t>如此，我们的未来便可借信仰之光与《古兰经》的月光得到照亮，我们那黑夜的恐惧与荒寒也可转化为亲切与游赏之乐。</w:t>
      </w:r>
    </w:p>
    <w:p>
      <w:r>
        <w:rPr>
          <w:rFonts w:ascii="Times New Roman" w:hAnsi="Times New Roman" w:eastAsia="Noto Serif SC" w:cs="Amiri"/>
          <w:lang w:val="zh-CN" w:eastAsia="zh-CN" w:bidi="ar-SA"/>
          <w:color w:val="000000"/>
          <w:rtl w:val="0"/>
        </w:rPr>
        <w:t>我们的世界与大地，在死亡与生命不断交替的岁月与世纪的浪涛上，载着无数尸骸，被抛入无有。我们当进入伊斯兰的真理；它在至睿《古兰经》的织机上织成，如同一艘精神之船。让我们安然航行于那大海之上，直至登上平安的彼岸，完成生命的职责。愿那大海的风暴与震动，如同电影银幕，不断更新游赏的景观；使鉴戒与思悟的目光愉悦，得到抚慰与光照，取代荒寒与恐惧。</w:t>
      </w:r>
    </w:p>
    <w:p>
      <w:r>
        <w:rPr>
          <w:rFonts w:ascii="Times New Roman" w:hAnsi="Times New Roman" w:eastAsia="Noto Serif SC" w:cs="Amiri"/>
          <w:lang w:val="zh-CN" w:eastAsia="zh-CN" w:bidi="ar-SA"/>
          <w:color w:val="000000"/>
          <w:rtl w:val="0"/>
        </w:rPr>
        <w:t>也愿借《古兰经》的这一奥义，借这辨别真伪的《古兰经》的教化，我们的自我不再骑乘我们，而成为我们的坐骑，让我们骑乘它，成为我们赢得永生的有力凭借。总括：</w:t>
      </w:r>
    </w:p>
    <w:p>
      <w:r>
        <w:rPr>
          <w:rFonts w:ascii="Times New Roman" w:hAnsi="Times New Roman" w:eastAsia="Noto Serif SC" w:cs="Amiri"/>
          <w:lang w:val="zh-CN" w:eastAsia="zh-CN" w:bidi="ar-SA"/>
          <w:color w:val="000000"/>
          <w:rtl w:val="0"/>
        </w:rPr>
        <w:t>人因其本质的包容完备，既会因疟疾而痛苦，也会因大地的震动与颤抖，以及宇宙在复起之时的至大震动而痛苦。正如他害怕显微镜下才见的微生物，也害怕从高天天体中出现的彗星。正如他爱自己的家，他也同样爱这广阔的世界。正如他爱自己的小花园，他也热切地爱着那无边而永存的乐园。</w:t>
      </w:r>
    </w:p>
    <w:p>
      <w:r>
        <w:rPr>
          <w:rFonts w:ascii="Times New Roman" w:hAnsi="Times New Roman" w:eastAsia="Noto Serif SC" w:cs="Amiri"/>
          <w:lang w:val="zh-CN" w:eastAsia="zh-CN" w:bidi="ar-SA"/>
          <w:color w:val="000000"/>
          <w:rtl w:val="0"/>
        </w:rPr>
        <w:t>当然，这样一个人的应受崇拜者、养育并主宰者、归依处、拯救者与终极所求，只能是那一位：整个宇宙都在祂的掌握与支配之中，微粒与行星也都服从祂的命令。这样的人，也必定时时需要像优努斯</w:t>
      </w:r>
      <w:r>
        <w:rPr>
          <w:rFonts w:ascii="Amiri" w:hAnsi="Amiri" w:eastAsia="Amiri" w:cs="Amiri"/>
          <w:lang w:val="zh-CN" w:eastAsia="zh-CN" w:bidi="ar-SA"/>
          <w:rtl w:val="1"/>
          <w:cs w:val="1"/>
          <w:color w:val="000000"/>
          <w:sz w:val="24"/>
          <w:szCs w:val="24"/>
        </w:rPr>
        <w:t>عَلَيْهِ السَّلَامُ</w:t>
      </w:r>
      <w:r>
        <w:rPr>
          <w:rFonts w:ascii="Times New Roman" w:hAnsi="Times New Roman" w:eastAsia="Noto Serif SC" w:cs="Amiri"/>
          <w:lang w:val="zh-CN" w:eastAsia="zh-CN" w:bidi="ar-SA"/>
          <w:color w:val="000000"/>
          <w:rtl w:val="0"/>
        </w:rPr>
        <w:t>（愿Allah赐他平安）那样说：</w:t>
      </w:r>
      <w:r>
        <w:rPr>
          <w:rFonts w:ascii="Amiri" w:hAnsi="Amiri" w:eastAsia="Amiri" w:cs="Amiri"/>
          <w:lang w:val="zh-CN" w:eastAsia="zh-CN" w:bidi="ar-SA"/>
          <w:rtl w:val="1"/>
          <w:cs w:val="1"/>
          <w:color w:val="000000"/>
          <w:sz w:val="24"/>
          <w:szCs w:val="24"/>
        </w:rPr>
        <w:t>لَٓا ﺍِﻟٰﻪَ اِلَّٓا ﺍَﻧْﺖَ ﺳُﺒْﺤَﺎﻧَﻚَ ﺍِﻧّ۪ﻰ ﻛُﻨْﺖُ ﻣِﻦَ ﺍﻟﻈَّﺎﻟِﻤ۪ﻴﻦَ</w:t>
      </w:r>
      <w:r>
        <w:rPr>
          <w:rFonts w:ascii="Times New Roman" w:hAnsi="Times New Roman" w:eastAsia="Noto Serif SC" w:cs="Amiri"/>
          <w:lang w:val="zh-CN" w:eastAsia="zh-CN" w:bidi="ar-SA"/>
          <w:color w:val="000000"/>
          <w:rtl w:val="0"/>
        </w:rPr>
        <w:t>（除祢之外，绝无应受崇拜者；赞颂祢超绝一切缺欠；我确已亏负自己，成为不义者之一）。</w:t>
      </w:r>
      <w:r>
        <w:rPr>
          <w:rFonts w:ascii="Amiri" w:hAnsi="Amiri" w:eastAsia="Amiri" w:cs="Amiri"/>
          <w:lang w:val="zh-CN" w:eastAsia="zh-CN" w:bidi="ar-SA"/>
          <w:rtl w:val="1"/>
          <w:cs w:val="1"/>
          <w:color w:val="000000"/>
          <w:sz w:val="24"/>
          <w:szCs w:val="24"/>
        </w:rPr>
        <w:t>ﺳُﺒْﺤَﺎﻧَﻚَ لَا ﻋِﻠْﻢَ ﻟَﻨَٓﺎ اِلَّا ﻣَﺎ ﻋَﻠَّﻤْﺘَﻨَٓﺎ ﺍِﻧَّﻚَ ﺍَﻧْﺖَ ﺍﻟْﻌَﻠ۪ﻴﻢُ ﺍﻟْﺤَﻜ۪ﻴﻢُ</w:t>
      </w:r>
      <w:r>
        <w:rPr>
          <w:rFonts w:ascii="Times New Roman" w:hAnsi="Times New Roman" w:eastAsia="Noto Serif SC" w:cs="Amiri"/>
          <w:lang w:val="zh-CN" w:eastAsia="zh-CN" w:bidi="ar-SA"/>
          <w:color w:val="000000"/>
          <w:rtl w:val="0"/>
        </w:rPr>
        <w:t>（赞颂祢超绝一切缺欠；除了祢教给我们的，我们没有任何知识；祢确是全知者，通晓万有；祢确是至睿者，一切作为皆充满智慧）</w:t>
      </w:r>
    </w:p>
    <w:p>
      <w:pPr>
        <w:pStyle w:val="Heading2"/>
      </w:pPr>
      <w:r>
        <w:rPr>
          <w:rFonts w:ascii="Times New Roman" w:hAnsi="Times New Roman" w:eastAsia="Noto Serif SC" w:cs="Amiri"/>
          <w:lang w:val="zh-CN" w:eastAsia="zh-CN" w:bidi="ar-SA"/>
          <w:color w:val="000000"/>
          <w:rtl w:val="0"/>
        </w:rPr>
        <w:t>第五注</w:t>
      </w:r>
    </w:p>
    <w:p>
      <w:r>
        <w:rPr>
          <w:rFonts w:ascii="Times New Roman" w:hAnsi="Times New Roman" w:eastAsia="Noto Serif SC" w:cs="Amiri"/>
          <w:lang w:val="zh-CN" w:eastAsia="zh-CN" w:bidi="ar-SA"/>
          <w:color w:val="000000"/>
          <w:rtl w:val="0"/>
        </w:rPr>
        <w:t>由于欧洲的诸学与文明在旧赛义德的思想中已有一定程度的根基，新赛义德进行思想活动时，欧洲的诸学与文明便在那次心灵旅行中转化为种种心病，造成更多困难。因此，新赛义德不得不抖擞精神，要抛弃污秽的哲学和放荡的文明；此时，为了压住自己灵魂中那些为欧洲辩护的自我情感，他不得不与欧洲的精神集体人格展开一场从一方面看极短、从另一方面看又很长的对话，如下所述。</w:t>
      </w:r>
    </w:p>
    <w:p>
      <w:pPr>
        <w:pStyle w:val="Heading2"/>
      </w:pPr>
      <w:r>
        <w:rPr>
          <w:rFonts w:ascii="Times New Roman" w:hAnsi="Times New Roman" w:eastAsia="Noto Serif SC" w:cs="Amiri"/>
          <w:lang w:val="zh-CN" w:eastAsia="zh-CN" w:bidi="ar-SA"/>
          <w:color w:val="000000"/>
          <w:rtl w:val="0"/>
        </w:rPr>
        <w:t>请勿误解，欧洲有两个：</w:t>
      </w:r>
    </w:p>
    <w:p>
      <w:r>
        <w:rPr>
          <w:rFonts w:ascii="Times New Roman" w:hAnsi="Times New Roman" w:eastAsia="Noto Serif SC" w:cs="Amiri"/>
          <w:lang w:val="zh-CN" w:eastAsia="zh-CN" w:bidi="ar-SA"/>
          <w:color w:val="000000"/>
          <w:rtl w:val="0"/>
        </w:rPr>
        <w:t>第一个欧洲，从真正的尔萨之教获得恩泽，追求有益于人类社会生活的技艺，以及服务于公正与正直的诸学。我这番话不是对它说的。</w:t>
      </w:r>
    </w:p>
    <w:p>
      <w:r>
        <w:rPr>
          <w:rFonts w:ascii="Times New Roman" w:hAnsi="Times New Roman" w:eastAsia="Noto Serif SC" w:cs="Amiri"/>
          <w:lang w:val="zh-CN" w:eastAsia="zh-CN" w:bidi="ar-SA"/>
          <w:color w:val="000000"/>
          <w:rtl w:val="0"/>
        </w:rPr>
        <w:t>我所针对的，是那已败坏的第二个欧洲：它借自然主义哲学的黑暗，把文明的丑恶当作美德，把人类推向放荡与迷误。事情是这样的：</w:t>
      </w:r>
    </w:p>
    <w:p>
      <w:r>
        <w:rPr>
          <w:rFonts w:ascii="Times New Roman" w:hAnsi="Times New Roman" w:eastAsia="Noto Serif SC" w:cs="Amiri"/>
          <w:lang w:val="zh-CN" w:eastAsia="zh-CN" w:bidi="ar-SA"/>
          <w:color w:val="000000"/>
          <w:rtl w:val="0"/>
        </w:rPr>
        <w:t>那时，在那次灵魂旅行中，面对欧洲的精神集体人格——它手中所持的，不是文明的美德与有益的诸学，而是无谓且有害的哲学，以及有害而放荡的文明——我曾这样说：</w:t>
      </w:r>
    </w:p>
    <w:p>
      <w:r>
        <w:rPr>
          <w:rFonts w:ascii="Times New Roman" w:hAnsi="Times New Roman" w:eastAsia="Noto Serif SC" w:cs="Amiri"/>
          <w:lang w:val="zh-CN" w:eastAsia="zh-CN" w:bidi="ar-SA"/>
          <w:color w:val="000000"/>
          <w:rtl w:val="0"/>
        </w:rPr>
        <w:t>第二个欧洲啊，你应当知道！你右手握着病态而迷误的哲学，左手握着放荡而有害的文明，却宣称人类的幸福就在这两者之中。愿你的双手折断！愿你这两份污秽的礼物反噬你的头颅，而且必将如此！</w:t>
      </w:r>
    </w:p>
    <w:p>
      <w:r>
        <w:rPr>
          <w:rFonts w:ascii="Times New Roman" w:hAnsi="Times New Roman" w:eastAsia="Noto Serif SC" w:cs="Amiri"/>
          <w:lang w:val="zh-CN" w:eastAsia="zh-CN" w:bidi="ar-SA"/>
          <w:color w:val="000000"/>
          <w:rtl w:val="0"/>
        </w:rPr>
        <w:t>散布不信与忘恩的不幸灵魂啊！一个人的灵魂、良知、理智和心灵都遭受可怕的灾难，陷入惩罚之中；仅仅让他的身体在外表上处于迷惑人的奢华与财富里，他可能因此获得幸福吗？能称他为幸福的人吗？</w:t>
      </w:r>
    </w:p>
    <w:p>
      <w:r>
        <w:rPr>
          <w:rFonts w:ascii="Times New Roman" w:hAnsi="Times New Roman" w:eastAsia="Noto Serif SC" w:cs="Amiri"/>
          <w:lang w:val="zh-CN" w:eastAsia="zh-CN" w:bidi="ar-SA"/>
          <w:color w:val="000000"/>
          <w:rtl w:val="0"/>
        </w:rPr>
        <w:t>难道你没有看见？一个人只因对一件微小的事情失望，对一个虚妄的愿望断了指望，因一桩无关紧要的事幻想破灭，甜美的想象便会对他变苦，宜人的景况便会折磨他，世界对他也会狭窄如牢狱。</w:t>
      </w:r>
    </w:p>
    <w:p>
      <w:r>
        <w:rPr>
          <w:rFonts w:ascii="Times New Roman" w:hAnsi="Times New Roman" w:eastAsia="Noto Serif SC" w:cs="Amiri"/>
          <w:lang w:val="zh-CN" w:eastAsia="zh-CN" w:bidi="ar-SA"/>
          <w:color w:val="000000"/>
          <w:rtl w:val="0"/>
        </w:rPr>
        <w:t>然而，一个可怜的人因你的恶劣影响，在心灵最深的角落、在灵魂的根基之处遭受迷误的打击；一切希望都因这迷误而断绝，一切痛苦都由此而生。你究竟能为他提供什么幸福？一个人的身体处在终将消逝、虚假的乐园里，心灵与灵魂却在火狱中受罚，能称他为幸福的人吗？你就是这样把可怜的人类引入歧途，让他们身处虚假的乐园，却遭受火狱般的折磨。</w:t>
      </w:r>
    </w:p>
    <w:p>
      <w:r>
        <w:rPr>
          <w:rFonts w:ascii="Times New Roman" w:hAnsi="Times New Roman" w:eastAsia="Noto Serif SC" w:cs="Amiri"/>
          <w:lang w:val="zh-CN" w:eastAsia="zh-CN" w:bidi="ar-SA"/>
          <w:color w:val="000000"/>
          <w:rtl w:val="0"/>
        </w:rPr>
        <w:t>人类那怂恿作恶的自我啊！看看这个比喻，明白你把人类引向了何处。譬如，我们面前有两条路，我们走上其中一条。只见每一步都站着一个可怜而无助的人；暴虐者袭来，抢走他的财物，拆毁他的小屋，有时还将他打伤。他那悲惨的情状，连天空也为之哭泣。放眼望去，一路都是如此。那条路上听见的，尽是暴虐者的喧嚷与受压迫者的哭声，因此普遍的哀悼笼罩着整条路。人出于人性，会为他人的痛苦而痛苦，于是陷入无边的悲痛。良知既无法承受这样的痛苦，行此路的人便不得不在两件事中择一：或者抛弃人性，采取极端残忍的立场，硬着一颗心，只要自己平安，纵然众人尽毁也无动于衷；或者废除心灵与理智的要求。</w:t>
      </w:r>
    </w:p>
    <w:p>
      <w:r>
        <w:rPr>
          <w:rFonts w:ascii="Times New Roman" w:hAnsi="Times New Roman" w:eastAsia="Noto Serif SC" w:cs="Amiri"/>
          <w:lang w:val="zh-CN" w:eastAsia="zh-CN" w:bidi="ar-SA"/>
          <w:color w:val="000000"/>
          <w:rtl w:val="0"/>
        </w:rPr>
        <w:t>因放荡与迷误而败坏、又远离尔萨之教的欧洲啊！你凭借如达贾勒般只长一只眼的盲目畸形心智，把这种火狱般的状态赐给了人类灵魂！后来你才明白，这是一种无药可医的痼疾，会把人从至高之境抛入至低之地，降至动物中最不幸的层次。</w:t>
      </w:r>
    </w:p>
    <w:p>
      <w:r>
        <w:rPr>
          <w:rFonts w:ascii="Times New Roman" w:hAnsi="Times New Roman" w:eastAsia="Noto Serif SC" w:cs="Amiri"/>
          <w:lang w:val="zh-CN" w:eastAsia="zh-CN" w:bidi="ar-SA"/>
          <w:color w:val="000000"/>
          <w:rtl w:val="0"/>
        </w:rPr>
        <w:t>你为这痼疾找到的药，不过是暂时麻痹感觉的诱人玩物，以及使人昏睡的欲望与虚幻奇想。愿你的这剂药反噬你的头颅，而且必将如此！你为人类开辟的道路和给予的幸福，正如这个比喻。</w:t>
      </w:r>
    </w:p>
    <w:p>
      <w:r>
        <w:rPr>
          <w:rFonts w:ascii="Times New Roman" w:hAnsi="Times New Roman" w:eastAsia="Noto Serif SC" w:cs="Amiri"/>
          <w:lang w:val="zh-CN" w:eastAsia="zh-CN" w:bidi="ar-SA"/>
          <w:color w:val="000000"/>
          <w:rtl w:val="0"/>
        </w:rPr>
        <w:t>第二条路，则是至睿的《古兰经》以引导赠予人类的路。它是这样的：我们看见，在那条路上的每一站、每一处、每座城，都有一位公正君王的正直士兵，他们遍布各地，往来巡查。他们不时奉那位君王之命，让一部分士兵退伍，收回他们的武器、马匹和公家装备，发给他们退伍凭证。退伍的士兵虽然因与自己亲近的马匹和武器被收回而表面悲伤，实际上却因退伍而欢喜；他们将要觐见君王，返回君王的京城，拜见君王，因此极为欣慰。</w:t>
      </w:r>
    </w:p>
    <w:p>
      <w:r>
        <w:rPr>
          <w:rFonts w:ascii="Times New Roman" w:hAnsi="Times New Roman" w:eastAsia="Noto Serif SC" w:cs="Amiri"/>
          <w:lang w:val="zh-CN" w:eastAsia="zh-CN" w:bidi="ar-SA"/>
          <w:color w:val="000000"/>
          <w:rtl w:val="0"/>
        </w:rPr>
        <w:t>有时，负责退伍的官兵遇到一名新兵。新兵不认识他们。他们说：“交出你的武器！”新兵说：“我是君王的士兵，正在为他服役，随后还要回到他身边。你们是什么人？若你们奉他的许可与旨意而来，我衷心欢迎；请出示他的命令。否则，退开，离我远些！即使我只剩一人，你们纵然数以千计，我仍要与你们战斗。我不是为了自己，因为我的生命并不属于我，而属于我的君王。我的生命和手中的武器，都是所有者托付给我的。为了守护这托付，维护君王的尊严、保卫他的荣耀，我绝不向你们低头！”</w:t>
      </w:r>
    </w:p>
    <w:p>
      <w:r>
        <w:rPr>
          <w:rFonts w:ascii="Times New Roman" w:hAnsi="Times New Roman" w:eastAsia="Noto Serif SC" w:cs="Amiri"/>
          <w:lang w:val="zh-CN" w:eastAsia="zh-CN" w:bidi="ar-SA"/>
          <w:color w:val="000000"/>
          <w:rtl w:val="0"/>
        </w:rPr>
        <w:t>在第二条路上，有成千上万种带来喜悦与幸福的境况，这只是其中一例。其余境况，你可依此推想。在那条路的整个旅途中，有以出生为名、伴随欢乐与庆典的军队集结和调遣；也有以死亡为名、伴随喜悦与乐曲的退伍。至睿的《古兰经》赠予人类的正是这条路。谁若完全接受这份赠礼，就会走上这条通往两个世界之幸福的第二条路，既不为过去悲伤，也不对未来恐惧。</w:t>
      </w:r>
    </w:p>
    <w:p>
      <w:r>
        <w:rPr>
          <w:rFonts w:ascii="Times New Roman" w:hAnsi="Times New Roman" w:eastAsia="Noto Serif SC" w:cs="Amiri"/>
          <w:lang w:val="zh-CN" w:eastAsia="zh-CN" w:bidi="ar-SA"/>
          <w:color w:val="000000"/>
          <w:rtl w:val="0"/>
        </w:rPr>
        <w:t>败坏的第二个欧洲啊！你那些腐朽而无据的原则中，有一部分是这样的：你说：“从最大的天使到最小的鱼，每一个有生命者都是自身的主人，都为自身而工作，都为自身的享乐而努力。它拥有生存的权利。它志向的终极与追求的目标，就是活着并保障自身的延续。”慷慨的创造者Allah的慷慨法则，以及宇宙诸要素以完全顺服所遵行的互助法则，显现为植物奔往援助动物、动物奔往帮助人类；你却把这条普遍法则中慈悯而慷慨的彰显误认为争斗，竟愚蠢地断定：“生命就是一场争斗。”</w:t>
      </w:r>
    </w:p>
    <w:p>
      <w:r>
        <w:rPr>
          <w:rFonts w:ascii="Times New Roman" w:hAnsi="Times New Roman" w:eastAsia="Noto Serif SC" w:cs="Amiri"/>
          <w:lang w:val="zh-CN" w:eastAsia="zh-CN" w:bidi="ar-SA"/>
          <w:color w:val="000000"/>
          <w:rtl w:val="0"/>
        </w:rPr>
        <w:t>食物微粒热切奔行，为身体细胞供给营养，这正是互助法则的彰显；它怎么会是争斗？怎么会是相互冲撞？不，那种援助与奔行，是奉慷慨的养育并主宰者Allah之命而行的互助。</w:t>
      </w:r>
    </w:p>
    <w:p>
      <w:r>
        <w:rPr>
          <w:rFonts w:ascii="Times New Roman" w:hAnsi="Times New Roman" w:eastAsia="Noto Serif SC" w:cs="Amiri"/>
          <w:lang w:val="zh-CN" w:eastAsia="zh-CN" w:bidi="ar-SA"/>
          <w:color w:val="000000"/>
          <w:rtl w:val="0"/>
        </w:rPr>
        <w:t>你还有一条腐朽的原则：“每一事物都是自身的主人。”没有任何事物是自身的主人，其确凿证据如下：在诸原因之中最尊贵、在选择方面意志最宽广的是人。然而，就拿人最显而易见的自主行为——思考、说话、饮食——来说，各分为一百个部分，交给他自主选择之掌控、进入他能力范围的，只有可疑的一个部分。连最显著行为的一百个部分中的一个都不拥有，怎能说他拥有自己？最尊贵、选择意志最宽广的人，尚且如此被排除在真正的支配与占有之外；若还说“其他动物和无生物都是自身的主人”，就证明自己比动物更像动物，比无生物更僵死、更无知。</w:t>
      </w:r>
    </w:p>
    <w:p>
      <w:r>
        <w:rPr>
          <w:rFonts w:ascii="Times New Roman" w:hAnsi="Times New Roman" w:eastAsia="Noto Serif SC" w:cs="Amiri"/>
          <w:lang w:val="zh-CN" w:eastAsia="zh-CN" w:bidi="ar-SA"/>
          <w:color w:val="000000"/>
          <w:rtl w:val="0"/>
        </w:rPr>
        <w:t>把你抛入这错误、推入这险境的，正是那独眼的畸形心智，也就是你那超乎常规、招致灾祸的聪明。凭着这盲目的畸形心智，你忘记了创造万物的养育并主宰者Allah，把万物归于一种虚构的自然，把祂的造化之功交给诸原因，又把那位创造者的所有物分给那些被虚妄奉为主宰的僭越者。从这一点看，在那畸形心智的眼中，每一个有生命者、每一个人，都必须独自抵抗无数仇敌，努力满足无尽需求。于是，他只能以微尘般的能力、细丝般的选择意志、瞬息闪光般的意识、转瞬即逝火焰般的生命、匆匆流过片刻般的寿数，去抵挡那无数仇敌与需求。然而，这个可怜有生命者的全部资本，连他所求的数千事物之一也不足以获得。他遭遇灾难时，除了又聋又瞎的原因，再无处期盼解药，正应了</w:t>
      </w:r>
      <w:r>
        <w:rPr>
          <w:rFonts w:ascii="Amiri" w:hAnsi="Amiri" w:eastAsia="Amiri" w:cs="Amiri"/>
          <w:lang w:val="zh-CN" w:eastAsia="zh-CN" w:bidi="ar-SA"/>
          <w:rtl w:val="1"/>
          <w:cs w:val="1"/>
          <w:color w:val="000000"/>
          <w:sz w:val="24"/>
          <w:szCs w:val="24"/>
        </w:rPr>
        <w:t>ﻭَﻣَﺎ ﺩُﻋَٓﺎﺀُ ﺍﻟْﻜَﺎﻓِﺮ۪ﻳﻦَ اِلَّا ﻓ۪ﻰ ضَلَالٍ</w:t>
      </w:r>
      <w:r>
        <w:rPr>
          <w:rFonts w:ascii="Times New Roman" w:hAnsi="Times New Roman" w:eastAsia="Noto Serif SC" w:cs="Amiri"/>
          <w:lang w:val="zh-CN" w:eastAsia="zh-CN" w:bidi="ar-SA"/>
          <w:color w:val="000000"/>
          <w:rtl w:val="0"/>
        </w:rPr>
        <w:t>（不信者的祈求，只归于迷误，不能抵达所求的真实应答）所揭示的奥义。</w:t>
      </w:r>
    </w:p>
    <w:p>
      <w:r>
        <w:rPr>
          <w:rFonts w:ascii="Times New Roman" w:hAnsi="Times New Roman" w:eastAsia="Noto Serif SC" w:cs="Amiri"/>
          <w:lang w:val="zh-CN" w:eastAsia="zh-CN" w:bidi="ar-SA"/>
          <w:color w:val="000000"/>
          <w:rtl w:val="0"/>
        </w:rPr>
        <w:t>你黑暗的畸形心智，已把人类的白昼变成黑夜。你只用虚假而短暂的灯照亮那充满困苦、暴虐与黑暗的黑夜，好让人适应它。那些灯并不带着喜悦向人类微笑；相反，人类身陷可悲可泣的痛苦，却发出愚昧的笑声，那些灯光便也嘲弄地对他嬉笑取乐。</w:t>
      </w:r>
    </w:p>
    <w:p>
      <w:r>
        <w:rPr>
          <w:rFonts w:ascii="Times New Roman" w:hAnsi="Times New Roman" w:eastAsia="Noto Serif SC" w:cs="Amiri"/>
          <w:lang w:val="zh-CN" w:eastAsia="zh-CN" w:bidi="ar-SA"/>
          <w:color w:val="000000"/>
          <w:rtl w:val="0"/>
        </w:rPr>
        <w:t>在你门徒的眼中，每一个有生命者都是遭受暴虐者袭击、可怜而深陷灾难的存在。世界成了一所公共哀悼之所，世间的声音皆是由死亡与痛苦发出的哭号。</w:t>
      </w:r>
    </w:p>
    <w:p>
      <w:r>
        <w:rPr>
          <w:rFonts w:ascii="Times New Roman" w:hAnsi="Times New Roman" w:eastAsia="Noto Serif SC" w:cs="Amiri"/>
          <w:lang w:val="zh-CN" w:eastAsia="zh-CN" w:bidi="ar-SA"/>
          <w:color w:val="000000"/>
          <w:rtl w:val="0"/>
        </w:rPr>
        <w:t>完全领受你教导的门徒会成为法老，却是一个崇拜最卑贱之物、把凡能给自己带来利益的东西都当作主宰的卑贱法老。</w:t>
      </w:r>
    </w:p>
    <w:p>
      <w:r>
        <w:rPr>
          <w:rFonts w:ascii="Times New Roman" w:hAnsi="Times New Roman" w:eastAsia="Noto Serif SC" w:cs="Amiri"/>
          <w:lang w:val="zh-CN" w:eastAsia="zh-CN" w:bidi="ar-SA"/>
          <w:color w:val="000000"/>
          <w:rtl w:val="0"/>
        </w:rPr>
        <w:t>你的门徒又是叛逆的，却是一个为一点享乐便甘愿承受极端屈辱的可怜叛逆者；他为一种卑贱的利益，甚至能卑下到亲吻恶魔的脚。</w:t>
      </w:r>
    </w:p>
    <w:p>
      <w:r>
        <w:rPr>
          <w:rFonts w:ascii="Times New Roman" w:hAnsi="Times New Roman" w:eastAsia="Noto Serif SC" w:cs="Amiri"/>
          <w:lang w:val="zh-CN" w:eastAsia="zh-CN" w:bidi="ar-SA"/>
          <w:color w:val="000000"/>
          <w:rtl w:val="0"/>
        </w:rPr>
        <w:t>他还很强横，却因心中找不到一个依靠的支点，本身其实是个极其无力、自吹自擂的强横者。</w:t>
      </w:r>
    </w:p>
    <w:p>
      <w:r>
        <w:rPr>
          <w:rFonts w:ascii="Times New Roman" w:hAnsi="Times New Roman" w:eastAsia="Noto Serif SC" w:cs="Amiri"/>
          <w:lang w:val="zh-CN" w:eastAsia="zh-CN" w:bidi="ar-SA"/>
          <w:color w:val="000000"/>
          <w:rtl w:val="0"/>
        </w:rPr>
        <w:t>那个门徒的终极志向，是满足自我的欲望；他戴着热忱与自我牺牲的面纱，追求的却是自身利益，竭力平息自己的贪婪与骄矜，实为一个阴谋家。除了自我，他不会真正认真地爱任何事物，却把一切都献给自我。</w:t>
      </w:r>
    </w:p>
    <w:p>
      <w:r>
        <w:rPr>
          <w:rFonts w:ascii="Times New Roman" w:hAnsi="Times New Roman" w:eastAsia="Noto Serif SC" w:cs="Amiri"/>
          <w:lang w:val="zh-CN" w:eastAsia="zh-CN" w:bidi="ar-SA"/>
          <w:color w:val="000000"/>
          <w:rtl w:val="0"/>
        </w:rPr>
        <w:t>而《古兰经》纯正、真正的门徒则是一个仆从。即使面对最伟大的受造物，他也不肯自降身份，以全然奴仆意识事奉它；他也不把乐园这样最大、最宏大的利益当作全然奴仆意识的目的，因此是一个尊贵的仆从。</w:t>
      </w:r>
    </w:p>
    <w:p>
      <w:r>
        <w:rPr>
          <w:rFonts w:ascii="Times New Roman" w:hAnsi="Times New Roman" w:eastAsia="Noto Serif SC" w:cs="Amiri"/>
          <w:lang w:val="zh-CN" w:eastAsia="zh-CN" w:bidi="ar-SA"/>
          <w:color w:val="000000"/>
          <w:rtl w:val="0"/>
        </w:rPr>
        <w:t>他又温良柔顺，却是一位志向崇高的温良者：除了具威严的开创者Allah之外，若没有祂的许可与命令，他不屑向任何事物卑躬屈膝。</w:t>
      </w:r>
    </w:p>
    <w:p>
      <w:r>
        <w:rPr>
          <w:rFonts w:ascii="Times New Roman" w:hAnsi="Times New Roman" w:eastAsia="Noto Serif SC" w:cs="Amiri"/>
          <w:lang w:val="zh-CN" w:eastAsia="zh-CN" w:bidi="ar-SA"/>
          <w:color w:val="000000"/>
          <w:rtl w:val="0"/>
        </w:rPr>
        <w:t>他也匮乏，却因慷慨的所有者Allah为他储备日后的报偿，成为一个内心自足的匮乏者。</w:t>
      </w:r>
    </w:p>
    <w:p>
      <w:r>
        <w:rPr>
          <w:rFonts w:ascii="Times New Roman" w:hAnsi="Times New Roman" w:eastAsia="Noto Serif SC" w:cs="Amiri"/>
          <w:lang w:val="zh-CN" w:eastAsia="zh-CN" w:bidi="ar-SA"/>
          <w:color w:val="000000"/>
          <w:rtl w:val="0"/>
        </w:rPr>
        <w:t>他也软弱，却是一位强有力的弱者，因为他依靠权能无限的主上Allah的力量。《古兰经》尚且不让真正的门徒把永恒乐园当作终极目的，又怎会让他把这个转瞬即逝的尘世当作终极目的呢？</w:t>
      </w:r>
    </w:p>
    <w:p>
      <w:r>
        <w:rPr>
          <w:rFonts w:ascii="Times New Roman" w:hAnsi="Times New Roman" w:eastAsia="Noto Serif SC" w:cs="Amiri"/>
          <w:lang w:val="zh-CN" w:eastAsia="zh-CN" w:bidi="ar-SA"/>
          <w:color w:val="000000"/>
          <w:rtl w:val="0"/>
        </w:rPr>
        <w:t>由此看来，你应当明白，这两种门徒的志向彼此相差何等遥远！</w:t>
      </w:r>
    </w:p>
    <w:p>
      <w:r>
        <w:rPr>
          <w:rFonts w:ascii="Times New Roman" w:hAnsi="Times New Roman" w:eastAsia="Noto Serif SC" w:cs="Amiri"/>
          <w:lang w:val="zh-CN" w:eastAsia="zh-CN" w:bidi="ar-SA"/>
          <w:color w:val="000000"/>
          <w:rtl w:val="0"/>
        </w:rPr>
        <w:t>你也可以借此比较病态哲学的门徒与至睿《古兰经》的学生，在热忱与自我牺牲方面的差别。事情是这样的：</w:t>
      </w:r>
    </w:p>
    <w:p>
      <w:r>
        <w:rPr>
          <w:rFonts w:ascii="Times New Roman" w:hAnsi="Times New Roman" w:eastAsia="Noto Serif SC" w:cs="Amiri"/>
          <w:lang w:val="zh-CN" w:eastAsia="zh-CN" w:bidi="ar-SA"/>
          <w:color w:val="000000"/>
          <w:rtl w:val="0"/>
        </w:rPr>
        <w:t>哲学的门徒为了自己的自我而躲避兄弟，甚至对他提起诉讼。</w:t>
      </w:r>
    </w:p>
    <w:p>
      <w:r>
        <w:rPr>
          <w:rFonts w:ascii="Times New Roman" w:hAnsi="Times New Roman" w:eastAsia="Noto Serif SC" w:cs="Amiri"/>
          <w:lang w:val="zh-CN" w:eastAsia="zh-CN" w:bidi="ar-SA"/>
          <w:color w:val="000000"/>
          <w:rtl w:val="0"/>
        </w:rPr>
        <w:t>《古兰经》的门徒则把诸天与大地间一切贤善的仆从都视为自己的兄弟，极其真诚地为他们祈祷，因他们的幸福而幸福，并在灵魂深处感到自己与他们有着强烈联系，所以在祈祷中说：</w:t>
      </w:r>
      <w:r>
        <w:rPr>
          <w:rFonts w:ascii="Amiri" w:hAnsi="Amiri" w:eastAsia="Amiri" w:cs="Amiri"/>
          <w:lang w:val="zh-CN" w:eastAsia="zh-CN" w:bidi="ar-SA"/>
          <w:rtl w:val="1"/>
          <w:cs w:val="1"/>
          <w:color w:val="000000"/>
          <w:sz w:val="24"/>
          <w:szCs w:val="24"/>
        </w:rPr>
        <w:t>ﺍﻟﻠَّﻬُﻢَّ ﺍﻏْﻔِﺮْ ﻟِﻠْﻤُﺆْﻣِﻨِﻴﻦَ ﻭَﺍﻟْﻤُﺆْﻣِﻨَﺎﺕِ</w:t>
      </w:r>
      <w:r>
        <w:rPr>
          <w:rFonts w:ascii="Times New Roman" w:hAnsi="Times New Roman" w:eastAsia="Noto Serif SC" w:cs="Amiri"/>
          <w:lang w:val="zh-CN" w:eastAsia="zh-CN" w:bidi="ar-SA"/>
          <w:color w:val="000000"/>
          <w:rtl w:val="0"/>
        </w:rPr>
        <w:t>（Allah啊，求祢饶恕所有的男信士和女信士）。他也把至高宝座与太阳这样至为宏大的事物，看作奉命服役的仆役，看作与自己一样的仆从和受造物。</w:t>
      </w:r>
    </w:p>
    <w:p>
      <w:r>
        <w:rPr>
          <w:rFonts w:ascii="Times New Roman" w:hAnsi="Times New Roman" w:eastAsia="Noto Serif SC" w:cs="Amiri"/>
          <w:lang w:val="zh-CN" w:eastAsia="zh-CN" w:bidi="ar-SA"/>
          <w:color w:val="000000"/>
          <w:rtl w:val="0"/>
        </w:rPr>
        <w:t>你也可以由此比较两种门徒灵魂的崇高与舒展：《古兰经》使其门徒的灵魂获得那样的舒展与崇高，把九十九个世界的微粒交给门徒；这些世界彰显着Allah九十九个尊名的诸般作为，而这些微粒一颗颗成为赞珠，以此取代一串九十九颗的赞珠，并说：“用它们诵念你们的常诵赞词吧。”你且听听、看看盖拉尼大师、鲁法伊、沙孜里等《古兰经》门徒</w:t>
      </w:r>
      <w:r>
        <w:rPr>
          <w:rFonts w:ascii="Amiri" w:hAnsi="Amiri" w:eastAsia="Amiri" w:cs="Amiri"/>
          <w:lang w:val="zh-CN" w:eastAsia="zh-CN" w:bidi="ar-SA"/>
          <w:rtl w:val="1"/>
          <w:cs w:val="1"/>
          <w:color w:val="000000"/>
          <w:sz w:val="24"/>
          <w:szCs w:val="24"/>
        </w:rPr>
        <w:t>رَضِيَ اللَّهُ عَنْهُمْ</w:t>
      </w:r>
      <w:r>
        <w:rPr>
          <w:rFonts w:ascii="Times New Roman" w:hAnsi="Times New Roman" w:eastAsia="Noto Serif SC" w:cs="Amiri"/>
          <w:lang w:val="zh-CN" w:eastAsia="zh-CN" w:bidi="ar-SA"/>
          <w:color w:val="000000"/>
          <w:rtl w:val="0"/>
        </w:rPr>
        <w:t>（愿Allah喜悦他们）诵念常诵赞词时的情形：他们手持微粒之链，数算点滴的数目与受造物的呼吸总数，以此诵念常诵赞词，记念并赞颂至高无上的真实主宰Allah超绝一切缺欠。</w:t>
      </w:r>
    </w:p>
    <w:p>
      <w:r>
        <w:rPr>
          <w:rFonts w:ascii="Times New Roman" w:hAnsi="Times New Roman" w:eastAsia="Noto Serif SC" w:cs="Amiri"/>
          <w:lang w:val="zh-CN" w:eastAsia="zh-CN" w:bidi="ar-SA"/>
          <w:color w:val="000000"/>
          <w:rtl w:val="0"/>
        </w:rPr>
        <w:t>且看以雄辩彰显奇迹的《古兰经》那奇迹般的教化：这个微小的人，稍有一点忧愁与悲伤便头晕目眩，败给一个小小的微生物；可是借着《古兰经》的教化，他提升到了何等高度，种种灵觉又舒展到何种程度！他觉得，即使以整个世界的万有作为常诵赞词的赞珠，仍然不够；即使把乐园作为记念Allah与常诵赞词的目的，仍然太小。然而，他并不因此认为自己高于至高无上的真实主宰Allah最微小的受造物。他把极至的尊贵与极至的谦卑集于一身。与此相比，哲学的门徒何等低劣、何等卑下，你尽可衡量。</w:t>
      </w:r>
    </w:p>
    <w:p>
      <w:r>
        <w:rPr>
          <w:rFonts w:ascii="Times New Roman" w:hAnsi="Times New Roman" w:eastAsia="Noto Serif SC" w:cs="Amiri"/>
          <w:lang w:val="zh-CN" w:eastAsia="zh-CN" w:bidi="ar-SA"/>
          <w:color w:val="000000"/>
          <w:rtl w:val="0"/>
        </w:rPr>
        <w:t>欧洲病态哲学那独眼的畸形心智所误认的真理，《古兰经》的引导却用两只明亮的眼睛看得分明：它同时观照两个世界，熟悉幽隐，并用双手为人类指出两种幸福。它说：人啊！你所拥有的生命与财产，并非你真正所有，而是托付给你的。这托付之物的所有者，是全能于万事、全知万事、至慈而慷慨者Allah。祂要向你买下你身边的这些所有物，好为你保存，使之不至丧失；日后还要付给你一笔重大的代价。你是一名受命服役的士兵，要奉祂的名工作，为祂而行动。正是祂把你所需之物作为给养赐给你，并在你力不能及的事情上保护你。</w:t>
      </w:r>
    </w:p>
    <w:p>
      <w:r>
        <w:rPr>
          <w:rFonts w:ascii="Times New Roman" w:hAnsi="Times New Roman" w:eastAsia="Noto Serif SC" w:cs="Amiri"/>
          <w:lang w:val="zh-CN" w:eastAsia="zh-CN" w:bidi="ar-SA"/>
          <w:color w:val="000000"/>
          <w:rtl w:val="0"/>
        </w:rPr>
        <w:t>你这一生的目的与结果，就是彰显那位所有者的诸尊名与神圣内在作为。当灾难降临时，你要说：</w:t>
      </w:r>
      <w:r>
        <w:rPr>
          <w:rFonts w:ascii="Amiri" w:hAnsi="Amiri" w:eastAsia="Amiri" w:cs="Amiri"/>
          <w:lang w:val="zh-CN" w:eastAsia="zh-CN" w:bidi="ar-SA"/>
          <w:rtl w:val="1"/>
          <w:cs w:val="1"/>
          <w:color w:val="000000"/>
          <w:sz w:val="24"/>
          <w:szCs w:val="24"/>
        </w:rPr>
        <w:t>ﺍِﻧَّﺎ ﻟِﻠّٰﻪِ ﻭَﺍِﻧَّٓﺎ ﺍِﻟَﻴْﻪِ ﺭَﺍﺟِﻌُﻮﻥَ</w:t>
      </w:r>
      <w:r>
        <w:rPr>
          <w:rFonts w:ascii="Times New Roman" w:hAnsi="Times New Roman" w:eastAsia="Noto Serif SC" w:cs="Amiri"/>
          <w:lang w:val="zh-CN" w:eastAsia="zh-CN" w:bidi="ar-SA"/>
          <w:color w:val="000000"/>
          <w:rtl w:val="0"/>
        </w:rPr>
        <w:t>（我们确属Allah，我们的存在与一切所有都由祂主宰；我们也确将归于祂，回到祂那里）。也就是说：我在我的所有者麾下服役。灾难啊！若你奉祂的许可与旨意而来，欢迎你，由衷欢迎你！因为无论如何，我们终有一日要回到祂那里，到祂面前，我们也思念祂。既然祂终究会在某个时刻把我们从生命的职责中释放出来，那么，灾难啊，就让这次退伍与释放经由你手完成吧，我心甘情愿。倘若祂命令你来考验我对托付之物的守护与对职责的忠诚，却不允许我屈服于你，那么只要我尚有能力，就绝不把所有者的托付交给你这个不可靠者。</w:t>
      </w:r>
    </w:p>
    <w:p>
      <w:r>
        <w:rPr>
          <w:rFonts w:ascii="Times New Roman" w:hAnsi="Times New Roman" w:eastAsia="Noto Serif SC" w:cs="Amiri"/>
          <w:lang w:val="zh-CN" w:eastAsia="zh-CN" w:bidi="ar-SA"/>
          <w:color w:val="000000"/>
          <w:rtl w:val="0"/>
        </w:rPr>
        <w:t>以上仅是千例之一。请看哲学的畸形才智与《古兰经》的引导所授课程，其层次相差几何。诚然，双方的真实境况都按前述方式展开。然而，人在引导与迷误中的层次各不相同，疏忽遗忘的程度也千差万别，并非每个人都能在每一层次上完全感受到这一真理。</w:t>
      </w:r>
    </w:p>
    <w:p>
      <w:r>
        <w:rPr>
          <w:rFonts w:ascii="Times New Roman" w:hAnsi="Times New Roman" w:eastAsia="Noto Serif SC" w:cs="Amiri"/>
          <w:lang w:val="zh-CN" w:eastAsia="zh-CN" w:bidi="ar-SA"/>
          <w:color w:val="000000"/>
          <w:rtl w:val="0"/>
        </w:rPr>
        <w:t>因为疏忽遗忘会麻痹感觉。在这个时代，它已把感觉麻痹到如此程度，以致文明人感觉不到这深沉痛苦的剧痛。然而，随着学问敏感性的增强，也借着死亡的警示——它每天让人看见三万场葬礼——那层疏忽遗忘的帷幕正在碎裂。</w:t>
      </w:r>
    </w:p>
    <w:p>
      <w:r>
        <w:rPr>
          <w:rFonts w:ascii="Times New Roman" w:hAnsi="Times New Roman" w:eastAsia="Noto Serif SC" w:cs="Amiri"/>
          <w:lang w:val="zh-CN" w:eastAsia="zh-CN" w:bidi="ar-SA"/>
          <w:color w:val="000000"/>
          <w:rtl w:val="0"/>
        </w:rPr>
        <w:t>对于那些借外国人的伪主宰和自然主义诸学而走向迷误的人，以及盲目模仿、追随他们的人，愿千万次诅咒与痛惜归于他们！</w:t>
      </w:r>
    </w:p>
    <w:p>
      <w:r>
        <w:rPr>
          <w:rFonts w:ascii="Times New Roman" w:hAnsi="Times New Roman" w:eastAsia="Noto Serif SC" w:cs="Amiri"/>
          <w:lang w:val="zh-CN" w:eastAsia="zh-CN" w:bidi="ar-SA"/>
          <w:color w:val="000000"/>
          <w:rtl w:val="0"/>
        </w:rPr>
        <w:t>祖国的青年们啊！不要竭力模仿欧洲人！欧洲人对你们施加了无数暴虐与敌意，在此之后，你们怎么还能以何种理智追随、信赖他们那些放荡的行为和谬误的思想？不！绝不！那些放荡地模仿他们的人，并非真正追随，而是在不知不觉中加入他们的行列，处死你们自己和你们的兄弟。你们要知道：你们越是不讲操守地追随他们，就越是在爱国热忱的主张上撒谎！因为这样的追随，是对你们民族性的轻蔑，也是对整个民族的嘲弄！</w:t>
      </w:r>
      <w:r>
        <w:rPr>
          <w:rFonts w:ascii="Amiri" w:hAnsi="Amiri" w:eastAsia="Amiri" w:cs="Amiri"/>
          <w:lang w:val="zh-CN" w:eastAsia="zh-CN" w:bidi="ar-SA"/>
          <w:rtl w:val="1"/>
          <w:cs w:val="1"/>
          <w:color w:val="000000"/>
          <w:sz w:val="24"/>
          <w:szCs w:val="24"/>
        </w:rPr>
        <w:t>ﻫَﺪٰﻳﻨَﺎ ﺍﻟﻠّٰﻪُ ﻭَ ﺍِﻳَّﺎﻛُﻢْ ﺍِﻟَﻰ ﺍﻟﺼِّﺮَﺍﻁِ ﺍﻟْﻤُﺴْﺘَﻘ۪ﻴﻢِ</w:t>
      </w:r>
      <w:r>
        <w:rPr>
          <w:rFonts w:ascii="Times New Roman" w:hAnsi="Times New Roman" w:eastAsia="Noto Serif SC" w:cs="Amiri"/>
          <w:lang w:val="zh-CN" w:eastAsia="zh-CN" w:bidi="ar-SA"/>
          <w:color w:val="000000"/>
          <w:rtl w:val="0"/>
        </w:rPr>
        <w:t>（Allah已引导我们和你们走上那条端正无偏的道路）</w:t>
      </w:r>
    </w:p>
    <w:p>
      <w:pPr>
        <w:pStyle w:val="Heading1"/>
        <w:pageBreakBefore/>
      </w:pPr>
      <w:r>
        <w:rPr>
          <w:rFonts w:ascii="Times New Roman" w:hAnsi="Times New Roman" w:eastAsia="Noto Serif SC" w:cs="Amiri"/>
          <w:lang w:val="zh-CN" w:eastAsia="zh-CN" w:bidi="ar-SA"/>
          <w:color w:val="000000"/>
          <w:rtl w:val="0"/>
        </w:rPr>
        <w:t>第二十四篇闪光</w:t>
      </w:r>
    </w:p>
    <w:p>
      <w:pPr>
        <w:pStyle w:val="Heading2"/>
      </w:pPr>
      <w:r>
        <w:rPr>
          <w:rFonts w:ascii="Times New Roman" w:hAnsi="Times New Roman" w:eastAsia="Noto Serif SC" w:cs="Amiri"/>
          <w:lang w:val="zh-CN" w:eastAsia="zh-CN" w:bidi="ar-SA"/>
          <w:color w:val="000000"/>
          <w:rtl w:val="0"/>
        </w:rPr>
        <w:t>论遮蔽</w:t>
      </w:r>
    </w:p>
    <w:p>
      <w:r>
        <w:rPr>
          <w:rFonts w:ascii="Times New Roman" w:hAnsi="Times New Roman" w:eastAsia="Noto Serif SC" w:cs="Amiri"/>
          <w:lang w:val="zh-CN" w:eastAsia="zh-CN" w:bidi="ar-SA"/>
          <w:color w:val="000000"/>
          <w:rtl w:val="0"/>
        </w:rPr>
        <w:t>至睿《古兰经》的这一诫命完全合乎天性，违背它则违反天性；证明这一点的智慧很多，我们只阐述其中四项。</w:t>
      </w:r>
    </w:p>
    <w:p>
      <w:pPr>
        <w:pStyle w:val="Heading2"/>
      </w:pPr>
      <w:r>
        <w:rPr>
          <w:rFonts w:ascii="Times New Roman" w:hAnsi="Times New Roman" w:eastAsia="Noto Serif SC" w:cs="Amiri"/>
          <w:lang w:val="zh-CN" w:eastAsia="zh-CN" w:bidi="ar-SA"/>
          <w:color w:val="000000"/>
          <w:rtl w:val="0"/>
        </w:rPr>
        <w:t>第一项智慧</w:t>
      </w:r>
    </w:p>
    <w:p>
      <w:r>
        <w:rPr>
          <w:rFonts w:ascii="Times New Roman" w:hAnsi="Times New Roman" w:eastAsia="Noto Serif SC" w:cs="Amiri"/>
          <w:lang w:val="zh-CN" w:eastAsia="zh-CN" w:bidi="ar-SA"/>
          <w:color w:val="000000"/>
          <w:rtl w:val="0"/>
        </w:rPr>
        <w:t>遮蔽对女性而言合乎天性，是她们天性的要求。因为女性生来柔弱而细腻，需要一位男性的保护与帮助，来保护自己和她们看得比生命更珍爱的孩子；因此，她们天生有一种愿望：使自己受人喜爱，不惹人厌恶，不遭人轻蔑。</w:t>
      </w:r>
    </w:p>
    <w:p>
      <w:r>
        <w:rPr>
          <w:rFonts w:ascii="Times New Roman" w:hAnsi="Times New Roman" w:eastAsia="Noto Serif SC" w:cs="Amiri"/>
          <w:lang w:val="zh-CN" w:eastAsia="zh-CN" w:bidi="ar-SA"/>
          <w:color w:val="000000"/>
          <w:rtl w:val="0"/>
        </w:rPr>
        <w:t>而且，十个女性中有六七个或者年老，或者貌不美，她们不愿把自己的衰老或欠缺美貌展示给众人。或者她们生性易感嫉妒，不愿与比自己更美的人相比而显得逊色；或者她们害怕侵犯与猜疑，希望免受攻击，不在丈夫眼中落得不忠的嫌疑，因此天性要求遮蔽。只要留意就会发现，最爱隐藏自己的正是年老者。十个女性中，恐怕只有两三个既年轻又美丽，而且不厌烦展示自己。显然，人会厌烦自己不喜欢、所轻蔑之人的目光，并因此受伤。那么，一位穿着暴露的美丽女性，若十个与她无婚姻亲属关系的男性中只有两三个是她乐意其观看的人，其余七八个则会令她厌恶。</w:t>
      </w:r>
    </w:p>
    <w:p>
      <w:r>
        <w:rPr>
          <w:rFonts w:ascii="Times New Roman" w:hAnsi="Times New Roman" w:eastAsia="Noto Serif SC" w:cs="Amiri"/>
          <w:lang w:val="zh-CN" w:eastAsia="zh-CN" w:bidi="ar-SA"/>
          <w:color w:val="000000"/>
          <w:rtl w:val="0"/>
        </w:rPr>
        <w:t>而且，一位不卖弄风骚、不放荡的美丽女性，由于细腻而极易受伤，必然厌烦那些经体验确有实际影响、甚至令人中毒般受伤的污浊目光。我们甚至听说，在盛行暴露的欧洲，许多女性因这种注视的逼视而向警察诉苦：“这些卑劣之徒把我们囚禁在目光里，逼迫我们。”</w:t>
      </w:r>
    </w:p>
    <w:p>
      <w:r>
        <w:rPr>
          <w:rFonts w:ascii="Times New Roman" w:hAnsi="Times New Roman" w:eastAsia="Noto Serif SC" w:cs="Amiri"/>
          <w:lang w:val="zh-CN" w:eastAsia="zh-CN" w:bidi="ar-SA"/>
          <w:color w:val="000000"/>
          <w:rtl w:val="0"/>
        </w:rPr>
        <w:t>可见，文明废除遮蔽是违背天性的。《古兰经》命令遮蔽，既合乎天性，也借遮蔽把这些女性——她们是怜爱的源泉，能够成为珍贵的永恒伴侣——从堕落、屈辱、精神奴役与卑贱中拯救出来。</w:t>
      </w:r>
    </w:p>
    <w:p>
      <w:r>
        <w:rPr>
          <w:rFonts w:ascii="Times New Roman" w:hAnsi="Times New Roman" w:eastAsia="Noto Serif SC" w:cs="Amiri"/>
          <w:lang w:val="zh-CN" w:eastAsia="zh-CN" w:bidi="ar-SA"/>
          <w:color w:val="000000"/>
          <w:rtl w:val="0"/>
        </w:rPr>
        <w:t>女性面对陌生男性，天生还有胆怯与畏惧，而畏惧自然要求遮蔽。因为，她可能辛苦承受八九个月沉重胎儿的负担，使八九分钟的欢乐真正化为痛苦；还可能为得不到保护的孩子操劳教养八九年，承受那八九分钟不合法欢乐带来的灾祸。此类事情屡屡发生，因此她的天性强烈畏惧无婚姻亲属关系的男性，本能地要求谨慎。她柔弱的被造体质命令并强烈提醒她：以遮蔽不激发陌生男性的欲望，不给侵犯留下机会；也表明她的罩袍是一道屏障、一座堡垒。</w:t>
      </w:r>
    </w:p>
    <w:p>
      <w:r>
        <w:rPr>
          <w:rFonts w:ascii="Times New Roman" w:hAnsi="Times New Roman" w:eastAsia="Noto Serif SC" w:cs="Amiri"/>
          <w:lang w:val="zh-CN" w:eastAsia="zh-CN" w:bidi="ar-SA"/>
          <w:color w:val="000000"/>
          <w:rtl w:val="0"/>
        </w:rPr>
        <w:t>据我所闻，在政府所在地及首都的市集里，光天化日之下，在众人眼前，一个极其卑贱的擦鞋匠，竟公然骚扰一位世俗地位显赫者那裸露双腿的妻子；这件事正像一记耳光，打在反对遮蔽者厚颜无耻的脸上！</w:t>
      </w:r>
    </w:p>
    <w:p>
      <w:pPr>
        <w:pStyle w:val="Heading2"/>
      </w:pPr>
      <w:r>
        <w:rPr>
          <w:rFonts w:ascii="Times New Roman" w:hAnsi="Times New Roman" w:eastAsia="Noto Serif SC" w:cs="Amiri"/>
          <w:lang w:val="zh-CN" w:eastAsia="zh-CN" w:bidi="ar-SA"/>
          <w:color w:val="000000"/>
          <w:rtl w:val="0"/>
        </w:rPr>
        <w:t>第二项智慧</w:t>
      </w:r>
    </w:p>
    <w:p>
      <w:r>
        <w:rPr>
          <w:rFonts w:ascii="Times New Roman" w:hAnsi="Times New Roman" w:eastAsia="Noto Serif SC" w:cs="Amiri"/>
          <w:lang w:val="zh-CN" w:eastAsia="zh-CN" w:bidi="ar-SA"/>
          <w:color w:val="000000"/>
          <w:rtl w:val="0"/>
        </w:rPr>
        <w:t>男女之间极其深刻而强烈的联系、爱恋与牵挂，并非只源于尘世生活的需要。是的，一位女性对于丈夫，并不只是尘世生活的伴侣，也是永恒生命中的伴侣。既然她在永恒生命中仍是丈夫的生活伴侣，那么，她就不应把自己美好的仪容展现在丈夫——她永恒的朋友与伙伴——以外的目光前，以免使他恼怒、使他嫉妒。</w:t>
      </w:r>
    </w:p>
    <w:p>
      <w:r>
        <w:rPr>
          <w:rFonts w:ascii="Times New Roman" w:hAnsi="Times New Roman" w:eastAsia="Noto Serif SC" w:cs="Amiri"/>
          <w:lang w:val="zh-CN" w:eastAsia="zh-CN" w:bidi="ar-SA"/>
          <w:color w:val="000000"/>
          <w:rtl w:val="0"/>
        </w:rPr>
        <w:t>既然有信仰的丈夫凭信仰的奥义与她的关系，并不限于尘世生活，也不是只动物般系于她美貌之时的短暂爱恋；而是把她视为永恒生命中的伴侣，以深刻而认真的爱恋和尊重与她相连；不仅在她年轻貌美时如此，即使她年老色衰，也怀着同样真挚的尊重与爱恋。那么，作为回应，她把自己美好的仪容专留给他的目光，把自己的爱恋专归于他，正是人性的要求。否则，她所得甚少，所失却极多。</w:t>
      </w:r>
    </w:p>
    <w:p>
      <w:r>
        <w:rPr>
          <w:rFonts w:ascii="Times New Roman" w:hAnsi="Times New Roman" w:eastAsia="Noto Serif SC" w:cs="Amiri"/>
          <w:lang w:val="zh-CN" w:eastAsia="zh-CN" w:bidi="ar-SA"/>
          <w:color w:val="000000"/>
          <w:rtl w:val="0"/>
        </w:rPr>
        <w:t>依神圣律法，丈夫应与妻子相配，即彼此合适。这种相配与相称，最重要的是宗教操守方面。</w:t>
      </w:r>
    </w:p>
    <w:p>
      <w:r>
        <w:rPr>
          <w:rFonts w:ascii="Times New Roman" w:hAnsi="Times New Roman" w:eastAsia="Noto Serif SC" w:cs="Amiri"/>
          <w:lang w:val="zh-CN" w:eastAsia="zh-CN" w:bidi="ar-SA"/>
          <w:color w:val="000000"/>
          <w:rtl w:val="0"/>
        </w:rPr>
        <w:t>那样的丈夫何等幸福：他看重妻子的宗教操守并加以效法，为不在永恒生命中失去伴侣而成为虔诚者。</w:t>
      </w:r>
    </w:p>
    <w:p>
      <w:r>
        <w:rPr>
          <w:rFonts w:ascii="Times New Roman" w:hAnsi="Times New Roman" w:eastAsia="Noto Serif SC" w:cs="Amiri"/>
          <w:lang w:val="zh-CN" w:eastAsia="zh-CN" w:bidi="ar-SA"/>
          <w:color w:val="000000"/>
          <w:rtl w:val="0"/>
        </w:rPr>
        <w:t>那样的女性何等幸福：她看重丈夫的宗教操守，为“不失去永恒的伙伴”而进入敬畏之道。</w:t>
      </w:r>
    </w:p>
    <w:p>
      <w:r>
        <w:rPr>
          <w:rFonts w:ascii="Times New Roman" w:hAnsi="Times New Roman" w:eastAsia="Noto Serif SC" w:cs="Amiri"/>
          <w:lang w:val="zh-CN" w:eastAsia="zh-CN" w:bidi="ar-SA"/>
          <w:color w:val="000000"/>
          <w:rtl w:val="0"/>
        </w:rPr>
        <w:t>那样的男人何等可悲：他陷入放纵，将永远失去贞善的妻子。那样的女性何等不幸：她不效法敬畏的丈夫，失去了那位尊贵的永恒伙伴。</w:t>
      </w:r>
    </w:p>
    <w:p>
      <w:r>
        <w:rPr>
          <w:rFonts w:ascii="Times New Roman" w:hAnsi="Times New Roman" w:eastAsia="Noto Serif SC" w:cs="Amiri"/>
          <w:lang w:val="zh-CN" w:eastAsia="zh-CN" w:bidi="ar-SA"/>
          <w:color w:val="000000"/>
          <w:rtl w:val="0"/>
        </w:rPr>
        <w:t>那对不幸的夫妻该受千万次痛惜：他们彼此效法对方的悖逆与放纵，帮助对方投入火中。</w:t>
      </w:r>
    </w:p>
    <w:p>
      <w:pPr>
        <w:pStyle w:val="Heading2"/>
      </w:pPr>
      <w:r>
        <w:rPr>
          <w:rFonts w:ascii="Times New Roman" w:hAnsi="Times New Roman" w:eastAsia="Noto Serif SC" w:cs="Amiri"/>
          <w:lang w:val="zh-CN" w:eastAsia="zh-CN" w:bidi="ar-SA"/>
          <w:color w:val="000000"/>
          <w:rtl w:val="0"/>
        </w:rPr>
        <w:t>第三项智慧</w:t>
      </w:r>
    </w:p>
    <w:p>
      <w:r>
        <w:rPr>
          <w:rFonts w:ascii="Times New Roman" w:hAnsi="Times New Roman" w:eastAsia="Noto Serif SC" w:cs="Amiri"/>
          <w:lang w:val="zh-CN" w:eastAsia="zh-CN" w:bidi="ar-SA"/>
          <w:color w:val="000000"/>
          <w:rtl w:val="0"/>
        </w:rPr>
        <w:t>一个家庭的生活幸福，依靠夫妻之间的相互信任、真挚的尊重与爱恋而延续。不加遮蔽与暴露，会破坏那份信任，也会折断彼此尊重与爱恋。因为，十个穿着暴露的女性中，只有一个因未见比丈夫更美的人，而不努力使自己讨陌生人喜欢；其余九个都会见到比丈夫更好的人。二十个男人中，也只有一个没有见过比妻子更美的人。那时，真挚的爱恋与相互尊重便会消失，还可能激起极其丑陋、极其卑劣的情感。即：</w:t>
      </w:r>
    </w:p>
    <w:p>
      <w:r>
        <w:rPr>
          <w:rFonts w:ascii="Times New Roman" w:hAnsi="Times New Roman" w:eastAsia="Noto Serif SC" w:cs="Amiri"/>
          <w:lang w:val="zh-CN" w:eastAsia="zh-CN" w:bidi="ar-SA"/>
          <w:color w:val="000000"/>
          <w:rtl w:val="0"/>
        </w:rPr>
        <w:t>人对姐妹等近亲，天生不会带有欲望之情。因为近亲的面容，会使人感到血缘与近亲关系中的怜爱和合法爱恋，从而压碎自我欲望的冲动。然而，把腿部等依神圣律法也不可向近亲展示的部位裸露出来，可能在卑劣的自我中激起极其丑陋的情感。因为近亲的面容宣告亲近关系，与陌生者不同；而譬如裸露的腿，在近亲与非近亲身上却没有区别。它没有表明近亲关系的区别标记，因此可能在某些卑劣的近亲心中唤醒动物般的贪欲目光。这样的目光，是使人汗毛倒竖的人性堕落！</w:t>
      </w:r>
    </w:p>
    <w:p>
      <w:pPr>
        <w:pStyle w:val="Heading2"/>
      </w:pPr>
      <w:r>
        <w:rPr>
          <w:rFonts w:ascii="Times New Roman" w:hAnsi="Times New Roman" w:eastAsia="Noto Serif SC" w:cs="Amiri"/>
          <w:lang w:val="zh-CN" w:eastAsia="zh-CN" w:bidi="ar-SA"/>
          <w:color w:val="000000"/>
          <w:rtl w:val="0"/>
        </w:rPr>
        <w:t>第四项智慧</w:t>
      </w:r>
    </w:p>
    <w:p>
      <w:r>
        <w:rPr>
          <w:rFonts w:ascii="Times New Roman" w:hAnsi="Times New Roman" w:eastAsia="Noto Serif SC" w:cs="Amiri"/>
          <w:lang w:val="zh-CN" w:eastAsia="zh-CN" w:bidi="ar-SA"/>
          <w:color w:val="000000"/>
          <w:rtl w:val="0"/>
        </w:rPr>
        <w:t>众所周知，人口繁盛为众人所盼望。没有任何民族和政府不赞成增加繁衍。至尊使者</w:t>
      </w:r>
      <w:r>
        <w:rPr>
          <w:rFonts w:ascii="Amiri" w:hAnsi="Amiri" w:eastAsia="Amiri" w:cs="Amiri"/>
          <w:lang w:val="zh-CN" w:eastAsia="zh-CN" w:bidi="ar-SA"/>
          <w:rtl w:val="1"/>
          <w:cs w:val="1"/>
          <w:color w:val="000000"/>
          <w:sz w:val="24"/>
          <w:szCs w:val="24"/>
        </w:rPr>
        <w:t>عَلَيْهِ الصَّلَاةُ وَالسَّلَامُ</w:t>
      </w:r>
      <w:r>
        <w:rPr>
          <w:rFonts w:ascii="Times New Roman" w:hAnsi="Times New Roman" w:eastAsia="Noto Serif SC" w:cs="Amiri"/>
          <w:lang w:val="zh-CN" w:eastAsia="zh-CN" w:bidi="ar-SA"/>
          <w:color w:val="000000"/>
          <w:rtl w:val="0"/>
        </w:rPr>
        <w:t>（愿Allah赐他尊荣、恩福与平安）甚至宣告：</w:t>
      </w:r>
      <w:r>
        <w:rPr>
          <w:rFonts w:ascii="Amiri" w:hAnsi="Amiri" w:eastAsia="Amiri" w:cs="Amiri"/>
          <w:lang w:val="zh-CN" w:eastAsia="zh-CN" w:bidi="ar-SA"/>
          <w:rtl w:val="1"/>
          <w:cs w:val="1"/>
          <w:color w:val="000000"/>
          <w:sz w:val="24"/>
          <w:szCs w:val="24"/>
        </w:rPr>
        <w:t>ﺗَﻨَﺎﻛَﺤُﻮﺍ ﺗَﻜَﺎﺛَﺮُﻭﺍ ﻓَﺎِﻧّ۪ﻰ ﺍُﺑَﺎﻫ۪ﻰ ﺑِﻜُﻢُ الْاُمَمَ</w:t>
      </w:r>
      <w:r>
        <w:rPr>
          <w:rFonts w:ascii="Times New Roman" w:hAnsi="Times New Roman" w:eastAsia="Noto Serif SC" w:cs="Amiri"/>
          <w:lang w:val="zh-CN" w:eastAsia="zh-CN" w:bidi="ar-SA"/>
          <w:color w:val="000000"/>
          <w:rtl w:val="0"/>
        </w:rPr>
        <w:t>（你们当婚配，当繁衍增多；在复起之日，我将以你们在众多共同体中的繁盛而自豪）——</w:t>
      </w:r>
      <w:r>
        <w:rPr>
          <w:rFonts w:ascii="Amiri" w:hAnsi="Amiri" w:eastAsia="Amiri" w:cs="Amiri"/>
          <w:lang w:val="zh-CN" w:eastAsia="zh-CN" w:bidi="ar-SA"/>
          <w:rtl w:val="1"/>
          <w:cs w:val="1"/>
          <w:color w:val="000000"/>
          <w:sz w:val="24"/>
          <w:szCs w:val="24"/>
        </w:rPr>
        <w:t>ﺍَﻭْ ﻛَﻤَﺎ ﻗَﺎﻝَ</w:t>
      </w:r>
      <w:r>
        <w:rPr>
          <w:rFonts w:ascii="Times New Roman" w:hAnsi="Times New Roman" w:eastAsia="Noto Serif SC" w:cs="Amiri"/>
          <w:lang w:val="zh-CN" w:eastAsia="zh-CN" w:bidi="ar-SA"/>
          <w:color w:val="000000"/>
          <w:rtl w:val="0"/>
        </w:rPr>
        <w:t>（或者，正如他大致所说的那样）——。也就是说：“你们当结婚，当增多。在复起之日，我将因你们人数众多而自豪。”</w:t>
      </w:r>
    </w:p>
    <w:p>
      <w:r>
        <w:rPr>
          <w:rFonts w:ascii="Times New Roman" w:hAnsi="Times New Roman" w:eastAsia="Noto Serif SC" w:cs="Amiri"/>
          <w:lang w:val="zh-CN" w:eastAsia="zh-CN" w:bidi="ar-SA"/>
          <w:color w:val="000000"/>
          <w:rtl w:val="0"/>
        </w:rPr>
        <w:t>然而，废除遮蔽不会增加婚姻，反而使其大大减少。因为，即使最放荡、最时髦的青年，也希望自己的生活伴侣贞洁端庄。他不愿她像自己一样时髦，即暴露不羁，因此宁可独身，甚至走上淫乱之路。</w:t>
      </w:r>
    </w:p>
    <w:p>
      <w:r>
        <w:rPr>
          <w:rFonts w:ascii="Times New Roman" w:hAnsi="Times New Roman" w:eastAsia="Noto Serif SC" w:cs="Amiri"/>
          <w:lang w:val="zh-CN" w:eastAsia="zh-CN" w:bidi="ar-SA"/>
          <w:color w:val="000000"/>
          <w:rtl w:val="0"/>
        </w:rPr>
        <w:t>女性则不同，她不能那样把丈夫据为独有。因为，她以家庭生活内部管理者的身份，负责守护丈夫的全部财产、子女和一切；所以她最根本的美德是忠诚与可信。暴露则会破坏这份忠诚，使她在丈夫眼中失去可信，并令她受良心折磨。甚至，男性身上的两项美德——勇敢与慷慨——若出现在女性身上，也因有损这种可信与忠诚而被视为恶德、坏品性。但丈夫的职责不是为她守财与忠诚，而是保护、怜爱与尊重。因此，那个男人不被据为独有，也可以迎娶其他女性。</w:t>
      </w:r>
    </w:p>
    <w:p>
      <w:r>
        <w:rPr>
          <w:rFonts w:ascii="Times New Roman" w:hAnsi="Times New Roman" w:eastAsia="Noto Serif SC" w:cs="Amiri"/>
          <w:lang w:val="zh-CN" w:eastAsia="zh-CN" w:bidi="ar-SA"/>
          <w:color w:val="000000"/>
          <w:rtl w:val="0"/>
        </w:rPr>
        <w:t>我们的国家不能与欧洲相比。因为在那里，凭决斗等极其激烈的手段，暴露之中的贞操尚能在一定程度上受到维护。一个自重的人之妻若遭污浊目光，那人便要把殓衣挂在颈上，然后才敢再看。而且，地处寒冷地带的欧洲，那里人的性情也像那片土地一样冷漠而僵滞。这个亚洲，即伊斯兰世界的大陆，相对而言是炎热地带。众所周知，环境会影响人的道德。在那寒冷的土地上，对那些冷漠的人而言，暴露或许不会大大刺激动物欲望、挑起贪欲，也不会导致太多滥用与过度。</w:t>
      </w:r>
    </w:p>
    <w:p>
      <w:r>
        <w:rPr>
          <w:rFonts w:ascii="Times New Roman" w:hAnsi="Times New Roman" w:eastAsia="Noto Serif SC" w:cs="Amiri"/>
          <w:lang w:val="zh-CN" w:eastAsia="zh-CN" w:bidi="ar-SA"/>
          <w:color w:val="000000"/>
          <w:rtl w:val="0"/>
        </w:rPr>
        <w:t>然而，在炎热地带，人们敏感而易受触动，暴露会不断激发他们的自我欲望，必然导致许多滥用、过度、后代孱弱和精力衰退。面对一个月或二十天才出现一次的天性需要，人会自以为每隔几天就不得不放纵一次。那时，由于每月约有十五天因月经等情况必须避开妻子，若又被自我征服，他也会趋向淫乱。</w:t>
      </w:r>
    </w:p>
    <w:p>
      <w:r>
        <w:rPr>
          <w:rFonts w:ascii="Times New Roman" w:hAnsi="Times New Roman" w:eastAsia="Noto Serif SC" w:cs="Amiri"/>
          <w:lang w:val="zh-CN" w:eastAsia="zh-CN" w:bidi="ar-SA"/>
          <w:color w:val="000000"/>
          <w:rtl w:val="0"/>
        </w:rPr>
        <w:t>城市居民不能参照乡村人和游牧人而废除遮蔽。因为，在乡村和游牧生活中，女性为生计操劳，身体劳动而疲倦；那些纯真的劳动女性较为质朴，不像城市女性那样吸引专注的目光，她们部分裸露并不会激起自我欲望。而且，游荡和无所事事的人很少，城市中的腐败在她们那里连十分之一也没有。因此，不能以她们作比较。</w:t>
      </w:r>
    </w:p>
    <w:p>
      <w:r>
        <w:rPr>
          <w:rFonts w:ascii="Times New Roman" w:hAnsi="Times New Roman" w:eastAsia="Noto Serif SC" w:cs="Amiri"/>
          <w:lang w:val="zh-CN" w:eastAsia="zh-CN" w:bidi="ar-SA"/>
          <w:color w:val="000000"/>
          <w:rtl w:val="0"/>
        </w:rPr>
        <w:t>正如对所爱之人的非真实爱恋——即寄托于表象、而非终极真实的爱恋——能够转化为真实爱恋，大多数人对世界所怀的非真实爱恋，是否也能转化为一种真实爱恋呢？</w:t>
      </w:r>
    </w:p>
    <w:p>
      <w:r>
        <w:rPr>
          <w:rFonts w:ascii="Times New Roman" w:hAnsi="Times New Roman" w:eastAsia="Noto Serif SC" w:cs="Amiri"/>
          <w:lang w:val="zh-CN" w:eastAsia="zh-CN" w:bidi="ar-SA"/>
          <w:color w:val="000000"/>
          <w:rtl w:val="0"/>
        </w:rPr>
        <w:t>是的。对世界短暂的那一面所怀的非真实爱恋，如果那位爱恋者看到那一面之上由消逝与消亡带来的丑陋，从它转过脸去，寻求一位永存的所爱者，并得以望向世界另外两个极其美丽的面——它们是Allah诸尊名的镜子，是后世的耕地——那么，这种不受Allah许可的非真实爱恋，那时便开始转向真实爱恋。不过有一个条件：就是不能把自己那个会消逝、与自己的生命相系、没有定准的世界，与外在的世界混为一谈。</w:t>
      </w:r>
    </w:p>
    <w:p>
      <w:r>
        <w:rPr>
          <w:rFonts w:ascii="Times New Roman" w:hAnsi="Times New Roman" w:eastAsia="Noto Serif SC" w:cs="Amiri"/>
          <w:lang w:val="zh-CN" w:eastAsia="zh-CN" w:bidi="ar-SA"/>
          <w:color w:val="000000"/>
          <w:rtl w:val="0"/>
        </w:rPr>
        <w:t>但如果他像迷误者和疏忽遗忘者那样，忘了自身，一头沉入外界，把公共的世界当成他私人的世界，而爱上它，他就会陷入自然主义的泥沼，被淹没，除非有Allah的眷顾之手，以非同寻常的方式把他救出来。为了阐明这一真理，请看这个比喻。譬如：</w:t>
      </w:r>
    </w:p>
    <w:p>
      <w:r>
        <w:rPr>
          <w:rFonts w:ascii="Times New Roman" w:hAnsi="Times New Roman" w:eastAsia="Noto Serif SC" w:cs="Amiri"/>
          <w:lang w:val="zh-CN" w:eastAsia="zh-CN" w:bidi="ar-SA"/>
          <w:color w:val="000000"/>
          <w:rtl w:val="0"/>
        </w:rPr>
        <w:t>假设在这间装饰华美的房间的四面墙上，各有一面属于我们四人的全身镜，那么就有了五间房：一间是真实的、公共的，四间是镜中映像的、私人的……我们每个人，都可以借自己的那面镜子，改变自己那间私人房间的形状、样貌和颜色。我们涂上红色，镜中便显出红色；染成绿色，便显出绿色，依此类推……在镜子里，我们可以施以支配，使它呈现出许多样态：使它变丑，使它变美，摆成许多形状。可是，对于外在的、公共的那间房，我们却无法轻易地支配或改变。私人的房间与公共的房间，就实质而言本是同一间，在实际的处置上却各不相同。你只要一根手指，就能毁掉自己的房间；另一间房，哪怕只是一块石头，你也挪不动。</w:t>
      </w:r>
    </w:p>
    <w:p>
      <w:r>
        <w:rPr>
          <w:rFonts w:ascii="Times New Roman" w:hAnsi="Times New Roman" w:eastAsia="Noto Serif SC" w:cs="Amiri"/>
          <w:lang w:val="zh-CN" w:eastAsia="zh-CN" w:bidi="ar-SA"/>
          <w:color w:val="000000"/>
          <w:rtl w:val="0"/>
        </w:rPr>
        <w:t>这样看来，世界就是一处装饰华美的居所。我们每个人的生命，就是一面全身镜。从这个世界中，我们每个人都有一个属于自己的世界，一方属于自己的天地。但它的支柱、中心与门户，就是我们的生命。或者说，我们那个私人的世界与天地，是一张书页；我们的生命是一支笔，凭着它，许多将被记入我们行为书页的事，正被写下。</w:t>
      </w:r>
    </w:p>
    <w:p>
      <w:r>
        <w:rPr>
          <w:rFonts w:ascii="Times New Roman" w:hAnsi="Times New Roman" w:eastAsia="Noto Serif SC" w:cs="Amiri"/>
          <w:lang w:val="zh-CN" w:eastAsia="zh-CN" w:bidi="ar-SA"/>
          <w:color w:val="000000"/>
          <w:rtl w:val="0"/>
        </w:rPr>
        <w:t>如果我们曾爱上自己的世界，随后又看到、感到并认识到：我们的世界既然建立在我们的生命之上，就同我们的生命一样，是易逝的、短暂的、没有定准的，那么，我们对它的爱，就会转向我们那个私人世界这面镜子所映示的美丽纹饰——Allah诸尊名的纹饰；再由这些纹饰，转向诸尊名的彰显。</w:t>
      </w:r>
    </w:p>
    <w:p>
      <w:r>
        <w:rPr>
          <w:rFonts w:ascii="Times New Roman" w:hAnsi="Times New Roman" w:eastAsia="Noto Serif SC" w:cs="Amiri"/>
          <w:lang w:val="zh-CN" w:eastAsia="zh-CN" w:bidi="ar-SA"/>
          <w:color w:val="000000"/>
          <w:rtl w:val="0"/>
        </w:rPr>
        <w:t>再者，如果我们领悟到我们那个私人的世界是后世与乐园暂时的苗圃，并把我们对它怀有的强烈贪求、渴望与爱恋之类的情感，转向它的结果、果实与穗实——也就是后世的种种益处——那么，这种非真实爱恋就转化为真实爱恋。</w:t>
      </w:r>
    </w:p>
    <w:p>
      <w:r>
        <w:rPr>
          <w:rFonts w:ascii="Times New Roman" w:hAnsi="Times New Roman" w:eastAsia="Noto Serif SC" w:cs="Amiri"/>
          <w:lang w:val="zh-CN" w:eastAsia="zh-CN" w:bidi="ar-SA"/>
          <w:color w:val="000000"/>
          <w:rtl w:val="0"/>
        </w:rPr>
        <w:t>否则，若有人应验了</w:t>
      </w:r>
      <w:r>
        <w:rPr>
          <w:rFonts w:ascii="Amiri" w:hAnsi="Amiri" w:eastAsia="Amiri" w:cs="Amiri"/>
          <w:lang w:val="zh-CN" w:eastAsia="zh-CN" w:bidi="ar-SA"/>
          <w:rtl w:val="1"/>
          <w:cs w:val="1"/>
          <w:color w:val="000000"/>
          <w:sz w:val="24"/>
          <w:szCs w:val="24"/>
        </w:rPr>
        <w:t>ﻧَﺴُﻮﺍ ﺍﻟﻠّٰﻪَ ﻓَﺎَﻧْﺴٰﻴﻬُﻢْ ﺍَﻧْﻔُﺴَﻬُﻢْ ﺍُﻭﻟٰٓﺌِﻚَ ﻫُﻢُ ﺍﻟْﻔَﺎﺳِﻘُﻮﻥَ</w:t>
      </w:r>
      <w:r>
        <w:rPr>
          <w:rFonts w:ascii="Times New Roman" w:hAnsi="Times New Roman" w:eastAsia="Noto Serif SC" w:cs="Amiri"/>
          <w:lang w:val="zh-CN" w:eastAsia="zh-CN" w:bidi="ar-SA"/>
          <w:color w:val="000000"/>
          <w:rtl w:val="0"/>
        </w:rPr>
        <w:t>（他们忘记了Allah，忽视了祂应得的权分，于是祂便使他们忘记了自身，忘了自身真正的福祉；这样的人，才是真正的悖逆者）所含的奥秘：忘却自身，不去思量生命终将消逝，把自己那个没有定准的私人世界，当作如同公共世界一般恒定，自以为不会死亡，一头陷进世界，以强烈的情感紧紧抱住它，那么他就会在其中被淹没，一去不返。那份爱恋，对他是无边的灾难与折磨。因为，从那份爱恋中，会生出一种孤儿般的怜爱、一种绝望的怜惜。他怜悯一切有生命者，甚至对一切美丽而难免消逝的受造物，都怀着一份怜惜与离别之痛；然而他无能为力，只能在彻底的绝望中受苦。</w:t>
      </w:r>
    </w:p>
    <w:p>
      <w:r>
        <w:rPr>
          <w:rFonts w:ascii="Times New Roman" w:hAnsi="Times New Roman" w:eastAsia="Noto Serif SC" w:cs="Amiri"/>
          <w:lang w:val="zh-CN" w:eastAsia="zh-CN" w:bidi="ar-SA"/>
          <w:color w:val="000000"/>
          <w:rtl w:val="0"/>
        </w:rPr>
        <w:t>然而，先前所说的那位已摆脱疏忽遗忘的人，面对那强烈怜爱所带来的痛楚，找到了一剂崇高的解毒良药：在他所怜惜的一切有生命者的死亡与消逝之中，他看见：它们那如镜子一般的灵魂，映示着那位永存者Allah的永存诸尊名的恒常彰显，是长存的。于是，他的怜爱转化为欢悦。</w:t>
      </w:r>
    </w:p>
    <w:p>
      <w:r>
        <w:rPr>
          <w:rFonts w:ascii="Times New Roman" w:hAnsi="Times New Roman" w:eastAsia="Noto Serif SC" w:cs="Amiri"/>
          <w:lang w:val="zh-CN" w:eastAsia="zh-CN" w:bidi="ar-SA"/>
          <w:color w:val="000000"/>
          <w:rtl w:val="0"/>
        </w:rPr>
        <w:t>再者，在一切会消逝、会消亡的美丽受造物背后，他看见一种恒常的纹饰、美化、技艺、装点、恩惠与照耀，使人感知到那超绝一切缺欠的美善与神圣的美好。他把那消逝与消亡，视为一次为增添美好、更新乐趣、展示技艺而作的焕新，于是他的乐趣、热望与惊叹都更加增长了。</w:t>
      </w:r>
      <w:r>
        <w:rPr>
          <w:rFonts w:ascii="Amiri" w:hAnsi="Amiri" w:eastAsia="Amiri" w:cs="Amiri"/>
          <w:lang w:val="zh-CN" w:eastAsia="zh-CN" w:bidi="ar-SA"/>
          <w:rtl w:val="1"/>
          <w:cs w:val="1"/>
          <w:color w:val="000000"/>
          <w:sz w:val="24"/>
          <w:szCs w:val="24"/>
        </w:rPr>
        <w:t>ﺍَﻟْﺒَﺎﻗ۪ﻰ ﻫُﻮَ ﺍﻟْﺒَﺎﻗ۪ﻰ</w:t>
      </w:r>
      <w:r>
        <w:rPr>
          <w:rFonts w:ascii="Times New Roman" w:hAnsi="Times New Roman" w:eastAsia="Noto Serif SC" w:cs="Amiri"/>
          <w:lang w:val="zh-CN" w:eastAsia="zh-CN" w:bidi="ar-SA"/>
          <w:color w:val="000000"/>
          <w:rtl w:val="0"/>
        </w:rPr>
        <w:t>（永存者，唯祂才是永存者）</w:t>
      </w:r>
    </w:p>
    <w:p>
      <w:r>
        <w:rPr>
          <w:rFonts w:ascii="Times New Roman" w:hAnsi="Times New Roman" w:eastAsia="Noto Serif SC" w:cs="Amiri"/>
          <w:lang w:val="zh-CN" w:eastAsia="zh-CN" w:bidi="ar-SA"/>
          <w:color w:val="000000"/>
          <w:rtl w:val="0"/>
        </w:rPr>
        <w:t>第三：我看到，在这尘世生命中，最有福气的人，是把世界视作一座军旅客舍的人，并且也这样确信，也这样行事。凭着这样的看法，他能很快登上最大的品阶，也就是蒙Allah喜悦的品阶。他不会为一只注定要破碎的瓶子，付出一颗恒久钻石的价钱；他在正直与乐趣中度过一生。</w:t>
      </w:r>
    </w:p>
    <w:p>
      <w:r>
        <w:rPr>
          <w:rFonts w:ascii="Times New Roman" w:hAnsi="Times New Roman" w:eastAsia="Noto Serif SC" w:cs="Amiri"/>
          <w:lang w:val="zh-CN" w:eastAsia="zh-CN" w:bidi="ar-SA"/>
          <w:color w:val="000000"/>
          <w:rtl w:val="0"/>
        </w:rPr>
        <w:t>是的，属于尘世的事务，如同注定要破碎的瓶子；长存的后世事务，价值则如同极其坚固的钻石。人受造本然中那强烈的好奇、炽热的爱、惊人的贪求、顽强的索求，以及诸如此类的强烈情感，是为了让人赢得后世的事务而赋予的。把这些情感强烈地投向易逝的尘世事务，就等于为易逝而注定破碎的瓶子，付出长存钻石的价钱。由此，我想到一点，要说一说。是这样：</w:t>
      </w:r>
    </w:p>
    <w:p>
      <w:r>
        <w:rPr>
          <w:rFonts w:ascii="Times New Roman" w:hAnsi="Times New Roman" w:eastAsia="Noto Serif SC" w:cs="Amiri"/>
          <w:lang w:val="zh-CN" w:eastAsia="zh-CN" w:bidi="ar-SA"/>
          <w:color w:val="000000"/>
          <w:rtl w:val="0"/>
        </w:rPr>
        <w:t>爱恋，是一种强烈的爱。当它指向易逝的所爱者时，要么这份爱恋把它的主人永远留在折磨与痛苦之中；要么，那个非真实的所爱者，因抵不上这份强烈之爱的代价，反使人去寻找一位长存的所爱者；于是，非真实爱恋转化为真实爱恋。</w:t>
      </w:r>
    </w:p>
    <w:p>
      <w:r>
        <w:rPr>
          <w:rFonts w:ascii="Times New Roman" w:hAnsi="Times New Roman" w:eastAsia="Noto Serif SC" w:cs="Amiri"/>
          <w:lang w:val="zh-CN" w:eastAsia="zh-CN" w:bidi="ar-SA"/>
          <w:color w:val="000000"/>
          <w:rtl w:val="0"/>
        </w:rPr>
        <w:t>须知，人身上有成千上万种情感。每一种情感，如同爱恋一般，都有两个层次：一个是非真实的，一个是真实的。</w:t>
      </w:r>
    </w:p>
    <w:p>
      <w:r>
        <w:rPr>
          <w:rFonts w:ascii="Times New Roman" w:hAnsi="Times New Roman" w:eastAsia="Noto Serif SC" w:cs="Amiri"/>
          <w:lang w:val="zh-CN" w:eastAsia="zh-CN" w:bidi="ar-SA"/>
          <w:color w:val="000000"/>
          <w:rtl w:val="0"/>
        </w:rPr>
        <w:t>比如，对未来的忧虑，人人都有；当他忧虑到极点时，却发现自己手中没有任何凭据，能保证自己到达所忧虑的那个未来。再者，那个未来，在给养方面已有承诺担保，又很短暂，不值得这样强烈的忧虑。于是他从那个短暂的未来转过脸去，转向坟墓之后那个真实而漫长、对疏忽遗忘者却并无承诺担保的未来。</w:t>
      </w:r>
    </w:p>
    <w:p>
      <w:r>
        <w:rPr>
          <w:rFonts w:ascii="Times New Roman" w:hAnsi="Times New Roman" w:eastAsia="Noto Serif SC" w:cs="Amiri"/>
          <w:lang w:val="zh-CN" w:eastAsia="zh-CN" w:bidi="ar-SA"/>
          <w:color w:val="000000"/>
          <w:rtl w:val="0"/>
        </w:rPr>
        <w:t>再如，他对财富与名位怀有强烈的贪求。可他发现：那暂时交给他看管的易逝之财，那祸患重重的声名，那危险而又成为矫饰炫耀之由的名位，并不值得这样强烈的贪求。于是，他从它们转过脸来，转向真正的名位，也就是精神层面的诸多品阶与亲近Allah的诸多层级；转向后世的行粮；转向真正的财富，也就是善行。这样，作为恶劣品性的非真实贪求，就转化为作为崇高品性的真实贪求。</w:t>
      </w:r>
    </w:p>
    <w:p>
      <w:r>
        <w:rPr>
          <w:rFonts w:ascii="Times New Roman" w:hAnsi="Times New Roman" w:eastAsia="Noto Serif SC" w:cs="Amiri"/>
          <w:lang w:val="zh-CN" w:eastAsia="zh-CN" w:bidi="ar-SA"/>
          <w:color w:val="000000"/>
          <w:rtl w:val="0"/>
        </w:rPr>
        <w:t>再如，他带着强烈的固执，把自己的情感耗费在无关紧要、会消逝、会消亡的事务上。可他发现：自己竟为一桩连一分钟的固执都不值得的事，固执了一整年；又为一件有害、有毒的东西，以“固执”之名坚持不懈。他看到，这份强烈的情感，并不是为这类事情而赋予的；把它耗在那些事上，违背智慧与真理。于是，他不再把那强烈的固执交给那些无益而易逝的事务，而是用在崇高而长存的信仰诸真理、伊斯兰的诸根基与后世的诸般服务上。这样，作为卑劣品性的非真实固执，就转化为美好而崇高的品性——真实的固执，也就是在真理上的坚定不移。</w:t>
      </w:r>
    </w:p>
    <w:p>
      <w:r>
        <w:rPr>
          <w:rFonts w:ascii="Times New Roman" w:hAnsi="Times New Roman" w:eastAsia="Noto Serif SC" w:cs="Amiri"/>
          <w:lang w:val="zh-CN" w:eastAsia="zh-CN" w:bidi="ar-SA"/>
          <w:color w:val="000000"/>
          <w:rtl w:val="0"/>
        </w:rPr>
        <w:t>正如这三个例子所示：人们若为了自我与尘世的缘故，使用赋予人类的内在官能，又疏忽遗忘地行事，仿佛将永远留在尘世，那便成为卑劣品行、挥霍浪费与徒然无益的缘由；若把其中较轻微的用于尘世事务，把其中强烈的用于后世与精神层面的职责，那便成为高尚品德的源头，合乎智慧与真理，成为两世幸福的凭借。</w:t>
      </w:r>
    </w:p>
    <w:p>
      <w:r>
        <w:rPr>
          <w:rFonts w:ascii="Times New Roman" w:hAnsi="Times New Roman" w:eastAsia="Noto Serif SC" w:cs="Amiri"/>
          <w:lang w:val="zh-CN" w:eastAsia="zh-CN" w:bidi="ar-SA"/>
          <w:color w:val="000000"/>
          <w:rtl w:val="0"/>
        </w:rPr>
        <w:t>依我推测，如今劝诫者们的劝诫之所以没有成效，有一个原因是：他们对品行不端的人说：“不要嫉妒！不要贪求！不要怀有敌意！不要固执！不要爱尘世！”也就是说，他们等于在提出一项形同“改变你受造的本然”的要求，而这在那些人看来是力所不及的。倘若他们说：“请让这些情感转而朝向美善之事，改变它们的流向。”那么，劝诫既能生效，又成了一项落在那些人自主选择范围之内的要求。</w:t>
      </w:r>
    </w:p>
    <w:p>
      <w:r>
        <w:rPr>
          <w:rFonts w:ascii="Times New Roman" w:hAnsi="Times New Roman" w:eastAsia="Noto Serif SC" w:cs="Amiri"/>
          <w:lang w:val="zh-CN" w:eastAsia="zh-CN" w:bidi="ar-SA"/>
          <w:color w:val="000000"/>
          <w:rtl w:val="0"/>
        </w:rPr>
        <w:t>第四：在伊斯兰学者们当中，“伊斯兰”与“信仰”的区别，成了议论颇多的话题。有些人说：“二者是一回事。”另一些人说：“二者不是一回事，但一个离不开另一个。”他们还提出了许多诸如此类、各不相同的见解。我领会到这样一种区别：</w:t>
      </w:r>
    </w:p>
    <w:p>
      <w:r>
        <w:rPr>
          <w:rFonts w:ascii="Times New Roman" w:hAnsi="Times New Roman" w:eastAsia="Noto Serif SC" w:cs="Amiri"/>
          <w:lang w:val="zh-CN" w:eastAsia="zh-CN" w:bidi="ar-SA"/>
          <w:color w:val="000000"/>
          <w:rtl w:val="0"/>
        </w:rPr>
        <w:t>伊斯兰是一种秉持，信仰是一种确信。换一种说法，伊斯兰是对真理的拥护，是顺服与听从；信仰则是对真理的接受与确认。从前我见过一些无宗教的人，对《古兰经》的诸般规定表现出强烈的拥护。可见，那样的人，在某一方面，凭着对真理的秉持而具有了伊斯兰；可称他为“无宗教的穆斯林”。后来我又见过一些信士，他们对《古兰经》的诸般规定既不表示拥护，也不秉持；于是他们可被称作“非穆斯林的信士”。</w:t>
      </w:r>
    </w:p>
    <w:p>
      <w:pPr>
        <w:pStyle w:val="Heading2"/>
      </w:pPr>
      <w:r>
        <w:rPr>
          <w:rFonts w:ascii="Times New Roman" w:hAnsi="Times New Roman" w:eastAsia="Noto Serif SC" w:cs="Amiri"/>
          <w:lang w:val="zh-CN" w:eastAsia="zh-CN" w:bidi="ar-SA"/>
          <w:color w:val="000000"/>
          <w:rtl w:val="0"/>
        </w:rPr>
        <w:t>试问：</w:t>
      </w:r>
    </w:p>
    <w:p>
      <w:r>
        <w:rPr>
          <w:rFonts w:ascii="Times New Roman" w:hAnsi="Times New Roman" w:eastAsia="Noto Serif SC" w:cs="Amiri"/>
          <w:lang w:val="zh-CN" w:eastAsia="zh-CN" w:bidi="ar-SA"/>
          <w:color w:val="000000"/>
          <w:rtl w:val="0"/>
        </w:rPr>
        <w:t>没有伊斯兰的信仰，能成为得救的凭借吗？</w:t>
      </w:r>
    </w:p>
    <w:p>
      <w:r>
        <w:rPr>
          <w:rFonts w:ascii="Times New Roman" w:hAnsi="Times New Roman" w:eastAsia="Noto Serif SC" w:cs="Amiri"/>
          <w:lang w:val="zh-CN" w:eastAsia="zh-CN" w:bidi="ar-SA"/>
          <w:color w:val="000000"/>
          <w:rtl w:val="0"/>
        </w:rPr>
        <w:t>没有信仰的伊斯兰，不能成为得救的原因；同样，没有伊斯兰的信仰，也不能成为得救的凭借。</w:t>
      </w:r>
      <w:r>
        <w:rPr>
          <w:rFonts w:ascii="Amiri" w:hAnsi="Amiri" w:eastAsia="Amiri" w:cs="Amiri"/>
          <w:lang w:val="zh-CN" w:eastAsia="zh-CN" w:bidi="ar-SA"/>
          <w:rtl w:val="1"/>
          <w:cs w:val="1"/>
          <w:color w:val="000000"/>
          <w:sz w:val="24"/>
          <w:szCs w:val="24"/>
        </w:rPr>
        <w:t>فَلِلَّهِ الْحَمْدُ وَالْمِنَّةُ</w:t>
      </w:r>
      <w:r>
        <w:rPr>
          <w:rFonts w:ascii="Times New Roman" w:hAnsi="Times New Roman" w:eastAsia="Noto Serif SC" w:cs="Amiri"/>
          <w:lang w:val="zh-CN" w:eastAsia="zh-CN" w:bidi="ar-SA"/>
          <w:color w:val="000000"/>
          <w:rtl w:val="0"/>
        </w:rPr>
        <w:t>（一切赞美，无论出自何者、指向何者，自无始至无终，都唯独属于Allah，也都是祂所应得的；一切恩惠的赐予，同样唯独出自祂），借《古兰经》在意义层面的奇迹性所流溢的惠泽，《光明论集》的诸般天平——即它用来称量、对比各种道路与学说的尺度——把伊斯兰宗教与《古兰经》诸真理的果实和结果展示到这样的程度：即使是无宗教的人，只要理解了它们，也不可能不站到它们这一边。这些天平又把信仰与伊斯兰的证据和确证展示得如此有力，以至于即使是非穆斯林，只要理解了，也必定会确认它们为真。他在仍是非穆斯林的情况下，便会有信仰。</w:t>
      </w:r>
    </w:p>
    <w:p>
      <w:r>
        <w:rPr>
          <w:rFonts w:ascii="Times New Roman" w:hAnsi="Times New Roman" w:eastAsia="Noto Serif SC" w:cs="Amiri"/>
          <w:lang w:val="zh-CN" w:eastAsia="zh-CN" w:bidi="ar-SA"/>
          <w:color w:val="000000"/>
          <w:rtl w:val="0"/>
        </w:rPr>
        <w:t>是的，《诸言》展示了信仰与伊斯兰的果实，这果实甜美，如同乐园图巴树的果实；又展示了它们的结果，这结果宜人而甘美，恰如两世幸福的诸般美好。这样的展示，使凡是见到、认识它们的人，生起无限的拥护之情、秉持之心与顺服之感。《诸言》还展示了信仰与伊斯兰的确证，这些确证强劲如万有之链，繁多如微粒，带给人无限的确信与信仰的力量。</w:t>
      </w:r>
    </w:p>
    <w:p>
      <w:r>
        <w:rPr>
          <w:rFonts w:ascii="Times New Roman" w:hAnsi="Times New Roman" w:eastAsia="Noto Serif SC" w:cs="Amiri"/>
          <w:lang w:val="zh-CN" w:eastAsia="zh-CN" w:bidi="ar-SA"/>
          <w:color w:val="000000"/>
          <w:rtl w:val="0"/>
        </w:rPr>
        <w:t>甚至有时，我在纳克什班德大师的诵念集中念诵作证之言——即伊斯兰的信仰宣言——，念到</w:t>
      </w:r>
      <w:r>
        <w:rPr>
          <w:rFonts w:ascii="Amiri" w:hAnsi="Amiri" w:eastAsia="Amiri" w:cs="Amiri"/>
          <w:lang w:val="zh-CN" w:eastAsia="zh-CN" w:bidi="ar-SA"/>
          <w:rtl w:val="1"/>
          <w:cs w:val="1"/>
          <w:color w:val="000000"/>
          <w:sz w:val="24"/>
          <w:szCs w:val="24"/>
        </w:rPr>
        <w:t>ﻋَﻠٰﻰ ﺫٰﻟِﻚَ ﻧَﺤْﻴٰﻰ ﻭَ ﻋَﻠَﻴْﻪِ ﻧَﻤُﻮﺕُ ﻭَ ﻋَﻠَﻴْﻪِ ﻧُﺒْﻌَﺚُ ﻏَﺪًﺍ</w:t>
      </w:r>
      <w:r>
        <w:rPr>
          <w:rFonts w:ascii="Times New Roman" w:hAnsi="Times New Roman" w:eastAsia="Noto Serif SC" w:cs="Amiri"/>
          <w:lang w:val="zh-CN" w:eastAsia="zh-CN" w:bidi="ar-SA"/>
          <w:color w:val="000000"/>
          <w:rtl w:val="0"/>
        </w:rPr>
        <w:t>（我们就是依此而活，依此而死，明日也将依此在死后复起）的时候，便感到一种无限的拥护之情。即使把整个世界都给我，我也不能为之舍弃哪怕一条信仰的真理。要我设想某一条真理哪怕只有一分钟是相反的，我就觉得极其痛苦。倘若整个世界都归我所有，为使信仰诸真理中哪怕仅仅一条得以成为实在，我的自我会顺从，毫不迟疑地把它献出。我念到</w:t>
      </w:r>
      <w:r>
        <w:rPr>
          <w:rFonts w:ascii="Amiri" w:hAnsi="Amiri" w:eastAsia="Amiri" w:cs="Amiri"/>
          <w:lang w:val="zh-CN" w:eastAsia="zh-CN" w:bidi="ar-SA"/>
          <w:rtl w:val="1"/>
          <w:cs w:val="1"/>
          <w:color w:val="000000"/>
          <w:sz w:val="24"/>
          <w:szCs w:val="24"/>
        </w:rPr>
        <w:t>ﻭَ ﺍٰﻣَﻨَّﺎ ﺑِﻤَﺎ ﺍَﺭْﺳَﻠْﺖَ ﻣِﻦْ ﺭَﺳُﻮﻝٍ ﻭَ ﺍٰﻣَﻨَّﺎ ﺑِﻤَﺎ ﺍَﻧْﺰَﻟْﺖَ ﻣِﻦْ ﻛِﺘَﺎﺏٍ ﻭَ ﺻَﺪَّﻗْﻨَﺎ</w:t>
      </w:r>
      <w:r>
        <w:rPr>
          <w:rFonts w:ascii="Times New Roman" w:hAnsi="Times New Roman" w:eastAsia="Noto Serif SC" w:cs="Amiri"/>
          <w:lang w:val="zh-CN" w:eastAsia="zh-CN" w:bidi="ar-SA"/>
          <w:color w:val="000000"/>
          <w:rtl w:val="0"/>
        </w:rPr>
        <w:t>（我们已信仰祢所派遣的每一位使者，已信仰祢所降示的每一部经典，并且确认它们为真）的时候，感到一种无限的信仰之力。信仰诸真理中的每一条，我都认为它的反面在理性上是不可能的；而对迷误者，我看他们极其愚昧而癫狂。</w:t>
      </w:r>
    </w:p>
    <w:p>
      <w:r>
        <w:rPr>
          <w:rFonts w:ascii="Times New Roman" w:hAnsi="Times New Roman" w:eastAsia="Noto Serif SC" w:cs="Amiri"/>
          <w:lang w:val="zh-CN" w:eastAsia="zh-CN" w:bidi="ar-SA"/>
          <w:color w:val="000000"/>
          <w:rtl w:val="0"/>
        </w:rPr>
        <w:t>向你的父母致以诸多问候与敬意，也请他们为我祈祷。你既是我的兄弟，他们便也如同我的父亲和母亲。我也向你们的村子，尤其向从你那里听过《诸言》的人们，一并致以问候。</w:t>
      </w:r>
      <w:r>
        <w:rPr>
          <w:rFonts w:ascii="Amiri" w:hAnsi="Amiri" w:eastAsia="Amiri" w:cs="Amiri"/>
          <w:lang w:val="zh-CN" w:eastAsia="zh-CN" w:bidi="ar-SA"/>
          <w:rtl w:val="1"/>
          <w:cs w:val="1"/>
          <w:color w:val="000000"/>
          <w:sz w:val="24"/>
          <w:szCs w:val="24"/>
        </w:rPr>
        <w:t>ﺍَﻟْﺒَﺎﻗ۪ﻰ ﻫُﻮَ ﺍﻟْﺒَﺎﻗ۪ﻰ</w:t>
      </w:r>
      <w:r>
        <w:rPr>
          <w:rFonts w:ascii="Times New Roman" w:hAnsi="Times New Roman" w:eastAsia="Noto Serif SC" w:cs="Amiri"/>
          <w:lang w:val="zh-CN" w:eastAsia="zh-CN" w:bidi="ar-SA"/>
          <w:color w:val="000000"/>
          <w:rtl w:val="0"/>
        </w:rPr>
        <w:t>（永存者，唯祂才是永存者）</w:t>
      </w:r>
    </w:p>
    <w:p>
      <w:pPr>
        <w:pStyle w:val="Heading3"/>
        <w:jc w:val="right"/>
      </w:pPr>
      <w:r>
        <w:rPr>
          <w:rFonts w:ascii="Times New Roman" w:hAnsi="Times New Roman" w:eastAsia="Noto Serif SC" w:cs="Amiri"/>
          <w:lang w:val="zh-CN" w:eastAsia="zh-CN" w:bidi="ar-SA"/>
          <w:color w:val="000000"/>
          <w:rtl w:val="0"/>
        </w:rPr>
        <w:t>赛义德·努尔西</w:t>
      </w:r>
    </w:p>
    <w:p>
      <w:pPr>
        <w:pStyle w:val="Heading2"/>
      </w:pPr>
      <w:r>
        <w:rPr>
          <w:rFonts w:ascii="Times New Roman" w:hAnsi="Times New Roman" w:eastAsia="Noto Serif SC" w:cs="Amiri"/>
          <w:lang w:val="zh-CN" w:eastAsia="zh-CN" w:bidi="ar-SA"/>
          <w:color w:val="000000"/>
          <w:rtl w:val="0"/>
        </w:rPr>
        <w:t>第五论著，即第五部分</w:t>
      </w:r>
    </w:p>
    <w:p>
      <w:r>
        <w:rPr>
          <w:rFonts w:ascii="Amiri" w:hAnsi="Amiri" w:eastAsia="Amiri" w:cs="Amiri"/>
          <w:lang w:val="zh-CN" w:eastAsia="zh-CN" w:bidi="ar-SA"/>
          <w:rtl w:val="1"/>
          <w:cs w:val="1"/>
          <w:color w:val="000000"/>
          <w:sz w:val="24"/>
          <w:szCs w:val="24"/>
        </w:rPr>
        <w:t>ﺑِﺴْﻢِ ﺍﻟﻠّٰﻪِ ﺍﻟﺮَّﺣْﻤٰﻦِ ﺍﻟﺮَّﺣ۪ﻴﻢِ</w:t>
      </w:r>
      <w:r>
        <w:rPr>
          <w:rFonts w:ascii="Times New Roman" w:hAnsi="Times New Roman" w:eastAsia="Noto Serif SC" w:cs="Amiri"/>
          <w:lang w:val="zh-CN" w:eastAsia="zh-CN" w:bidi="ar-SA"/>
          <w:color w:val="000000"/>
          <w:rtl w:val="0"/>
        </w:rPr>
        <w:t xml:space="preserve">（奉慈悯普及万物、至慈的Allah之名，依凭祂而行）    </w:t>
      </w:r>
      <w:r>
        <w:rPr>
          <w:rFonts w:ascii="Amiri" w:hAnsi="Amiri" w:eastAsia="Amiri" w:cs="Amiri"/>
          <w:lang w:val="zh-CN" w:eastAsia="zh-CN" w:bidi="ar-SA"/>
          <w:rtl w:val="1"/>
          <w:cs w:val="1"/>
          <w:color w:val="000000"/>
          <w:sz w:val="24"/>
          <w:szCs w:val="24"/>
        </w:rPr>
        <w:t>ﺍَﻟﻠّٰﻪُ ﻧُﻮﺭُ ﺍﻟﺴَّﻤٰﻮَﺍﺕِ</w:t>
      </w:r>
      <w:r>
        <w:rPr>
          <w:rFonts w:ascii="Times New Roman" w:hAnsi="Times New Roman" w:eastAsia="Noto Serif SC" w:cs="Amiri"/>
          <w:lang w:val="zh-CN" w:eastAsia="zh-CN" w:bidi="ar-SA"/>
          <w:color w:val="000000"/>
          <w:rtl w:val="0"/>
        </w:rPr>
        <w:t xml:space="preserve">（Allah是诸天之光，祂使诸天显现并被认识） </w:t>
      </w:r>
      <w:r>
        <w:rPr>
          <w:rFonts w:ascii="Amiri" w:hAnsi="Amiri" w:eastAsia="Amiri" w:cs="Amiri"/>
          <w:lang w:val="zh-CN" w:eastAsia="zh-CN" w:bidi="ar-SA"/>
          <w:rtl w:val="1"/>
          <w:cs w:val="1"/>
          <w:color w:val="000000"/>
          <w:sz w:val="24"/>
          <w:szCs w:val="24"/>
        </w:rPr>
        <w:t>وَالْاَرْضِ</w:t>
      </w:r>
      <w:r>
        <w:rPr>
          <w:rFonts w:ascii="Times New Roman" w:hAnsi="Times New Roman" w:eastAsia="Noto Serif SC" w:cs="Amiri"/>
          <w:lang w:val="zh-CN" w:eastAsia="zh-CN" w:bidi="ar-SA"/>
          <w:color w:val="000000"/>
          <w:rtl w:val="0"/>
        </w:rPr>
        <w:t xml:space="preserve">（祂也是大地之光，使大地显现并被认识）  </w:t>
      </w:r>
      <w:r>
        <w:rPr>
          <w:rFonts w:ascii="Amiri" w:hAnsi="Amiri" w:eastAsia="Amiri" w:cs="Amiri"/>
          <w:lang w:val="zh-CN" w:eastAsia="zh-CN" w:bidi="ar-SA"/>
          <w:rtl w:val="1"/>
          <w:cs w:val="1"/>
          <w:color w:val="000000"/>
          <w:sz w:val="24"/>
          <w:szCs w:val="24"/>
        </w:rPr>
        <w:t>ﺍﻟﺦ</w:t>
      </w:r>
      <w:r>
        <w:rPr>
          <w:rFonts w:ascii="Times New Roman" w:hAnsi="Times New Roman" w:eastAsia="Noto Serif SC" w:cs="Amiri"/>
          <w:lang w:val="zh-CN" w:eastAsia="zh-CN" w:bidi="ar-SA"/>
          <w:color w:val="000000"/>
          <w:rtl w:val="0"/>
        </w:rPr>
        <w:t>（依此类推）这节充满诸光的经文，在其诸多奥义之光中，有一道光明，是我在尊贵斋月里、处于一种灵性状态时感受到并隐约看见的。情形如下：</w:t>
      </w:r>
    </w:p>
    <w:p>
      <w:r>
        <w:rPr>
          <w:rFonts w:ascii="Times New Roman" w:hAnsi="Times New Roman" w:eastAsia="Noto Serif SC" w:cs="Amiri"/>
          <w:lang w:val="zh-CN" w:eastAsia="zh-CN" w:bidi="ar-SA"/>
          <w:color w:val="000000"/>
          <w:rtl w:val="0"/>
        </w:rPr>
        <w:t>属于卡拉尼的乌韦斯那篇著名祈祷，是这种祈祷的典型：</w:t>
      </w:r>
      <w:r>
        <w:rPr>
          <w:rFonts w:ascii="Amiri" w:hAnsi="Amiri" w:eastAsia="Amiri" w:cs="Amiri"/>
          <w:lang w:val="zh-CN" w:eastAsia="zh-CN" w:bidi="ar-SA"/>
          <w:rtl w:val="1"/>
          <w:cs w:val="1"/>
          <w:color w:val="000000"/>
          <w:sz w:val="24"/>
          <w:szCs w:val="24"/>
        </w:rPr>
        <w:t>ﺍِﻟٰﻬ۪ﻰ</w:t>
      </w:r>
      <w:r>
        <w:rPr>
          <w:rFonts w:ascii="Times New Roman" w:hAnsi="Times New Roman" w:eastAsia="Noto Serif SC" w:cs="Amiri"/>
          <w:lang w:val="zh-CN" w:eastAsia="zh-CN" w:bidi="ar-SA"/>
          <w:color w:val="000000"/>
          <w:rtl w:val="0"/>
        </w:rPr>
        <w:t xml:space="preserve">（我的Allah啊） </w:t>
      </w:r>
      <w:r>
        <w:rPr>
          <w:rFonts w:ascii="Amiri" w:hAnsi="Amiri" w:eastAsia="Amiri" w:cs="Amiri"/>
          <w:lang w:val="zh-CN" w:eastAsia="zh-CN" w:bidi="ar-SA"/>
          <w:rtl w:val="1"/>
          <w:cs w:val="1"/>
          <w:color w:val="000000"/>
          <w:sz w:val="24"/>
          <w:szCs w:val="24"/>
        </w:rPr>
        <w:t>ﺍَﻧْﺖَ ﺭَﺑّ۪ﻰ</w:t>
      </w:r>
      <w:r>
        <w:rPr>
          <w:rFonts w:ascii="Times New Roman" w:hAnsi="Times New Roman" w:eastAsia="Noto Serif SC" w:cs="Amiri"/>
          <w:lang w:val="zh-CN" w:eastAsia="zh-CN" w:bidi="ar-SA"/>
          <w:color w:val="000000"/>
          <w:rtl w:val="0"/>
        </w:rPr>
        <w:t xml:space="preserve">（您是我的养育并主宰者） </w:t>
      </w:r>
      <w:r>
        <w:rPr>
          <w:rFonts w:ascii="Amiri" w:hAnsi="Amiri" w:eastAsia="Amiri" w:cs="Amiri"/>
          <w:lang w:val="zh-CN" w:eastAsia="zh-CN" w:bidi="ar-SA"/>
          <w:rtl w:val="1"/>
          <w:cs w:val="1"/>
          <w:color w:val="000000"/>
          <w:sz w:val="24"/>
          <w:szCs w:val="24"/>
        </w:rPr>
        <w:t>ﻭَ ﺍَﻧَﺎ ﺍﻟْﻌَﺒْﺪُ</w:t>
      </w:r>
      <w:r>
        <w:rPr>
          <w:rFonts w:ascii="Times New Roman" w:hAnsi="Times New Roman" w:eastAsia="Noto Serif SC" w:cs="Amiri"/>
          <w:lang w:val="zh-CN" w:eastAsia="zh-CN" w:bidi="ar-SA"/>
          <w:color w:val="000000"/>
          <w:rtl w:val="0"/>
        </w:rPr>
        <w:t xml:space="preserve">（而我是奴仆） </w:t>
      </w:r>
      <w:r>
        <w:rPr>
          <w:rFonts w:ascii="Amiri" w:hAnsi="Amiri" w:eastAsia="Amiri" w:cs="Amiri"/>
          <w:lang w:val="zh-CN" w:eastAsia="zh-CN" w:bidi="ar-SA"/>
          <w:rtl w:val="1"/>
          <w:cs w:val="1"/>
          <w:color w:val="000000"/>
          <w:sz w:val="24"/>
          <w:szCs w:val="24"/>
        </w:rPr>
        <w:t>٭ ﻭَ ﺍَﻧْﺖَ ﺍﻟْﺨَﺎﻟِﻖُ</w:t>
      </w:r>
      <w:r>
        <w:rPr>
          <w:rFonts w:ascii="Times New Roman" w:hAnsi="Times New Roman" w:eastAsia="Noto Serif SC" w:cs="Amiri"/>
          <w:lang w:val="zh-CN" w:eastAsia="zh-CN" w:bidi="ar-SA"/>
          <w:color w:val="000000"/>
          <w:rtl w:val="0"/>
        </w:rPr>
        <w:t xml:space="preserve">（您是创造者） </w:t>
      </w:r>
      <w:r>
        <w:rPr>
          <w:rFonts w:ascii="Amiri" w:hAnsi="Amiri" w:eastAsia="Amiri" w:cs="Amiri"/>
          <w:lang w:val="zh-CN" w:eastAsia="zh-CN" w:bidi="ar-SA"/>
          <w:rtl w:val="1"/>
          <w:cs w:val="1"/>
          <w:color w:val="000000"/>
          <w:sz w:val="24"/>
          <w:szCs w:val="24"/>
        </w:rPr>
        <w:t>ﻭَ ﺍَﻧَﺎ ﺍﻟْﻤَﺨْﻠُﻮﻕُ</w:t>
      </w:r>
      <w:r>
        <w:rPr>
          <w:rFonts w:ascii="Times New Roman" w:hAnsi="Times New Roman" w:eastAsia="Noto Serif SC" w:cs="Amiri"/>
          <w:lang w:val="zh-CN" w:eastAsia="zh-CN" w:bidi="ar-SA"/>
          <w:color w:val="000000"/>
          <w:rtl w:val="0"/>
        </w:rPr>
        <w:t xml:space="preserve">（而我是受造物） </w:t>
      </w:r>
      <w:r>
        <w:rPr>
          <w:rFonts w:ascii="Amiri" w:hAnsi="Amiri" w:eastAsia="Amiri" w:cs="Amiri"/>
          <w:lang w:val="zh-CN" w:eastAsia="zh-CN" w:bidi="ar-SA"/>
          <w:rtl w:val="1"/>
          <w:cs w:val="1"/>
          <w:color w:val="000000"/>
          <w:sz w:val="24"/>
          <w:szCs w:val="24"/>
        </w:rPr>
        <w:t>٭ ﻭَ ﺍَﻧْﺖَ ﺍﻟﺮَّﺯَّﺍﻕُ</w:t>
      </w:r>
      <w:r>
        <w:rPr>
          <w:rFonts w:ascii="Times New Roman" w:hAnsi="Times New Roman" w:eastAsia="Noto Serif SC" w:cs="Amiri"/>
          <w:lang w:val="zh-CN" w:eastAsia="zh-CN" w:bidi="ar-SA"/>
          <w:color w:val="000000"/>
          <w:rtl w:val="0"/>
        </w:rPr>
        <w:t xml:space="preserve">（您是赐予给养者） </w:t>
      </w:r>
      <w:r>
        <w:rPr>
          <w:rFonts w:ascii="Amiri" w:hAnsi="Amiri" w:eastAsia="Amiri" w:cs="Amiri"/>
          <w:lang w:val="zh-CN" w:eastAsia="zh-CN" w:bidi="ar-SA"/>
          <w:rtl w:val="1"/>
          <w:cs w:val="1"/>
          <w:color w:val="000000"/>
          <w:sz w:val="24"/>
          <w:szCs w:val="24"/>
        </w:rPr>
        <w:t>ﻭَ ﺍَﻧَﺎ ﺍﻟْﻤَﺮْﺯُﻭﻕُ</w:t>
      </w:r>
      <w:r>
        <w:rPr>
          <w:rFonts w:ascii="Times New Roman" w:hAnsi="Times New Roman" w:eastAsia="Noto Serif SC" w:cs="Amiri"/>
          <w:lang w:val="zh-CN" w:eastAsia="zh-CN" w:bidi="ar-SA"/>
          <w:color w:val="000000"/>
          <w:rtl w:val="0"/>
        </w:rPr>
        <w:t xml:space="preserve">（而我是领受给养者） </w:t>
      </w:r>
      <w:r>
        <w:rPr>
          <w:rFonts w:ascii="Amiri" w:hAnsi="Amiri" w:eastAsia="Amiri" w:cs="Amiri"/>
          <w:lang w:val="zh-CN" w:eastAsia="zh-CN" w:bidi="ar-SA"/>
          <w:rtl w:val="1"/>
          <w:cs w:val="1"/>
          <w:color w:val="000000"/>
          <w:sz w:val="24"/>
          <w:szCs w:val="24"/>
        </w:rPr>
        <w:t>٭ ﺍﻟﺦ</w:t>
      </w:r>
      <w:r>
        <w:rPr>
          <w:rFonts w:ascii="Times New Roman" w:hAnsi="Times New Roman" w:eastAsia="Noto Serif SC" w:cs="Amiri"/>
          <w:lang w:val="zh-CN" w:eastAsia="zh-CN" w:bidi="ar-SA"/>
          <w:color w:val="000000"/>
          <w:rtl w:val="0"/>
        </w:rPr>
        <w:t>（依此类推）我看见一个想象性的心灵景象，它使我确信：一切有生命的存在，都面向至高无上的真实主宰Allah作同样的祈祷；一万八千个世界中，每一个世界的光都是Allah的一尊圣名。情形如下：</w:t>
      </w:r>
    </w:p>
    <w:p>
      <w:r>
        <w:rPr>
          <w:rFonts w:ascii="Times New Roman" w:hAnsi="Times New Roman" w:eastAsia="Noto Serif SC" w:cs="Amiri"/>
          <w:lang w:val="zh-CN" w:eastAsia="zh-CN" w:bidi="ar-SA"/>
          <w:color w:val="000000"/>
          <w:rtl w:val="0"/>
        </w:rPr>
        <w:t>我在这个世界里面，看见了许多彼此包藏的世界，仿佛一朵层层花瓣相互包裹的玫瑰花苞，它们被裹在数千重帷幕之中，一重隐藏在另一重之下。每揭开一重帷幕，我便看见另一个世界。那世界正如“光明经文”随后</w:t>
      </w:r>
      <w:r>
        <w:rPr>
          <w:rFonts w:ascii="Amiri" w:hAnsi="Amiri" w:eastAsia="Amiri" w:cs="Amiri"/>
          <w:lang w:val="zh-CN" w:eastAsia="zh-CN" w:bidi="ar-SA"/>
          <w:rtl w:val="1"/>
          <w:cs w:val="1"/>
          <w:color w:val="000000"/>
          <w:sz w:val="24"/>
          <w:szCs w:val="24"/>
        </w:rPr>
        <w:t>ﺍَﻭْ ﻛَﻈُﻠُﻤَﺎﺕٍ ﻓ۪ﻰ ﺑَﺤْﺮٍ ﻟُﺠِّﻰٍّ</w:t>
      </w:r>
      <w:r>
        <w:rPr>
          <w:rFonts w:ascii="Times New Roman" w:hAnsi="Times New Roman" w:eastAsia="Noto Serif SC" w:cs="Amiri"/>
          <w:lang w:val="zh-CN" w:eastAsia="zh-CN" w:bidi="ar-SA"/>
          <w:color w:val="000000"/>
          <w:rtl w:val="0"/>
        </w:rPr>
        <w:t xml:space="preserve">（或如幽深大海之中的重重黑暗） </w:t>
      </w:r>
      <w:r>
        <w:rPr>
          <w:rFonts w:ascii="Amiri" w:hAnsi="Amiri" w:eastAsia="Amiri" w:cs="Amiri"/>
          <w:lang w:val="zh-CN" w:eastAsia="zh-CN" w:bidi="ar-SA"/>
          <w:rtl w:val="1"/>
          <w:cs w:val="1"/>
          <w:color w:val="000000"/>
          <w:sz w:val="24"/>
          <w:szCs w:val="24"/>
        </w:rPr>
        <w:t>ﻳَﻐْﺸٰﻴﻪُ ﻣَﻮْﺝٌ ﻣِﻦْ ﻓَﻮْﻗِﻪ۪ ﻣَﻮْﺝٌ</w:t>
      </w:r>
      <w:r>
        <w:rPr>
          <w:rFonts w:ascii="Times New Roman" w:hAnsi="Times New Roman" w:eastAsia="Noto Serif SC" w:cs="Amiri"/>
          <w:lang w:val="zh-CN" w:eastAsia="zh-CN" w:bidi="ar-SA"/>
          <w:color w:val="000000"/>
          <w:rtl w:val="0"/>
        </w:rPr>
        <w:t xml:space="preserve">（巨浪覆盖着它，巨浪之上又有巨浪） </w:t>
      </w:r>
      <w:r>
        <w:rPr>
          <w:rFonts w:ascii="Amiri" w:hAnsi="Amiri" w:eastAsia="Amiri" w:cs="Amiri"/>
          <w:lang w:val="zh-CN" w:eastAsia="zh-CN" w:bidi="ar-SA"/>
          <w:rtl w:val="1"/>
          <w:cs w:val="1"/>
          <w:color w:val="000000"/>
          <w:sz w:val="24"/>
          <w:szCs w:val="24"/>
        </w:rPr>
        <w:t>ﻣِﻦْ ﻓَﻮْﻗِﻪ۪ ﺳَﺤَﺎﺏٌ</w:t>
      </w:r>
      <w:r>
        <w:rPr>
          <w:rFonts w:ascii="Times New Roman" w:hAnsi="Times New Roman" w:eastAsia="Noto Serif SC" w:cs="Amiri"/>
          <w:lang w:val="zh-CN" w:eastAsia="zh-CN" w:bidi="ar-SA"/>
          <w:color w:val="000000"/>
          <w:rtl w:val="0"/>
        </w:rPr>
        <w:t xml:space="preserve">（其上又有乌云覆压） </w:t>
      </w:r>
      <w:r>
        <w:rPr>
          <w:rFonts w:ascii="Amiri" w:hAnsi="Amiri" w:eastAsia="Amiri" w:cs="Amiri"/>
          <w:lang w:val="zh-CN" w:eastAsia="zh-CN" w:bidi="ar-SA"/>
          <w:rtl w:val="1"/>
          <w:cs w:val="1"/>
          <w:color w:val="000000"/>
          <w:sz w:val="24"/>
          <w:szCs w:val="24"/>
        </w:rPr>
        <w:t>ﻇُﻠُﻤَﺎﺕٌ ﺑَﻌْﻀُﻬَﺎ ﻓَﻮْﻕَ ﺑَﻌْﺾٍ</w:t>
      </w:r>
      <w:r>
        <w:rPr>
          <w:rFonts w:ascii="Times New Roman" w:hAnsi="Times New Roman" w:eastAsia="Noto Serif SC" w:cs="Amiri"/>
          <w:lang w:val="zh-CN" w:eastAsia="zh-CN" w:bidi="ar-SA"/>
          <w:color w:val="000000"/>
          <w:rtl w:val="0"/>
        </w:rPr>
        <w:t xml:space="preserve">（重重黑暗，一层叠着一层） </w:t>
      </w:r>
      <w:r>
        <w:rPr>
          <w:rFonts w:ascii="Amiri" w:hAnsi="Amiri" w:eastAsia="Amiri" w:cs="Amiri"/>
          <w:lang w:val="zh-CN" w:eastAsia="zh-CN" w:bidi="ar-SA"/>
          <w:rtl w:val="1"/>
          <w:cs w:val="1"/>
          <w:color w:val="000000"/>
          <w:sz w:val="24"/>
          <w:szCs w:val="24"/>
        </w:rPr>
        <w:t>ﺍِﺫَٓﺍ ﺍَﺧْﺮَﺝَ ﻳَﺪَﻩُ ﻟَﻢْ ﻳَﻜَﺪْ ﻳَﺮٰﻳﻬَﺎ</w:t>
      </w:r>
      <w:r>
        <w:rPr>
          <w:rFonts w:ascii="Times New Roman" w:hAnsi="Times New Roman" w:eastAsia="Noto Serif SC" w:cs="Amiri"/>
          <w:lang w:val="zh-CN" w:eastAsia="zh-CN" w:bidi="ar-SA"/>
          <w:color w:val="000000"/>
          <w:rtl w:val="0"/>
        </w:rPr>
        <w:t xml:space="preserve">（当他伸出自己的手时，几乎连它也看不见） </w:t>
      </w:r>
      <w:r>
        <w:rPr>
          <w:rFonts w:ascii="Amiri" w:hAnsi="Amiri" w:eastAsia="Amiri" w:cs="Amiri"/>
          <w:lang w:val="zh-CN" w:eastAsia="zh-CN" w:bidi="ar-SA"/>
          <w:rtl w:val="1"/>
          <w:cs w:val="1"/>
          <w:color w:val="000000"/>
          <w:sz w:val="24"/>
          <w:szCs w:val="24"/>
        </w:rPr>
        <w:t>ﻭَﻣَﻦْ ﻟَﻢْ ﻳَﺠْﻌَﻞِ ﺍﻟﻠّٰﻪُ ﻟَﻪُ ﻧُﻮﺭًﺍ</w:t>
      </w:r>
      <w:r>
        <w:rPr>
          <w:rFonts w:ascii="Times New Roman" w:hAnsi="Times New Roman" w:eastAsia="Noto Serif SC" w:cs="Amiri"/>
          <w:lang w:val="zh-CN" w:eastAsia="zh-CN" w:bidi="ar-SA"/>
          <w:color w:val="000000"/>
          <w:rtl w:val="0"/>
        </w:rPr>
        <w:t xml:space="preserve">（Allah若未使谁拥有光明） </w:t>
      </w:r>
      <w:r>
        <w:rPr>
          <w:rFonts w:ascii="Amiri" w:hAnsi="Amiri" w:eastAsia="Amiri" w:cs="Amiri"/>
          <w:lang w:val="zh-CN" w:eastAsia="zh-CN" w:bidi="ar-SA"/>
          <w:rtl w:val="1"/>
          <w:cs w:val="1"/>
          <w:color w:val="000000"/>
          <w:sz w:val="24"/>
          <w:szCs w:val="24"/>
        </w:rPr>
        <w:t>ﻓَﻤَﺎ ﻟَﻪُ ﻣِﻦْ ﻧُﻮﺭٍ</w:t>
      </w:r>
      <w:r>
        <w:rPr>
          <w:rFonts w:ascii="Times New Roman" w:hAnsi="Times New Roman" w:eastAsia="Noto Serif SC" w:cs="Amiri"/>
          <w:lang w:val="zh-CN" w:eastAsia="zh-CN" w:bidi="ar-SA"/>
          <w:color w:val="000000"/>
          <w:rtl w:val="0"/>
        </w:rPr>
        <w:t>（谁便绝无光明）所描绘的那样，在重重黑暗、荒凉可怖而又令人惊惧的黑暗中向我显现。忽然，Allah一尊圣名的彰显，如一道至大的光出现，将它照亮。无论哪一重帷幕向理智揭开，想象中便出现另一个世界；那个世界因疏忽遗忘而笼罩在黑暗中时，一尊如太阳般的Allah圣名彰显出来，从头到尾照亮那个世界，依此类推……这场心灵巡游与想象旅行持续了许久。例如：</w:t>
      </w:r>
    </w:p>
    <w:p>
      <w:r>
        <w:rPr>
          <w:rFonts w:ascii="Times New Roman" w:hAnsi="Times New Roman" w:eastAsia="Noto Serif SC" w:cs="Amiri"/>
          <w:lang w:val="zh-CN" w:eastAsia="zh-CN" w:bidi="ar-SA"/>
          <w:color w:val="000000"/>
          <w:rtl w:val="0"/>
        </w:rPr>
        <w:t>当我看见动物世界时，它们无穷的需要、强烈的饥饿，连同软弱与无力，使那个世界在我眼中显得极其黑暗而悲哀。</w:t>
      </w:r>
    </w:p>
    <w:p>
      <w:r>
        <w:rPr>
          <w:rFonts w:ascii="Times New Roman" w:hAnsi="Times New Roman" w:eastAsia="Noto Serif SC" w:cs="Amiri"/>
          <w:lang w:val="zh-CN" w:eastAsia="zh-CN" w:bidi="ar-SA"/>
          <w:color w:val="000000"/>
          <w:rtl w:val="0"/>
        </w:rPr>
        <w:t>忽然，“慈悯普及万物者”这一尊名，在“赐予万物给养者”的星座上，也就是在其意义中，如一轮灿烂的太阳升起，以慈悯的光辉将那个世界从头到尾镀上金色。</w:t>
      </w:r>
    </w:p>
    <w:p>
      <w:r>
        <w:rPr>
          <w:rFonts w:ascii="Times New Roman" w:hAnsi="Times New Roman" w:eastAsia="Noto Serif SC" w:cs="Amiri"/>
          <w:lang w:val="zh-CN" w:eastAsia="zh-CN" w:bidi="ar-SA"/>
          <w:color w:val="000000"/>
          <w:rtl w:val="0"/>
        </w:rPr>
        <w:t>随后，在那动物世界之中，我又看见另一个世界：幼童和幼崽在软弱、无力与需要中挣扎，笼罩在悲哀而令所有人心生怜惜的黑暗里。</w:t>
      </w:r>
    </w:p>
    <w:p>
      <w:r>
        <w:rPr>
          <w:rFonts w:ascii="Times New Roman" w:hAnsi="Times New Roman" w:eastAsia="Noto Serif SC" w:cs="Amiri"/>
          <w:lang w:val="zh-CN" w:eastAsia="zh-CN" w:bidi="ar-SA"/>
          <w:color w:val="000000"/>
          <w:rtl w:val="0"/>
        </w:rPr>
        <w:t>忽然，“至慈者”这一尊名在怜爱的星座上升起，以极其美好而温柔的方式照亮那个世界，以至把因悲叹、怜惜与忧伤而流下的泪滴，化作因宽慰、喜乐与感恩的甜美而流下的泪滴。</w:t>
      </w:r>
    </w:p>
    <w:p>
      <w:r>
        <w:rPr>
          <w:rFonts w:ascii="Times New Roman" w:hAnsi="Times New Roman" w:eastAsia="Noto Serif SC" w:cs="Amiri"/>
          <w:lang w:val="zh-CN" w:eastAsia="zh-CN" w:bidi="ar-SA"/>
          <w:color w:val="000000"/>
          <w:rtl w:val="0"/>
        </w:rPr>
        <w:t>随后，又一重如电影银幕般的帷幕揭开，人类世界向我显现。我看见那个世界如此黑暗、如此充满重重幽暗、如此可怕，以致我在惊惧中呼喊起来，说道：“苦啊！”</w:t>
      </w:r>
    </w:p>
    <w:p>
      <w:r>
        <w:rPr>
          <w:rFonts w:ascii="Times New Roman" w:hAnsi="Times New Roman" w:eastAsia="Noto Serif SC" w:cs="Amiri"/>
          <w:lang w:val="zh-CN" w:eastAsia="zh-CN" w:bidi="ar-SA"/>
          <w:color w:val="000000"/>
          <w:rtl w:val="0"/>
        </w:rPr>
        <w:t>因为我看见：人的欲望与愿望伸向永恒，他们的想象与思想包容宇宙，他们的志向与禀赋极其真诚地追求永存、永恒幸福和乐园；他们的匮乏与需要面向无穷的目标与需求；他们又带着自身的软弱与无力，遭遇无穷灾难和敌人的侵袭。与此同时，在极其短暂的一生、极其纷扰的生活、极其困苦的生计中，在持续不断的消逝与离别之灾——这对心灵而言是最痛苦、最可怕的状态——里面，他们望着那座坟墓与墓地；对疏忽遗忘者而言，它们看上去就是永恒黑暗之门。他们一个接一个、成群结队地被投入那口黑暗的深井。</w:t>
      </w:r>
    </w:p>
    <w:p>
      <w:r>
        <w:rPr>
          <w:rFonts w:ascii="Times New Roman" w:hAnsi="Times New Roman" w:eastAsia="Noto Serif SC" w:cs="Amiri"/>
          <w:lang w:val="zh-CN" w:eastAsia="zh-CN" w:bidi="ar-SA"/>
          <w:color w:val="000000"/>
          <w:rtl w:val="0"/>
        </w:rPr>
        <w:t>就在我看见这个世界处于这些黑暗中的那一刻，我的心灵、灵魂、理智，连同我全部的人类内在官能，乃至我全身的每一粒微粒，都正准备放声痛哭；忽然，至高无上的真实主宰Allah的“至公者”尊名在“至睿者”的星座上升起，“慈悯普及万物者”在“至尊贵而广施恩泽者”的星座上升起，“至慈者”在“至赦者”的星座上，也就是在其意义中升起，“复起众生者”在“万有的最终继承者”的星座上升起，“赋予生命者”在“广行善恩者”的星座上升起，“养育并主宰者”在“主权所有者”的星座上升起。它们照亮了人类世界中的诸多世界，使其充满光明；又从光明的后世世界打开窗户，向那黑暗的人间世界撒下道道光明。</w:t>
      </w:r>
    </w:p>
    <w:p>
      <w:r>
        <w:rPr>
          <w:rFonts w:ascii="Times New Roman" w:hAnsi="Times New Roman" w:eastAsia="Noto Serif SC" w:cs="Amiri"/>
          <w:lang w:val="zh-CN" w:eastAsia="zh-CN" w:bidi="ar-SA"/>
          <w:color w:val="000000"/>
          <w:rtl w:val="0"/>
        </w:rPr>
        <w:t>随后，又一重巨大的帷幕揭开，大地世界显现。哲学那些阴暗的学问定律，向想象展示了一个可怕的世界。地球以比炮弹快七十倍的运动，在一年之内运行二万五千年的距离，又随时可能解体和碎裂，内部地震频发，衰老而极其年迈；就在这地球之内，不幸的人类在世界无边的太空中旅行。他们的境况在我眼中呈现为一种令人惊惧的黑暗。我头晕目眩，眼前发黑。</w:t>
      </w:r>
    </w:p>
    <w:p>
      <w:r>
        <w:rPr>
          <w:rFonts w:ascii="Times New Roman" w:hAnsi="Times New Roman" w:eastAsia="Noto Serif SC" w:cs="Amiri"/>
          <w:lang w:val="zh-CN" w:eastAsia="zh-CN" w:bidi="ar-SA"/>
          <w:color w:val="000000"/>
          <w:rtl w:val="0"/>
        </w:rPr>
        <w:t>忽然，大地与诸天的创造者Allah的“全能者”“全知者”“养育并主宰者”“Allah”“诸天与大地的养育并主宰者”“使太阳与月亮服从者”诸尊名，在慈悯、宏大、养育与主宰的星座上升起。它们将那个世界照得如此明亮，以致在那种状态中，我看见地球是一艘极其有序、顺从驾驭、完善、宜人而又安全的航船，已为游览、享乐和贸易准备妥当。</w:t>
      </w:r>
    </w:p>
    <w:p>
      <w:r>
        <w:rPr>
          <w:rFonts w:ascii="Times New Roman" w:hAnsi="Times New Roman" w:eastAsia="Noto Serif SC" w:cs="Amiri"/>
          <w:lang w:val="zh-CN" w:eastAsia="zh-CN" w:bidi="ar-SA"/>
          <w:color w:val="000000"/>
          <w:rtl w:val="0"/>
        </w:rPr>
        <w:t>Allah的一千零一尊圣名中，那些面向宇宙的尊名，每一个都如一轮太阳，照亮一个世界以及那个世界之中的诸多世界；而且，由于在每一事物中彰显的独一性这一奥义，每一尊名的彰显之中，也在一定程度上显出其余尊名的彰显。</w:t>
      </w:r>
    </w:p>
    <w:p>
      <w:r>
        <w:rPr>
          <w:rFonts w:ascii="Times New Roman" w:hAnsi="Times New Roman" w:eastAsia="Noto Serif SC" w:cs="Amiri"/>
          <w:lang w:val="zh-CN" w:eastAsia="zh-CN" w:bidi="ar-SA"/>
          <w:color w:val="000000"/>
          <w:rtl w:val="0"/>
        </w:rPr>
        <w:t>随后，心灵因在每一片黑暗背后都看见了各自不同的光，旅行的欲望愈发强烈。它想骑上想象，升上天空。这时，又一重极其广阔的帷幕揭开，心灵进入诸天世界，看见：</w:t>
      </w:r>
    </w:p>
    <w:p>
      <w:r>
        <w:rPr>
          <w:rFonts w:ascii="Times New Roman" w:hAnsi="Times New Roman" w:eastAsia="Noto Serif SC" w:cs="Amiri"/>
          <w:lang w:val="zh-CN" w:eastAsia="zh-CN" w:bidi="ar-SA"/>
          <w:color w:val="000000"/>
          <w:rtl w:val="0"/>
        </w:rPr>
        <w:t>那些看似光明微笑的星辰，比地球更大，以比地球更快的速度，在彼此之内运行、旋转。只要其中一颗有一分钟偏离轨道，便会与另一颗相撞，发生足以使宇宙肝胆爆裂、令世界崩散的剧烈爆炸。它们迸射的不是光，而是火；它们不是带着微笑，而是带着恐怖望着我。我看见诸天处于无边巨大、辽阔、空荡、荒无、令人恐惧和惊愕的黑暗之中。我万分后悔自己来到这里。</w:t>
      </w:r>
    </w:p>
    <w:p>
      <w:r>
        <w:rPr>
          <w:rFonts w:ascii="Times New Roman" w:hAnsi="Times New Roman" w:eastAsia="Noto Serif SC" w:cs="Amiri"/>
          <w:lang w:val="zh-CN" w:eastAsia="zh-CN" w:bidi="ar-SA"/>
          <w:color w:val="000000"/>
          <w:rtl w:val="0"/>
        </w:rPr>
        <w:t>忽然，</w:t>
      </w:r>
      <w:r>
        <w:rPr>
          <w:rFonts w:ascii="Amiri" w:hAnsi="Amiri" w:eastAsia="Amiri" w:cs="Amiri"/>
          <w:lang w:val="zh-CN" w:eastAsia="zh-CN" w:bidi="ar-SA"/>
          <w:rtl w:val="1"/>
          <w:cs w:val="1"/>
          <w:color w:val="000000"/>
          <w:sz w:val="24"/>
          <w:szCs w:val="24"/>
        </w:rPr>
        <w:t>ﺭَﺏُّ ﺍﻟﺴَّﻤٰﻮَﺍﺕِ</w:t>
      </w:r>
      <w:r>
        <w:rPr>
          <w:rFonts w:ascii="Times New Roman" w:hAnsi="Times New Roman" w:eastAsia="Noto Serif SC" w:cs="Amiri"/>
          <w:lang w:val="zh-CN" w:eastAsia="zh-CN" w:bidi="ar-SA"/>
          <w:color w:val="000000"/>
          <w:rtl w:val="0"/>
        </w:rPr>
        <w:t xml:space="preserve">（诸天的养育并主宰者） </w:t>
      </w:r>
      <w:r>
        <w:rPr>
          <w:rFonts w:ascii="Amiri" w:hAnsi="Amiri" w:eastAsia="Amiri" w:cs="Amiri"/>
          <w:lang w:val="zh-CN" w:eastAsia="zh-CN" w:bidi="ar-SA"/>
          <w:rtl w:val="1"/>
          <w:cs w:val="1"/>
          <w:color w:val="000000"/>
          <w:sz w:val="24"/>
          <w:szCs w:val="24"/>
        </w:rPr>
        <w:t>ﻭَ الْاَرْضِ</w:t>
      </w:r>
      <w:r>
        <w:rPr>
          <w:rFonts w:ascii="Times New Roman" w:hAnsi="Times New Roman" w:eastAsia="Noto Serif SC" w:cs="Amiri"/>
          <w:lang w:val="zh-CN" w:eastAsia="zh-CN" w:bidi="ar-SA"/>
          <w:color w:val="000000"/>
          <w:rtl w:val="0"/>
        </w:rPr>
        <w:t xml:space="preserve">（以及大地的养育并主宰者） </w:t>
      </w:r>
      <w:r>
        <w:rPr>
          <w:rFonts w:ascii="Amiri" w:hAnsi="Amiri" w:eastAsia="Amiri" w:cs="Amiri"/>
          <w:lang w:val="zh-CN" w:eastAsia="zh-CN" w:bidi="ar-SA"/>
          <w:rtl w:val="1"/>
          <w:cs w:val="1"/>
          <w:color w:val="000000"/>
          <w:sz w:val="24"/>
          <w:szCs w:val="24"/>
        </w:rPr>
        <w:t>٭ ﺭَﺏُّ ﺍﻟْﻤَﻠٰٓﺌِﻜَﺔِ</w:t>
      </w:r>
      <w:r>
        <w:rPr>
          <w:rFonts w:ascii="Times New Roman" w:hAnsi="Times New Roman" w:eastAsia="Noto Serif SC" w:cs="Amiri"/>
          <w:lang w:val="zh-CN" w:eastAsia="zh-CN" w:bidi="ar-SA"/>
          <w:color w:val="000000"/>
          <w:rtl w:val="0"/>
        </w:rPr>
        <w:t xml:space="preserve">（众天使的养育并主宰者） </w:t>
      </w:r>
      <w:r>
        <w:rPr>
          <w:rFonts w:ascii="Amiri" w:hAnsi="Amiri" w:eastAsia="Amiri" w:cs="Amiri"/>
          <w:lang w:val="zh-CN" w:eastAsia="zh-CN" w:bidi="ar-SA"/>
          <w:rtl w:val="1"/>
          <w:cs w:val="1"/>
          <w:color w:val="000000"/>
          <w:sz w:val="24"/>
          <w:szCs w:val="24"/>
        </w:rPr>
        <w:t>ﻭَ ﺍﻟﺮُّﻭﺡِ</w:t>
      </w:r>
      <w:r>
        <w:rPr>
          <w:rFonts w:ascii="Times New Roman" w:hAnsi="Times New Roman" w:eastAsia="Noto Serif SC" w:cs="Amiri"/>
          <w:lang w:val="zh-CN" w:eastAsia="zh-CN" w:bidi="ar-SA"/>
          <w:color w:val="000000"/>
          <w:rtl w:val="0"/>
        </w:rPr>
        <w:t>（以及灵魂的养育并主宰者）这些最美尊名，在</w:t>
      </w:r>
      <w:r>
        <w:rPr>
          <w:rFonts w:ascii="Amiri" w:hAnsi="Amiri" w:eastAsia="Amiri" w:cs="Amiri"/>
          <w:lang w:val="zh-CN" w:eastAsia="zh-CN" w:bidi="ar-SA"/>
          <w:rtl w:val="1"/>
          <w:cs w:val="1"/>
          <w:color w:val="000000"/>
          <w:sz w:val="24"/>
          <w:szCs w:val="24"/>
        </w:rPr>
        <w:t>ﻭَﻟَﻘَﺪْ ﺯَﻳَّﻨَّﺎ ﺍﻟﺴَّﻤَٓﺎﺀَ ﺍﻟﺪُّﻧْﻴَﺎ</w:t>
      </w:r>
      <w:r>
        <w:rPr>
          <w:rFonts w:ascii="Times New Roman" w:hAnsi="Times New Roman" w:eastAsia="Noto Serif SC" w:cs="Amiri"/>
          <w:lang w:val="zh-CN" w:eastAsia="zh-CN" w:bidi="ar-SA"/>
          <w:color w:val="000000"/>
          <w:rtl w:val="0"/>
        </w:rPr>
        <w:t xml:space="preserve">（我确已以盏盏明灯装饰最近的天） </w:t>
      </w:r>
      <w:r>
        <w:rPr>
          <w:rFonts w:ascii="Amiri" w:hAnsi="Amiri" w:eastAsia="Amiri" w:cs="Amiri"/>
          <w:lang w:val="zh-CN" w:eastAsia="zh-CN" w:bidi="ar-SA"/>
          <w:rtl w:val="1"/>
          <w:cs w:val="1"/>
          <w:color w:val="000000"/>
          <w:sz w:val="24"/>
          <w:szCs w:val="24"/>
        </w:rPr>
        <w:t>ﺑِﻤَﺼَﺎﺑ۪ﻴﺢَ</w:t>
      </w:r>
      <w:r>
        <w:rPr>
          <w:rFonts w:ascii="Times New Roman" w:hAnsi="Times New Roman" w:eastAsia="Noto Serif SC" w:cs="Amiri"/>
          <w:lang w:val="zh-CN" w:eastAsia="zh-CN" w:bidi="ar-SA"/>
          <w:color w:val="000000"/>
          <w:rtl w:val="0"/>
        </w:rPr>
        <w:t xml:space="preserve">（使天空因这些灯火而庄严明亮） </w:t>
      </w:r>
      <w:r>
        <w:rPr>
          <w:rFonts w:ascii="Amiri" w:hAnsi="Amiri" w:eastAsia="Amiri" w:cs="Amiri"/>
          <w:lang w:val="zh-CN" w:eastAsia="zh-CN" w:bidi="ar-SA"/>
          <w:rtl w:val="1"/>
          <w:cs w:val="1"/>
          <w:color w:val="000000"/>
          <w:sz w:val="24"/>
          <w:szCs w:val="24"/>
        </w:rPr>
        <w:t>٭ ﻭَ ﺳَﺨَّﺮَ ﺍﻟﺸَّﻤْﺲَ</w:t>
      </w:r>
      <w:r>
        <w:rPr>
          <w:rFonts w:ascii="Times New Roman" w:hAnsi="Times New Roman" w:eastAsia="Noto Serif SC" w:cs="Amiri"/>
          <w:lang w:val="zh-CN" w:eastAsia="zh-CN" w:bidi="ar-SA"/>
          <w:color w:val="000000"/>
          <w:rtl w:val="0"/>
        </w:rPr>
        <w:t xml:space="preserve">（祂使太阳服从祂的支配） </w:t>
      </w:r>
      <w:r>
        <w:rPr>
          <w:rFonts w:ascii="Amiri" w:hAnsi="Amiri" w:eastAsia="Amiri" w:cs="Amiri"/>
          <w:lang w:val="zh-CN" w:eastAsia="zh-CN" w:bidi="ar-SA"/>
          <w:rtl w:val="1"/>
          <w:cs w:val="1"/>
          <w:color w:val="000000"/>
          <w:sz w:val="24"/>
          <w:szCs w:val="24"/>
        </w:rPr>
        <w:t>ﻭَ ﺍﻟْﻘَﻤَﺮَ</w:t>
      </w:r>
      <w:r>
        <w:rPr>
          <w:rFonts w:ascii="Times New Roman" w:hAnsi="Times New Roman" w:eastAsia="Noto Serif SC" w:cs="Amiri"/>
          <w:lang w:val="zh-CN" w:eastAsia="zh-CN" w:bidi="ar-SA"/>
          <w:color w:val="000000"/>
          <w:rtl w:val="0"/>
        </w:rPr>
        <w:t>（也使月亮服从祂的支配）的星座上，带着它们的彰显显现。在那意义的作用下，原本笼罩在黑暗中的星辰，从那至大诸光中各取一道闪光；诸天世界被照亮，仿佛点燃了数目与星辰相等的电灯。那被臆想为空荡荒无的诸天，也充满天使与灵性存在，欢腾起来。太阳与星辰，如同无始无终君王Allah无穷大军中的一支军队那样行动，仿佛正在进行一场崇高的操练，展示那位具威严君王Allah的宏伟，以及祂养育与主宰的壮丽；我看见的情形正是如此。</w:t>
      </w:r>
    </w:p>
    <w:p>
      <w:r>
        <w:rPr>
          <w:rFonts w:ascii="Times New Roman" w:hAnsi="Times New Roman" w:eastAsia="Noto Serif SC" w:cs="Amiri"/>
          <w:lang w:val="zh-CN" w:eastAsia="zh-CN" w:bidi="ar-SA"/>
          <w:color w:val="000000"/>
          <w:rtl w:val="0"/>
        </w:rPr>
        <w:t>我要竭尽全力，若有可能，还要以我全部的微粒；若一切受造物肯听，还要以一切受造物的语言来说；我也代表他们全体说道：</w:t>
      </w:r>
      <w:r>
        <w:rPr>
          <w:rFonts w:ascii="Amiri" w:hAnsi="Amiri" w:eastAsia="Amiri" w:cs="Amiri"/>
          <w:lang w:val="zh-CN" w:eastAsia="zh-CN" w:bidi="ar-SA"/>
          <w:rtl w:val="1"/>
          <w:cs w:val="1"/>
          <w:color w:val="000000"/>
          <w:sz w:val="24"/>
          <w:szCs w:val="24"/>
        </w:rPr>
        <w:t>ﺍَﻟﻠّٰﻪُ ﻧُﻮﺭُ ﺍﻟﺴَّﻤٰﻮَﺍﺕِ وَالْاَرْضِ</w:t>
      </w:r>
      <w:r>
        <w:rPr>
          <w:rFonts w:ascii="Times New Roman" w:hAnsi="Times New Roman" w:eastAsia="Noto Serif SC" w:cs="Amiri"/>
          <w:lang w:val="zh-CN" w:eastAsia="zh-CN" w:bidi="ar-SA"/>
          <w:color w:val="000000"/>
          <w:rtl w:val="0"/>
        </w:rPr>
        <w:t xml:space="preserve">（Allah是诸天与大地之光，祂使万有得以显现并被认识） </w:t>
      </w:r>
      <w:r>
        <w:rPr>
          <w:rFonts w:ascii="Amiri" w:hAnsi="Amiri" w:eastAsia="Amiri" w:cs="Amiri"/>
          <w:lang w:val="zh-CN" w:eastAsia="zh-CN" w:bidi="ar-SA"/>
          <w:rtl w:val="1"/>
          <w:cs w:val="1"/>
          <w:color w:val="000000"/>
          <w:sz w:val="24"/>
          <w:szCs w:val="24"/>
        </w:rPr>
        <w:t>ﻣَﺜَﻞُ ﻧُﻮﺭِﻩ۪ ﻛَﻤِﺸْﻜٰﻮﺓٍ ﻓ۪ﻴﻬَﺎ ﻣِﺼْﺒَﺎﺡٌ</w:t>
      </w:r>
      <w:r>
        <w:rPr>
          <w:rFonts w:ascii="Times New Roman" w:hAnsi="Times New Roman" w:eastAsia="Noto Serif SC" w:cs="Amiri"/>
          <w:lang w:val="zh-CN" w:eastAsia="zh-CN" w:bidi="ar-SA"/>
          <w:color w:val="000000"/>
          <w:rtl w:val="0"/>
        </w:rPr>
        <w:t xml:space="preserve">（祂之光的譬喻，如同一座灯龛，其中有一盏明灯） </w:t>
      </w:r>
      <w:r>
        <w:rPr>
          <w:rFonts w:ascii="Amiri" w:hAnsi="Amiri" w:eastAsia="Amiri" w:cs="Amiri"/>
          <w:lang w:val="zh-CN" w:eastAsia="zh-CN" w:bidi="ar-SA"/>
          <w:rtl w:val="1"/>
          <w:cs w:val="1"/>
          <w:color w:val="000000"/>
          <w:sz w:val="24"/>
          <w:szCs w:val="24"/>
        </w:rPr>
        <w:t>ﺍَﻟْﻤِﺼْﺒَﺎﺡُ ﻓ۪ﻰ ﺯُﺟَﺎﺟَﺔٍ</w:t>
      </w:r>
      <w:r>
        <w:rPr>
          <w:rFonts w:ascii="Times New Roman" w:hAnsi="Times New Roman" w:eastAsia="Noto Serif SC" w:cs="Amiri"/>
          <w:lang w:val="zh-CN" w:eastAsia="zh-CN" w:bidi="ar-SA"/>
          <w:color w:val="000000"/>
          <w:rtl w:val="0"/>
        </w:rPr>
        <w:t xml:space="preserve">（那盏明灯置于玻璃罩内） </w:t>
      </w:r>
      <w:r>
        <w:rPr>
          <w:rFonts w:ascii="Amiri" w:hAnsi="Amiri" w:eastAsia="Amiri" w:cs="Amiri"/>
          <w:lang w:val="zh-CN" w:eastAsia="zh-CN" w:bidi="ar-SA"/>
          <w:rtl w:val="1"/>
          <w:cs w:val="1"/>
          <w:color w:val="000000"/>
          <w:sz w:val="24"/>
          <w:szCs w:val="24"/>
        </w:rPr>
        <w:t>ﺍَﻟﺰُّﺟَﺎﺟَﺔُ ﻛَﺎَﻧَّﻬَﺎ ﻛَﻮْﻛَﺐٌ ﺩُﺭِّﻯٌّ</w:t>
      </w:r>
      <w:r>
        <w:rPr>
          <w:rFonts w:ascii="Times New Roman" w:hAnsi="Times New Roman" w:eastAsia="Noto Serif SC" w:cs="Amiri"/>
          <w:lang w:val="zh-CN" w:eastAsia="zh-CN" w:bidi="ar-SA"/>
          <w:color w:val="000000"/>
          <w:rtl w:val="0"/>
        </w:rPr>
        <w:t xml:space="preserve">（那玻璃罩仿佛一颗如珍珠般璀璨的星辰） </w:t>
      </w:r>
      <w:r>
        <w:rPr>
          <w:rFonts w:ascii="Amiri" w:hAnsi="Amiri" w:eastAsia="Amiri" w:cs="Amiri"/>
          <w:lang w:val="zh-CN" w:eastAsia="zh-CN" w:bidi="ar-SA"/>
          <w:rtl w:val="1"/>
          <w:cs w:val="1"/>
          <w:color w:val="000000"/>
          <w:sz w:val="24"/>
          <w:szCs w:val="24"/>
        </w:rPr>
        <w:t>ﻳُﻮﻗَﺪُ ﻣِﻦْ ﺷَﺠَﺮَﺓٍ ﻣُﺒَﺎﺭَﻛَﺔٍ ﺯَﻳْﺘُﻮﻧَﺔٍ</w:t>
      </w:r>
      <w:r>
        <w:rPr>
          <w:rFonts w:ascii="Times New Roman" w:hAnsi="Times New Roman" w:eastAsia="Noto Serif SC" w:cs="Amiri"/>
          <w:lang w:val="zh-CN" w:eastAsia="zh-CN" w:bidi="ar-SA"/>
          <w:color w:val="000000"/>
          <w:rtl w:val="0"/>
        </w:rPr>
        <w:t xml:space="preserve">（明灯借一棵蒙福的橄榄树而点燃） </w:t>
      </w:r>
      <w:r>
        <w:rPr>
          <w:rFonts w:ascii="Amiri" w:hAnsi="Amiri" w:eastAsia="Amiri" w:cs="Amiri"/>
          <w:lang w:val="zh-CN" w:eastAsia="zh-CN" w:bidi="ar-SA"/>
          <w:rtl w:val="1"/>
          <w:cs w:val="1"/>
          <w:color w:val="000000"/>
          <w:sz w:val="24"/>
          <w:szCs w:val="24"/>
        </w:rPr>
        <w:t>لَا ﺷَﺮْﻗِﻴَّﺔٍ وَلَا ﻏَﺮْﺑِﻴَّﺔٍ</w:t>
      </w:r>
      <w:r>
        <w:rPr>
          <w:rFonts w:ascii="Times New Roman" w:hAnsi="Times New Roman" w:eastAsia="Noto Serif SC" w:cs="Amiri"/>
          <w:lang w:val="zh-CN" w:eastAsia="zh-CN" w:bidi="ar-SA"/>
          <w:color w:val="000000"/>
          <w:rtl w:val="0"/>
        </w:rPr>
        <w:t xml:space="preserve">（那树既不偏于东方，也不偏于西方） </w:t>
      </w:r>
      <w:r>
        <w:rPr>
          <w:rFonts w:ascii="Amiri" w:hAnsi="Amiri" w:eastAsia="Amiri" w:cs="Amiri"/>
          <w:lang w:val="zh-CN" w:eastAsia="zh-CN" w:bidi="ar-SA"/>
          <w:rtl w:val="1"/>
          <w:cs w:val="1"/>
          <w:color w:val="000000"/>
          <w:sz w:val="24"/>
          <w:szCs w:val="24"/>
        </w:rPr>
        <w:t>ﻳَﻜَﺎﺩُ ﺯَﻳْﺘُﻬَﺎ ﻳُﻀ۪ٓﻰﺀُ</w:t>
      </w:r>
      <w:r>
        <w:rPr>
          <w:rFonts w:ascii="Times New Roman" w:hAnsi="Times New Roman" w:eastAsia="Noto Serif SC" w:cs="Amiri"/>
          <w:lang w:val="zh-CN" w:eastAsia="zh-CN" w:bidi="ar-SA"/>
          <w:color w:val="000000"/>
          <w:rtl w:val="0"/>
        </w:rPr>
        <w:t xml:space="preserve">（它的油几乎自行发出光明） </w:t>
      </w:r>
      <w:r>
        <w:rPr>
          <w:rFonts w:ascii="Amiri" w:hAnsi="Amiri" w:eastAsia="Amiri" w:cs="Amiri"/>
          <w:lang w:val="zh-CN" w:eastAsia="zh-CN" w:bidi="ar-SA"/>
          <w:rtl w:val="1"/>
          <w:cs w:val="1"/>
          <w:color w:val="000000"/>
          <w:sz w:val="24"/>
          <w:szCs w:val="24"/>
        </w:rPr>
        <w:t>ﻭَﻟَﻮْ ﻟَﻢْ ﺗَﻤْﺴَﺴْﻪُ ﻧَﺎﺭٌ</w:t>
      </w:r>
      <w:r>
        <w:rPr>
          <w:rFonts w:ascii="Times New Roman" w:hAnsi="Times New Roman" w:eastAsia="Noto Serif SC" w:cs="Amiri"/>
          <w:lang w:val="zh-CN" w:eastAsia="zh-CN" w:bidi="ar-SA"/>
          <w:color w:val="000000"/>
          <w:rtl w:val="0"/>
        </w:rPr>
        <w:t xml:space="preserve">（即使没有火触及它，也近乎如此） </w:t>
      </w:r>
      <w:r>
        <w:rPr>
          <w:rFonts w:ascii="Amiri" w:hAnsi="Amiri" w:eastAsia="Amiri" w:cs="Amiri"/>
          <w:lang w:val="zh-CN" w:eastAsia="zh-CN" w:bidi="ar-SA"/>
          <w:rtl w:val="1"/>
          <w:cs w:val="1"/>
          <w:color w:val="000000"/>
          <w:sz w:val="24"/>
          <w:szCs w:val="24"/>
        </w:rPr>
        <w:t>ﻧُﻮﺭٌ ﻋَﻠٰﻰ ﻧُﻮﺭٍ</w:t>
      </w:r>
      <w:r>
        <w:rPr>
          <w:rFonts w:ascii="Times New Roman" w:hAnsi="Times New Roman" w:eastAsia="Noto Serif SC" w:cs="Amiri"/>
          <w:lang w:val="zh-CN" w:eastAsia="zh-CN" w:bidi="ar-SA"/>
          <w:color w:val="000000"/>
          <w:rtl w:val="0"/>
        </w:rPr>
        <w:t xml:space="preserve">（光上加光，层层光明相互增辉） </w:t>
      </w:r>
      <w:r>
        <w:rPr>
          <w:rFonts w:ascii="Amiri" w:hAnsi="Amiri" w:eastAsia="Amiri" w:cs="Amiri"/>
          <w:lang w:val="zh-CN" w:eastAsia="zh-CN" w:bidi="ar-SA"/>
          <w:rtl w:val="1"/>
          <w:cs w:val="1"/>
          <w:color w:val="000000"/>
          <w:sz w:val="24"/>
          <w:szCs w:val="24"/>
        </w:rPr>
        <w:t>ﻳَﻬْﺪِﻯ ﺍﻟﻠّٰﻪُ ﻟِﻨُﻮﺭِﻩ۪ ﻣَﻦْ ﻳَﺸَٓﺎﺀُ</w:t>
      </w:r>
      <w:r>
        <w:rPr>
          <w:rFonts w:ascii="Times New Roman" w:hAnsi="Times New Roman" w:eastAsia="Noto Serif SC" w:cs="Amiri"/>
          <w:lang w:val="zh-CN" w:eastAsia="zh-CN" w:bidi="ar-SA"/>
          <w:color w:val="000000"/>
          <w:rtl w:val="0"/>
        </w:rPr>
        <w:t>（Allah引导祂所意欲者归于祂的光，使谁得蒙这光，全凭祂的意欲与引导）我诵读了这节经文；随后返回，下降，清醒过来，并说：</w:t>
      </w:r>
      <w:r>
        <w:rPr>
          <w:rFonts w:ascii="Amiri" w:hAnsi="Amiri" w:eastAsia="Amiri" w:cs="Amiri"/>
          <w:lang w:val="zh-CN" w:eastAsia="zh-CN" w:bidi="ar-SA"/>
          <w:rtl w:val="1"/>
          <w:cs w:val="1"/>
          <w:color w:val="000000"/>
          <w:sz w:val="24"/>
          <w:szCs w:val="24"/>
        </w:rPr>
        <w:t>ﺍَﻟْﺤَﻤْﺪُ ﻟِﻠّٰﻪِ ﻋَﻠٰﻰ ﻧُﻮﺭِ الْا۪يمَانِ</w:t>
      </w:r>
      <w:r>
        <w:rPr>
          <w:rFonts w:ascii="Times New Roman" w:hAnsi="Times New Roman" w:eastAsia="Noto Serif SC" w:cs="Amiri"/>
          <w:lang w:val="zh-CN" w:eastAsia="zh-CN" w:bidi="ar-SA"/>
          <w:color w:val="000000"/>
          <w:rtl w:val="0"/>
        </w:rPr>
        <w:t xml:space="preserve">（一切赞美全归Allah，因祂赐予信仰之光） </w:t>
      </w:r>
      <w:r>
        <w:rPr>
          <w:rFonts w:ascii="Amiri" w:hAnsi="Amiri" w:eastAsia="Amiri" w:cs="Amiri"/>
          <w:lang w:val="zh-CN" w:eastAsia="zh-CN" w:bidi="ar-SA"/>
          <w:rtl w:val="1"/>
          <w:cs w:val="1"/>
          <w:color w:val="000000"/>
          <w:sz w:val="24"/>
          <w:szCs w:val="24"/>
        </w:rPr>
        <w:t>ﻭَ ﺍﻟْﻘُﺮْﺍٰﻥِ</w:t>
      </w:r>
      <w:r>
        <w:rPr>
          <w:rFonts w:ascii="Times New Roman" w:hAnsi="Times New Roman" w:eastAsia="Noto Serif SC" w:cs="Amiri"/>
          <w:lang w:val="zh-CN" w:eastAsia="zh-CN" w:bidi="ar-SA"/>
          <w:color w:val="000000"/>
          <w:rtl w:val="0"/>
        </w:rPr>
        <w:t>（也因祂赐予《古兰经》之光）</w:t>
      </w:r>
    </w:p>
    <w:p>
      <w:pPr>
        <w:pStyle w:val="Heading2"/>
      </w:pPr>
      <w:r>
        <w:rPr>
          <w:rFonts w:ascii="Times New Roman" w:hAnsi="Times New Roman" w:eastAsia="Noto Serif SC" w:cs="Amiri"/>
          <w:lang w:val="zh-CN" w:eastAsia="zh-CN" w:bidi="ar-SA"/>
          <w:color w:val="000000"/>
          <w:rtl w:val="0"/>
        </w:rPr>
        <w:t>第六论著，即第六部分</w:t>
      </w:r>
    </w:p>
    <w:p>
      <w:r>
        <w:rPr>
          <w:rFonts w:ascii="Times New Roman" w:hAnsi="Times New Roman" w:eastAsia="Noto Serif SC" w:cs="Amiri"/>
          <w:lang w:val="zh-CN" w:eastAsia="zh-CN" w:bidi="ar-SA"/>
          <w:color w:val="000000"/>
          <w:rtl w:val="0"/>
        </w:rPr>
        <w:t>这一部分是为提醒至睿《古兰经》的学生与服务者，使他们不受欺骗而写成的。</w:t>
      </w:r>
    </w:p>
    <w:p>
      <w:r>
        <w:rPr>
          <w:rFonts w:ascii="Times New Roman" w:hAnsi="Times New Roman" w:eastAsia="Noto Serif SC" w:cs="Amiri"/>
          <w:lang w:val="zh-CN" w:eastAsia="zh-CN" w:bidi="ar-SA"/>
          <w:color w:val="000000"/>
          <w:rtl w:val="0"/>
        </w:rPr>
        <w:t>从前，在一个共和国节日，我坐在埃斯基谢希尔监狱的窗前。对面高中的高年级女生们，正在校园里欢笑起舞。</w:t>
      </w:r>
    </w:p>
    <w:p>
      <w:pPr>
        <w:pStyle w:val="Heading2"/>
      </w:pPr>
      <w:r>
        <w:rPr>
          <w:rFonts w:ascii="Times New Roman" w:hAnsi="Times New Roman" w:eastAsia="Noto Serif SC" w:cs="Amiri"/>
          <w:lang w:val="zh-CN" w:eastAsia="zh-CN" w:bidi="ar-SA"/>
          <w:color w:val="000000"/>
          <w:rtl w:val="0"/>
        </w:rPr>
        <w:t>第二项论题摘要</w:t>
      </w:r>
    </w:p>
    <w:p>
      <w:r>
        <w:rPr>
          <w:rFonts w:ascii="Times New Roman" w:hAnsi="Times New Roman" w:eastAsia="Noto Serif SC" w:cs="Amiri"/>
          <w:lang w:val="zh-CN" w:eastAsia="zh-CN" w:bidi="ar-SA"/>
          <w:color w:val="000000"/>
          <w:rtl w:val="0"/>
        </w:rPr>
        <w:t>正如《光明论》中的《青年指南》所清楚阐明的，死亡如此确定而明显：正如今夜必将随今日而至，严冬必将随今秋而来，死亡也必将临到我们头上。这座监狱是供不断出入者暂住的旅店；同样，这大地表面也是匆匆行进的一队队旅客在途中歇宿一夜、随后迁徙的客栈。死亡曾上百次把每座城市的居民送入墓地，它所要求的，必定比生命更多。这可怕真理的谜，已被《光明论》解开并揭示。其极短的摘要如下：</w:t>
      </w:r>
    </w:p>
    <w:p>
      <w:r>
        <w:rPr>
          <w:rFonts w:ascii="Times New Roman" w:hAnsi="Times New Roman" w:eastAsia="Noto Serif SC" w:cs="Amiri"/>
          <w:lang w:val="zh-CN" w:eastAsia="zh-CN" w:bidi="ar-SA"/>
          <w:color w:val="000000"/>
          <w:rtl w:val="0"/>
        </w:rPr>
        <w:t>既然死亡无法被杀死，坟墓之门也不会关闭，那么，若有办法逃脱死期刽子手的手掌与坟墓的单人牢房，这必定是人最大、高于一切的忧虑与问题。是的，办法是有的；《光明论》借《古兰经》的奥义，以二二得四般的确定性证明了那个办法。其极短的摘要如下：</w:t>
      </w:r>
    </w:p>
    <w:p>
      <w:r>
        <w:rPr>
          <w:rFonts w:ascii="Times New Roman" w:hAnsi="Times New Roman" w:eastAsia="Noto Serif SC" w:cs="Amiri"/>
          <w:lang w:val="zh-CN" w:eastAsia="zh-CN" w:bidi="ar-SA"/>
          <w:color w:val="000000"/>
          <w:rtl w:val="0"/>
        </w:rPr>
        <w:t>死亡要么是永恒的消灭，是一座绞刑架，不仅将这个人，也将他所有心爱之人和亲属一并吊死；要么是一张退伍通行证，让人前往另一个长存世界，并凭信仰的凭证进入幸福宫殿。</w:t>
      </w:r>
    </w:p>
    <w:p>
      <w:r>
        <w:rPr>
          <w:rFonts w:ascii="Times New Roman" w:hAnsi="Times New Roman" w:eastAsia="Noto Serif SC" w:cs="Amiri"/>
          <w:lang w:val="zh-CN" w:eastAsia="zh-CN" w:bidi="ar-SA"/>
          <w:color w:val="000000"/>
          <w:rtl w:val="0"/>
        </w:rPr>
        <w:t>而坟墓，要么是一间黑暗的单人牢房、一口无底的深井；要么是一扇门，从这尘世地牢通向长存而光明的盛宴厅与花园。《青年指南》已借一个比喻证明了这一真理。</w:t>
      </w:r>
    </w:p>
    <w:p>
      <w:r>
        <w:rPr>
          <w:rFonts w:ascii="Times New Roman" w:hAnsi="Times New Roman" w:eastAsia="Noto Serif SC" w:cs="Amiri"/>
          <w:lang w:val="zh-CN" w:eastAsia="zh-CN" w:bidi="ar-SA"/>
          <w:color w:val="000000"/>
          <w:rtl w:val="0"/>
        </w:rPr>
        <w:t>譬如，这座监狱的院子里架起了处决用的绞刑架，绞刑架所倚的墙后，则设立了一座极为庞大、全世界都参与的彩票处。我们这五百名囚犯，绝无任何例外，也绝无逃脱的可能，他们必会把我们一个个叫到那片场地：到处都在宣告，或者说“来领取你的处决令，登上绞刑架”，或者说“拿好永久单独监禁的传票，走进这扇敞开的门”，又或者说“向你报喜！你中了数百万金币的奖票，来领取吧”。我们亲眼看见，人们一个接一个登上那些绞刑架；我们目睹其中一些人被吊死。依据那里身居要职、严正可靠的官员的确切消息，我们又如同亲眼所见般知道，另一些人把绞刑架当作阶梯，进入墙后的彩票处。就在这一刻，两支队伍走进了我们的监狱。</w:t>
      </w:r>
    </w:p>
    <w:p>
      <w:r>
        <w:rPr>
          <w:rFonts w:ascii="Times New Roman" w:hAnsi="Times New Roman" w:eastAsia="Noto Serif SC" w:cs="Amiri"/>
          <w:lang w:val="zh-CN" w:eastAsia="zh-CN" w:bidi="ar-SA"/>
          <w:color w:val="000000"/>
          <w:rtl w:val="0"/>
        </w:rPr>
        <w:t>一群人手拿乐器、美酒，以及外表极为香甜的哈尔瓦甜糕与巴克拉瓦蜜糕，竭力让我们吃。可是，那些甜食有毒，人类中的魔鬼已在其中下毒。</w:t>
      </w:r>
    </w:p>
    <w:p>
      <w:r>
        <w:rPr>
          <w:rFonts w:ascii="Times New Roman" w:hAnsi="Times New Roman" w:eastAsia="Noto Serif SC" w:cs="Amiri"/>
          <w:lang w:val="zh-CN" w:eastAsia="zh-CN" w:bidi="ar-SA"/>
          <w:color w:val="000000"/>
          <w:rtl w:val="0"/>
        </w:rPr>
        <w:t>第二群人、第二支队伍，手拿教化手册、Allah所许的食物和吉祥的饮品。他们把礼物送给我们，异口同声、极为严正而确定地说：“如果你们接受前一支队伍为试探你们而送的礼物，吃下它们，就会像你们看见的那些人一样，在眼前这些绞刑架上被吊死。如果你们接受我们奉本地君王的敕令带来的礼物，以它们代替前者的礼物，并诵读教化手册中的祈祷与日常赞诵，就能免遭吊死。你们每个人都将在那座彩票处获得一百万金币的奖票，作为君王的恩赐；对此，你们要如同亲眼所见、如同白昼般确信。如果你们吃下那些为Allah所禁、令人生疑且有毒的甜食，那么，直到走上绞刑架之时，你们也会饱受那毒物的疼痛。这些敕令与我们，都一致向你们确切传报此事。”</w:t>
      </w:r>
    </w:p>
    <w:p>
      <w:r>
        <w:rPr>
          <w:rFonts w:ascii="Times New Roman" w:hAnsi="Times New Roman" w:eastAsia="Noto Serif SC" w:cs="Amiri"/>
          <w:lang w:val="zh-CN" w:eastAsia="zh-CN" w:bidi="ar-SA"/>
          <w:color w:val="000000"/>
          <w:rtl w:val="0"/>
        </w:rPr>
        <w:t>正如这个比喻，在我们时刻看见的死期绞刑架之后，人类命运的彩票中，对于信仰并顺从的人——以善终为条件——有百分之百的概率会抽中一座永恒而无尽宝藏的奖票；而对于继续放纵、违犯Allah禁令、不信与悖逆的人——以不悔改为条件——则有百分之九十九的概率，会接到永恒消灭——对不信后世者——或永久黑暗单独监禁——对相信灵魂长存却走入放纵者——以及永恒悲惨的宣告。最先确切传报此事的，是十二万四千位先知，他们手中有无数奇迹作为印证的标志；继而是超过一亿二千四百万位亲近Allah者，他们以内在揭见与灵性体味，看见并证实先知消息的踪迹及其如电影影像般的投影，从而签下确认</w:t>
      </w:r>
      <w:r>
        <w:rPr>
          <w:rFonts w:ascii="Amiri" w:hAnsi="Amiri" w:eastAsia="Amiri" w:cs="Amiri"/>
          <w:lang w:val="zh-CN" w:eastAsia="zh-CN" w:bidi="ar-SA"/>
          <w:rtl w:val="1"/>
          <w:cs w:val="1"/>
          <w:color w:val="000000"/>
          <w:sz w:val="24"/>
          <w:szCs w:val="24"/>
        </w:rPr>
        <w:t>قَدَّسَ اللَّهُ أَسْرَارَهُمْ</w:t>
      </w:r>
      <w:r>
        <w:rPr>
          <w:rFonts w:ascii="Times New Roman" w:hAnsi="Times New Roman" w:eastAsia="Noto Serif SC" w:cs="Amiri"/>
          <w:lang w:val="zh-CN" w:eastAsia="zh-CN" w:bidi="ar-SA"/>
          <w:color w:val="000000"/>
          <w:rtl w:val="0"/>
        </w:rPr>
        <w:t>（愿Allah使他们的内在奥秘圣洁）；还有古往今来数以十亿计的穷究真理者</w:t>
      </w:r>
      <w:r>
        <w:rPr>
          <w:rStyle w:val="FootnoteReference"/>
        </w:rPr>
        <w:footnoteReference w:id="12"/>
      </w:r>
      <w:r>
        <w:rPr>
          <w:rFonts w:ascii="Times New Roman" w:hAnsi="Times New Roman" w:eastAsia="Noto Serif SC" w:cs="Amiri"/>
          <w:lang w:val="zh-CN" w:eastAsia="zh-CN" w:bidi="ar-SA"/>
          <w:color w:val="000000"/>
          <w:rtl w:val="0"/>
        </w:rPr>
        <w:t>、独立判释学者与忠诚真实者，他们以理智上的确证和有力证据，在思想与逻辑上证明这两类人类名人的消息，达到确信无疑的程度，继而予以确认并签名。这些消息凭着共识与连续传述而来，来自这三大群体——人类的太阳、月亮与星辰，这三大真理之人，人类的三批神圣统帅——所组成的宏伟团体及其敕令。人们若不听从这些消息，不沿着他们所指示、通向永恒幸福的正道前行；试想，一个人在另一条长路上赶路，只因一个报信者说某条路有危险便放弃它；那么，对于不顾百分之九十九的巨大危险、不服从上述三大群体的人，他的处境必定如下：</w:t>
      </w:r>
    </w:p>
    <w:p>
      <w:r>
        <w:rPr>
          <w:rFonts w:ascii="Times New Roman" w:hAnsi="Times New Roman" w:eastAsia="Noto Serif SC" w:cs="Amiri"/>
          <w:lang w:val="zh-CN" w:eastAsia="zh-CN" w:bidi="ar-SA"/>
          <w:color w:val="000000"/>
          <w:rtl w:val="0"/>
        </w:rPr>
        <w:t>他们放弃了两条路中——依无数报信者的确切消息——最短、最易且百分之百带来乐园与永恒幸福的一条，却选择了最纷扰、漫长、痛苦且百分之九十九导致火狱监禁与永恒悲惨的一条。他们在尘世中，正如那些不幸而醉狂的疯子：只因一个报信者可能虚假的消息，听说短路有百分之一的危险与一个月监禁的可能，便放弃短路，选择毫无益处——仅仅无害——的长路；对于那些可怕、看似遥远却正向他们袭来的巨龙，他们毫不在意，反而忙着对付苍蝇，只把苍蝇当回事。至此，他们已经丧失理智、心灵、灵魂和人性。</w:t>
      </w:r>
    </w:p>
    <w:p>
      <w:r>
        <w:rPr>
          <w:rFonts w:ascii="Times New Roman" w:hAnsi="Times New Roman" w:eastAsia="Noto Serif SC" w:cs="Amiri"/>
          <w:lang w:val="zh-CN" w:eastAsia="zh-CN" w:bidi="ar-SA"/>
          <w:color w:val="000000"/>
          <w:rtl w:val="0"/>
        </w:rPr>
        <w:t>既然事实如此，我们这些囚犯要向这场监禁灾祸彻底报复，就必须接受吉祥的第二支队伍的礼物。正如这场灾祸因一分钟报复的快意、几分钟或一两小时放纵的享乐，把我们投入这监狱十五年、五年、十年或两三年，把我们的世界变成牢笼；我们也应逆着这场灾祸、与它抗争，把一两个小时的监禁化作一两天的崇拜，把两三年的刑期——借吉祥队伍的礼物——化作二三十年的长存生命，把十年二十年的监禁刑罚，变为赦免我们数百万年火狱监禁的媒介；以长存生命的欢笑回应短暂尘世的哭泣，从而向这场灾祸彻底报复。</w:t>
      </w:r>
    </w:p>
    <w:p>
      <w:r>
        <w:rPr>
          <w:rFonts w:ascii="Times New Roman" w:hAnsi="Times New Roman" w:eastAsia="Noto Serif SC" w:cs="Amiri"/>
          <w:lang w:val="zh-CN" w:eastAsia="zh-CN" w:bidi="ar-SA"/>
          <w:color w:val="000000"/>
          <w:rtl w:val="0"/>
        </w:rPr>
        <w:t>我们应当把监狱视为教化之所，努力成为对祖国和民族有教养、可靠而有益的人。监狱的职员、管理者与筹度者也应看到，那些他们原以为是罪犯、强盗、浪荡者、杀人犯、放纵者和危害祖国者的人，如今是在吉祥课堂里学习的学生，并为此自豪地向Allah感恩。</w:t>
      </w:r>
    </w:p>
    <w:p>
      <w:pPr>
        <w:pStyle w:val="Heading2"/>
      </w:pPr>
      <w:r>
        <w:rPr>
          <w:rFonts w:ascii="Times New Roman" w:hAnsi="Times New Roman" w:eastAsia="Noto Serif SC" w:cs="Amiri"/>
          <w:lang w:val="zh-CN" w:eastAsia="zh-CN" w:bidi="ar-SA"/>
          <w:color w:val="000000"/>
          <w:rtl w:val="0"/>
        </w:rPr>
        <w:t>第三项论题</w:t>
      </w:r>
    </w:p>
    <w:p>
      <w:r>
        <w:rPr>
          <w:rFonts w:ascii="Times New Roman" w:hAnsi="Times New Roman" w:eastAsia="Noto Serif SC" w:cs="Amiri"/>
          <w:lang w:val="zh-CN" w:eastAsia="zh-CN" w:bidi="ar-SA"/>
          <w:color w:val="000000"/>
          <w:rtl w:val="0"/>
        </w:rPr>
        <w:t>《青年指南》中所阐明的一桩富有鉴戒的事件，其摘要如下：</w:t>
      </w:r>
    </w:p>
    <w:p>
      <w:r>
        <w:rPr>
          <w:rFonts w:ascii="Times New Roman" w:hAnsi="Times New Roman" w:eastAsia="Noto Serif SC" w:cs="Amiri"/>
          <w:lang w:val="zh-CN" w:eastAsia="zh-CN" w:bidi="ar-SA"/>
          <w:color w:val="000000"/>
          <w:rtl w:val="0"/>
        </w:rPr>
        <w:t>忽然，一台精神的电影向我显现了她们五十年后的境况。我看见，那五六十名女孩和学生中，四五十人已在坟墓里化为泥土，受着折磨；另有十人到了七八十岁，已经变得丑陋，因为年轻时未守贞洁，她们本期待得到爱慕的目光，如今却只遭憎厌。我确凿地目睹了这一切。我为她们那可怜的情状哭了。监狱里的一些同伴听见我哭，便来询问。我说：“现在请让我独自待着，你们去吧。”</w:t>
      </w:r>
    </w:p>
    <w:p>
      <w:r>
        <w:rPr>
          <w:rFonts w:ascii="Times New Roman" w:hAnsi="Times New Roman" w:eastAsia="Noto Serif SC" w:cs="Amiri"/>
          <w:lang w:val="zh-CN" w:eastAsia="zh-CN" w:bidi="ar-SA"/>
          <w:color w:val="000000"/>
          <w:rtl w:val="0"/>
        </w:rPr>
        <w:t>是的，我所见的是真实，不是幻想。正如这夏与秋的末尾是冬天，青春之夏与老年之秋后，也是坟墓与中间世界的冬天。过去五十年的往事能借电影在眼前放映；同样，若有一台电影能放映未来五十年的事，并把迷误与放纵者五六十年后的境况放给他们看，他们必会因憎恶和痛苦，为如今引以为乐的事与不正当的享受而痛哭。</w:t>
      </w:r>
    </w:p>
    <w:p>
      <w:r>
        <w:rPr>
          <w:rFonts w:ascii="Times New Roman" w:hAnsi="Times New Roman" w:eastAsia="Noto Serif SC" w:cs="Amiri"/>
          <w:lang w:val="zh-CN" w:eastAsia="zh-CN" w:bidi="ar-SA"/>
          <w:color w:val="000000"/>
          <w:rtl w:val="0"/>
        </w:rPr>
        <w:t>当我还沉浸于在埃斯基谢希尔监狱的那番目睹时，一个宣扬放纵与迷误的精神集体人格，如人形魔鬼般站到我面前，说：“我们想尝遍人生的种种快乐与享受，也想让别人尝到，别干涉我们。”</w:t>
      </w:r>
    </w:p>
    <w:p>
      <w:pPr>
        <w:pStyle w:val="Heading2"/>
      </w:pPr>
      <w:r>
        <w:rPr>
          <w:rFonts w:ascii="Times New Roman" w:hAnsi="Times New Roman" w:eastAsia="Noto Serif SC" w:cs="Amiri"/>
          <w:lang w:val="zh-CN" w:eastAsia="zh-CN" w:bidi="ar-SA"/>
          <w:color w:val="000000"/>
          <w:rtl w:val="0"/>
        </w:rPr>
        <w:t>我回答说：</w:t>
      </w:r>
    </w:p>
    <w:p>
      <w:r>
        <w:rPr>
          <w:rFonts w:ascii="Times New Roman" w:hAnsi="Times New Roman" w:eastAsia="Noto Serif SC" w:cs="Amiri"/>
          <w:lang w:val="zh-CN" w:eastAsia="zh-CN" w:bidi="ar-SA"/>
          <w:color w:val="000000"/>
          <w:rtl w:val="0"/>
        </w:rPr>
        <w:t>既然你为了追求快乐而不想起死亡，投身迷误与放纵，你必定要知道：按你的迷误法则，整个往昔已经死去，归于无有，是一座尸体在其中腐烂、令人毛骨悚然的墓地。出于人性的关切，也沿着迷误之路，从那无数次永别、从你无数朋友永恒的死亡传来的痛苦，降临到你头上，也降临到你的心灵——倘若它尚存而未死——正如这些痛苦抹杀你此刻如醉如痴、极短时间里的些微快乐；同样，由于你的不信，未来的时间也仍是归于无有、黑暗、死寂而可怖的荒野。从那里来的可怜人，他们的头从存在中探出，才抵达现在，就被死期刽子手的刀砍下，抛入无有；于是，借理智的关切，无数惨痛忧虑不断倾泻到你没有信仰的头上，把你那轻浮的些微快乐彻底摧毁。</w:t>
      </w:r>
    </w:p>
    <w:p>
      <w:r>
        <w:rPr>
          <w:rFonts w:ascii="Times New Roman" w:hAnsi="Times New Roman" w:eastAsia="Noto Serif SC" w:cs="Amiri"/>
          <w:lang w:val="zh-CN" w:eastAsia="zh-CN" w:bidi="ar-SA"/>
          <w:color w:val="000000"/>
          <w:rtl w:val="0"/>
        </w:rPr>
        <w:t>如果你放弃迷误与放纵，进入确证的信仰与正直之境，你将借信仰之光看见：那往昔不是归于无有、使万物腐烂的墓地，而是实际存在、正向未来转化的光明世界，又仿佛是长存灵魂进入未来幸福宫殿前的候客厅。因此，它不仅不带来痛苦，反而依信仰的力量，让人在尘世也能尝到一种乐园的精神乐趣；同样，未来也不是荒野与黑暗。以信仰之眼可见：在那永恒幸福的宫殿里，一位慈悯普及万物、至慈、具威严与尊荣的主宰Allah已摆下宴席——祂有无限慈悯与慷慨，把每个春天和夏天都变成一桌盛满恩赐的筵席——祂恩赐的陈列也已展开，众生正被遣送前往那里。你借信仰的电影目睹这一切，便能依自己的信仰程度，感到长存世界的一种乐趣。</w:t>
      </w:r>
    </w:p>
    <w:p>
      <w:r>
        <w:rPr>
          <w:rFonts w:ascii="Times New Roman" w:hAnsi="Times New Roman" w:eastAsia="Noto Serif SC" w:cs="Amiri"/>
          <w:lang w:val="zh-CN" w:eastAsia="zh-CN" w:bidi="ar-SA"/>
          <w:color w:val="000000"/>
          <w:rtl w:val="0"/>
        </w:rPr>
        <w:t>可见，真实而没有痛苦的快乐，唯独在信仰中、并借信仰才能存在。</w:t>
      </w:r>
    </w:p>
    <w:p>
      <w:r>
        <w:rPr>
          <w:rFonts w:ascii="Times New Roman" w:hAnsi="Times New Roman" w:eastAsia="Noto Serif SC" w:cs="Amiri"/>
          <w:lang w:val="zh-CN" w:eastAsia="zh-CN" w:bidi="ar-SA"/>
          <w:color w:val="000000"/>
          <w:rtl w:val="0"/>
        </w:rPr>
        <w:t>信仰在今生也赐予的数千种益处与结果中，仅就其中一种益处与乐趣，我们将借本题之便，用《青年指南》中作为一条附注写下的一个比喻加以阐明。如下：</w:t>
      </w:r>
    </w:p>
    <w:p>
      <w:r>
        <w:rPr>
          <w:rFonts w:ascii="Times New Roman" w:hAnsi="Times New Roman" w:eastAsia="Noto Serif SC" w:cs="Amiri"/>
          <w:lang w:val="zh-CN" w:eastAsia="zh-CN" w:bidi="ar-SA"/>
          <w:color w:val="000000"/>
          <w:rtl w:val="0"/>
        </w:rPr>
        <w:t>譬如，你极为疼爱的一个孩子正在临终挣扎、即将死去，你绝望地想着那痛苦的永恒永别；忽然，一位如尊贵的黑祖尔与至睿的鲁格曼般的医生来到，让他服下一剂如解毒良药的膏方。你那可爱而美丽的孩子睁开双眼，脱离了死亡。你能明白，这会带来何等喜悦与宽慰。</w:t>
      </w:r>
    </w:p>
    <w:p>
      <w:r>
        <w:rPr>
          <w:rFonts w:ascii="Times New Roman" w:hAnsi="Times New Roman" w:eastAsia="Noto Serif SC" w:cs="Amiri"/>
          <w:lang w:val="zh-CN" w:eastAsia="zh-CN" w:bidi="ar-SA"/>
          <w:color w:val="000000"/>
          <w:rtl w:val="0"/>
        </w:rPr>
        <w:t>同样，如同那个孩子一样为你所爱、为你深切关切的数百万可爱之人，在你看来，正在往昔的墓地里腐烂、毁灭；忽然，信仰真理如至睿的鲁格曼一般，从心灵的窗户，向那座被想象成巨大刑场的墓地投下一道光。借这光，所有亡者都一一复生。他们以自身的存在状态说：“我们没有死去，也不会死去，还会再与你们相见。”信仰在今生也会赐予你由此所得的无数喜悦与宽慰，便证明了：</w:t>
      </w:r>
    </w:p>
    <w:p>
      <w:r>
        <w:rPr>
          <w:rFonts w:ascii="Times New Roman" w:hAnsi="Times New Roman" w:eastAsia="Noto Serif SC" w:cs="Amiri"/>
          <w:lang w:val="zh-CN" w:eastAsia="zh-CN" w:bidi="ar-SA"/>
          <w:color w:val="000000"/>
          <w:rtl w:val="0"/>
        </w:rPr>
        <w:t>“信仰真理是这样一粒种子：它若获得形体，一座专属的乐园便会从中生出，成为这粒种子的图巴树。”我说。</w:t>
      </w:r>
    </w:p>
    <w:p>
      <w:r>
        <w:rPr>
          <w:rFonts w:ascii="Times New Roman" w:hAnsi="Times New Roman" w:eastAsia="Noto Serif SC" w:cs="Amiri"/>
          <w:lang w:val="zh-CN" w:eastAsia="zh-CN" w:bidi="ar-SA"/>
          <w:color w:val="000000"/>
          <w:rtl w:val="0"/>
        </w:rPr>
        <w:t>那个顽固的人回过身来，说：“至少，我们要像动物一样，不去思考这些精微的事，借放纵与娱乐，把我们的生活过得快乐自在。”</w:t>
      </w:r>
    </w:p>
    <w:p>
      <w:r>
        <w:rPr>
          <w:rFonts w:ascii="Times New Roman" w:hAnsi="Times New Roman" w:eastAsia="Noto Serif SC" w:cs="Amiri"/>
          <w:lang w:val="zh-CN" w:eastAsia="zh-CN" w:bidi="ar-SA"/>
          <w:color w:val="000000"/>
          <w:rtl w:val="0"/>
        </w:rPr>
        <w:t>我回答说：“你不能像动物一样。因为动物没有过去与未来。它既不从过去取得痛苦与遗憾，也不从未来迎来忧虑与恐惧。它完全享受自己的快乐，安逸地生活、躺卧，向自己的创造者Allah感恩。甚至，一只被按倒待宰的动物也毫无所觉，只在刀割时才想要感觉，可连那感觉也会消失，于是连那痛苦也得解脱。可见，最大的慈悯、神圣的怜爱，就在于不让人知道幽隐之事，并遮蔽降临到头上的事；尤其对无辜的动物，这更为完满。可是，人啊，你的过去与未来因理智而在一定程度上脱离幽隐，因此，你完全得不到动物由遮蔽幽隐而得的安逸。从过去涌来的遗憾与痛苦的永别，从未来临到的恐惧与忧虑，把你些微的快乐化为乌有，使你在快乐方面低于动物百倍。既然事实如此，要么挖出理智，扔掉它，做动物，得解脱；要么借信仰恢复理智，听从《古兰经》，在这短暂的尘世，也获得远胜动物百倍的纯净快乐！”我如此说，使他无言以对。</w:t>
      </w:r>
    </w:p>
    <w:p>
      <w:r>
        <w:rPr>
          <w:rFonts w:ascii="Times New Roman" w:hAnsi="Times New Roman" w:eastAsia="Noto Serif SC" w:cs="Amiri"/>
          <w:lang w:val="zh-CN" w:eastAsia="zh-CN" w:bidi="ar-SA"/>
          <w:color w:val="000000"/>
          <w:rtl w:val="0"/>
        </w:rPr>
        <w:t>那个桀骜的人又回过身来，说：“至少，我们可以像外国那些无宗教信仰者一样生活。”</w:t>
      </w:r>
    </w:p>
    <w:p>
      <w:r>
        <w:rPr>
          <w:rFonts w:ascii="Times New Roman" w:hAnsi="Times New Roman" w:eastAsia="Noto Serif SC" w:cs="Amiri"/>
          <w:lang w:val="zh-CN" w:eastAsia="zh-CN" w:bidi="ar-SA"/>
          <w:color w:val="000000"/>
          <w:rtl w:val="0"/>
        </w:rPr>
        <w:t>我回答说：“你也不能像外国那些无宗教信仰者一样。因为，他们即使否认一位先知，仍可相信其他先知；即使不认识众先知，仍可相信Allah；即使连Allah也不认识，仍可能具有某些导向完善的美德。然而，一位穆斯林若否认那位最后、最伟大，其宗教与召唤遍及普世的末世先知</w:t>
      </w:r>
      <w:r>
        <w:rPr>
          <w:rFonts w:ascii="Amiri" w:hAnsi="Amiri" w:eastAsia="Amiri" w:cs="Amiri"/>
          <w:lang w:val="zh-CN" w:eastAsia="zh-CN" w:bidi="ar-SA"/>
          <w:rtl w:val="1"/>
          <w:cs w:val="1"/>
          <w:color w:val="000000"/>
          <w:sz w:val="24"/>
          <w:szCs w:val="24"/>
        </w:rPr>
        <w:t>عَلَيْهِ الصَّلَاةُ وَالسَّلَامُ</w:t>
      </w:r>
      <w:r>
        <w:rPr>
          <w:rFonts w:ascii="Times New Roman" w:hAnsi="Times New Roman" w:eastAsia="Noto Serif SC" w:cs="Amiri"/>
          <w:lang w:val="zh-CN" w:eastAsia="zh-CN" w:bidi="ar-SA"/>
          <w:color w:val="000000"/>
          <w:rtl w:val="0"/>
        </w:rPr>
        <w:t>（愿Allah赐他尊荣、恩福与平安），脱离他的链条，就再也不会接受任何先知，甚至不会接受Allah。因为，他原是通过这位尊者认识众先知、Allah与诸般完善的；没有这位尊者，那些就无法留在他的心中。正因如此，自古以来，各种宗教的人都归信伊斯兰；而没有任何穆斯林会成为真正的犹太教徒、拜火教徒或尔萨之教的信徒。他只会成为无宗教信仰者，品德败坏，陷入危害祖国与民族的境地。”我如此加以证明。那个顽固而桀骜的人再也无可依凭，消失了，去了火狱。</w:t>
      </w:r>
    </w:p>
    <w:p>
      <w:r>
        <w:rPr>
          <w:rFonts w:ascii="Times New Roman" w:hAnsi="Times New Roman" w:eastAsia="Noto Serif SC" w:cs="Amiri"/>
          <w:lang w:val="zh-CN" w:eastAsia="zh-CN" w:bidi="ar-SA"/>
          <w:color w:val="000000"/>
          <w:rtl w:val="0"/>
        </w:rPr>
        <w:t>那么，在这所优素福学院里，我的同学们啊！既然事实如此，《光明论》又把这一真理证明得如此确凿、如同太阳，以至二十年来粉碎顽抗者的固执，引导他们归信；我们也应追随信仰与正直之路，它对我们的尘世、未来、后世、祖国和民族都完全有益、容易而平安。我们不应把空闲时间耗于烦恼的幻想，而应诵读从《古兰经》中学会的章节，向懂得其含义的朋友学习，补还错失的主命礼拜，彼此学习美好品性，把这监狱变成培育美好品德幼苗的吉祥园地。以这些善功，使监狱管理者与有关人员不再是罪犯和杀人犯头上如火狱狱卒般的施刑者，而成为在优素福学院中负责为乐园培育人才、监督他们教化的正直导师与怜爱的引导者；我们应当为此努力。</w:t>
      </w:r>
    </w:p>
    <w:p>
      <w:pPr>
        <w:pStyle w:val="Heading2"/>
      </w:pPr>
      <w:r>
        <w:rPr>
          <w:rFonts w:ascii="Times New Roman" w:hAnsi="Times New Roman" w:eastAsia="Noto Serif SC" w:cs="Amiri"/>
          <w:lang w:val="zh-CN" w:eastAsia="zh-CN" w:bidi="ar-SA"/>
          <w:color w:val="000000"/>
          <w:rtl w:val="0"/>
        </w:rPr>
        <w:t>第四项论题</w:t>
      </w:r>
    </w:p>
    <w:p>
      <w:r>
        <w:rPr>
          <w:rFonts w:ascii="Times New Roman" w:hAnsi="Times New Roman" w:eastAsia="Noto Serif SC" w:cs="Amiri"/>
          <w:lang w:val="zh-CN" w:eastAsia="zh-CN" w:bidi="ar-SA"/>
          <w:color w:val="000000"/>
          <w:rtl w:val="0"/>
        </w:rPr>
        <w:t>这一点在《青年指南》中也有解释。曾经有一段时间，一些服侍我的兄弟们向我提出这样一个问题：</w:t>
      </w:r>
    </w:p>
    <w:p>
      <w:r>
        <w:rPr>
          <w:rFonts w:ascii="Times New Roman" w:hAnsi="Times New Roman" w:eastAsia="Noto Serif SC" w:cs="Amiri"/>
          <w:lang w:val="zh-CN" w:eastAsia="zh-CN" w:bidi="ar-SA"/>
          <w:color w:val="000000"/>
          <w:rtl w:val="0"/>
        </w:rPr>
        <w:t>“这场可怕的世界大战使全球陷入混乱，也关系着伊斯兰的命运。五十天来——如今已过去七年多，情形依然如故——</w:t>
      </w:r>
      <w:r>
        <w:rPr>
          <w:rStyle w:val="FootnoteReference"/>
        </w:rPr>
        <w:footnoteReference w:id="13"/>
      </w:r>
      <w:r>
        <w:rPr>
          <w:rFonts w:ascii="Times New Roman" w:hAnsi="Times New Roman" w:eastAsia="Noto Serif SC" w:cs="Amiri"/>
          <w:lang w:val="zh-CN" w:eastAsia="zh-CN" w:bidi="ar-SA"/>
          <w:color w:val="000000"/>
          <w:rtl w:val="0"/>
        </w:rPr>
        <w:t>，您完全不询问，也不关心。然而，有些虔诚而有学问的人，却离开会众与清真寺，跑去听收音机。难道还有比这更重大的事件吗？还是关注它有什么害处？”他们问道。</w:t>
      </w:r>
    </w:p>
    <w:p>
      <w:pPr>
        <w:pStyle w:val="Heading2"/>
      </w:pPr>
      <w:r>
        <w:rPr>
          <w:rFonts w:ascii="Times New Roman" w:hAnsi="Times New Roman" w:eastAsia="Noto Serif SC" w:cs="Amiri"/>
          <w:lang w:val="zh-CN" w:eastAsia="zh-CN" w:bidi="ar-SA"/>
          <w:color w:val="000000"/>
          <w:rtl w:val="0"/>
        </w:rPr>
        <w:t>我回答说：</w:t>
      </w:r>
    </w:p>
    <w:p>
      <w:r>
        <w:rPr>
          <w:rFonts w:ascii="Times New Roman" w:hAnsi="Times New Roman" w:eastAsia="Noto Serif SC" w:cs="Amiri"/>
          <w:lang w:val="zh-CN" w:eastAsia="zh-CN" w:bidi="ar-SA"/>
          <w:color w:val="000000"/>
          <w:rtl w:val="0"/>
        </w:rPr>
        <w:t>生命的资本极为有限，而必须做的事情却极其繁多。每个人都生活在层层相套的圆圈里：从心灵与肺腑的圆圈、身体与家庭的圆圈，到邻里与城市的圆圈、祖国与乡土的圆圈，再到地球与人类的圆圈，直至有生命者与世界的圆圈，一圈套着一圈。在每一个圆圈里，每个人都可能有某种职责。然而，最小的圆圈里，有着最大、最重要而且恒久不断的职责；最大的圆圈里，则可能有最小、最短暂、偶尔才须承担的职责。依此类推，职责的大小，可能与圆圈的大小恰成反比。</w:t>
      </w:r>
    </w:p>
    <w:p>
      <w:r>
        <w:rPr>
          <w:rFonts w:ascii="Times New Roman" w:hAnsi="Times New Roman" w:eastAsia="Noto Serif SC" w:cs="Amiri"/>
          <w:lang w:val="zh-CN" w:eastAsia="zh-CN" w:bidi="ar-SA"/>
          <w:color w:val="000000"/>
          <w:rtl w:val="0"/>
        </w:rPr>
        <w:t>然而，大圆圈因其引人入胜的魅力，会使人丢下小圆圈里必要而重要的工作，转去忙于那些无关紧要、毫无益处的外界事务，徒然耗尽生命的资本，把宝贵的生命葬送在没有价值的事情上。有时，怀着好奇心追随战争中种种搏斗的人，还会在内心偏向某一方；他会纵容那一方的种种暴行，从而参与它的不义。</w:t>
      </w:r>
    </w:p>
    <w:p>
      <w:pPr>
        <w:pStyle w:val="Heading2"/>
      </w:pPr>
      <w:r>
        <w:rPr>
          <w:rFonts w:ascii="Times New Roman" w:hAnsi="Times New Roman" w:eastAsia="Noto Serif SC" w:cs="Amiri"/>
          <w:lang w:val="zh-CN" w:eastAsia="zh-CN" w:bidi="ar-SA"/>
          <w:color w:val="000000"/>
          <w:rtl w:val="0"/>
        </w:rPr>
        <w:t>对第一点的回答是：</w:t>
      </w:r>
    </w:p>
    <w:p>
      <w:r>
        <w:rPr>
          <w:rFonts w:ascii="Times New Roman" w:hAnsi="Times New Roman" w:eastAsia="Noto Serif SC" w:cs="Amiri"/>
          <w:lang w:val="zh-CN" w:eastAsia="zh-CN" w:bidi="ar-SA"/>
          <w:color w:val="000000"/>
          <w:rtl w:val="0"/>
        </w:rPr>
        <w:t>是的，有一件事比这场世界大战更为重大，有一场诉讼比争夺这片大地上的普遍统治权更为重要；这样一件事、这样一场诉讼，已经摆在每个人、尤其是每个穆斯林面前。一个人若拥有德国人或英国人那样的力量与财富，又有理智，他必定会毫不犹豫地把这一切全部用去，只为赢得那一场独一无二的诉讼。</w:t>
      </w:r>
    </w:p>
    <w:p>
      <w:r>
        <w:rPr>
          <w:rFonts w:ascii="Times New Roman" w:hAnsi="Times New Roman" w:eastAsia="Noto Serif SC" w:cs="Amiri"/>
          <w:lang w:val="zh-CN" w:eastAsia="zh-CN" w:bidi="ar-SA"/>
          <w:color w:val="000000"/>
          <w:rtl w:val="0"/>
        </w:rPr>
        <w:t>那场诉讼是这样的：十万位人类名人，以及无数世人的星辰与引路者，都依据宇宙所有者与支配者Allah数以千计的许诺和誓约，一致传报了这件事，其中一些人还亲眼见过。这件事就是：每个人都面临一场以信仰为交换条件的诉讼——或者赢得一方以园囿和宫殿装点、永恒长存的田地和产业，其辽阔如同这片大地；或者将它失去。若不能牢靠地取得信仰的凭证，就必会失去。而在这个时代，许多人正困于唯物主义的瘟疫，输掉了自己的那场诉讼。甚至，一位具有内在揭见并穷究求证的人，曾在一个地方见证四十人的离世；他观察到，临终之时只有寥寥数人赢得了它，其余的人全都失去了。试想，即使把全世界的王权都赐给那个人，又岂能填补他输掉这场诉讼的损失？</w:t>
      </w:r>
    </w:p>
    <w:p>
      <w:r>
        <w:rPr>
          <w:rFonts w:ascii="Times New Roman" w:hAnsi="Times New Roman" w:eastAsia="Noto Serif SC" w:cs="Amiri"/>
          <w:lang w:val="zh-CN" w:eastAsia="zh-CN" w:bidi="ar-SA"/>
          <w:color w:val="000000"/>
          <w:rtl w:val="0"/>
        </w:rPr>
        <w:t>我们深知：丢开那些能助人赢得这场诉讼的工作，丢开那项使人从事此业、能使百分之九十的人不输掉这场诉讼的奇异案件代理人的职务，却像要永远留在这个世界上一样，去忙于外界无益的琐事，是彻头彻尾的愚昧。因此，我们《光明论》的学生坚信：即使我们每个人的理智都增加百倍，也应当把全部理智只用在这项职责上。</w:t>
      </w:r>
    </w:p>
    <w:p>
      <w:r>
        <w:rPr>
          <w:rFonts w:ascii="Times New Roman" w:hAnsi="Times New Roman" w:eastAsia="Noto Serif SC" w:cs="Amiri"/>
          <w:lang w:val="zh-CN" w:eastAsia="zh-CN" w:bidi="ar-SA"/>
          <w:color w:val="000000"/>
          <w:rtl w:val="0"/>
        </w:rPr>
        <w:t>我在牢狱患难中新结识的兄弟们啊！你们不像与我一同前来的老兄弟们那样见过《光明论》。我以他们以及像他们一样的数千名学生为证，郑重宣告并证明——过去我也已经证明：使百分之九十的人赢得那场重大诉讼，在二十年间把求证信仰交到二万人手中，作为他们赢得那场诉讼的凭证、文书和特许状的，正是《光明论》。它源出至睿《古兰经》的精神奇迹，是当今时代首要的案件代理人。</w:t>
      </w:r>
    </w:p>
    <w:p>
      <w:r>
        <w:rPr>
          <w:rFonts w:ascii="Times New Roman" w:hAnsi="Times New Roman" w:eastAsia="Noto Serif SC" w:cs="Amiri"/>
          <w:lang w:val="zh-CN" w:eastAsia="zh-CN" w:bidi="ar-SA"/>
          <w:color w:val="000000"/>
          <w:rtl w:val="0"/>
        </w:rPr>
        <w:t>这十八年来，我的敌人、无神否认者和唯物主义者，用极其残忍的诡计欺骗政府的一些要员，使他们反对我；为了消灭我们，他们过去也曾像这次一样，把我们投入监狱和牢房。尽管如此，在《光明论》这座钢铁堡垒的一百三十项装备中，他们只能触及两三项。可见，凡是想聘请案件代理人的人，只要得到它便足够了。</w:t>
      </w:r>
    </w:p>
    <w:p>
      <w:r>
        <w:rPr>
          <w:rFonts w:ascii="Times New Roman" w:hAnsi="Times New Roman" w:eastAsia="Noto Serif SC" w:cs="Amiri"/>
          <w:lang w:val="zh-CN" w:eastAsia="zh-CN" w:bidi="ar-SA"/>
          <w:color w:val="000000"/>
          <w:rtl w:val="0"/>
        </w:rPr>
        <w:t>也不要害怕，《光明论》不会被禁。共和国政府的议员和要员们，手中自由传阅着它的重要论著，只有两三部例外。</w:t>
      </w:r>
      <w:r>
        <w:rPr>
          <w:rFonts w:ascii="Amiri" w:hAnsi="Amiri" w:eastAsia="Amiri" w:cs="Amiri"/>
          <w:lang w:val="zh-CN" w:eastAsia="zh-CN" w:bidi="ar-SA"/>
          <w:rtl w:val="1"/>
          <w:cs w:val="1"/>
          <w:color w:val="000000"/>
          <w:sz w:val="24"/>
          <w:szCs w:val="24"/>
        </w:rPr>
        <w:t>إِنْ شَاءَ اللَّهُ</w:t>
      </w:r>
      <w:r>
        <w:rPr>
          <w:rFonts w:ascii="Times New Roman" w:hAnsi="Times New Roman" w:eastAsia="Noto Serif SC" w:cs="Amiri"/>
          <w:lang w:val="zh-CN" w:eastAsia="zh-CN" w:bidi="ar-SA"/>
          <w:color w:val="000000"/>
          <w:rtl w:val="0"/>
        </w:rPr>
        <w:t>（若Allah意欲，这件事必依祂的意欲成就），有朝一日，为使监狱彻底成为改造之所，那些幸运的典狱长和职员，会把《光明论》各篇论著如食粮和药物一般分发给囚犯。</w:t>
      </w:r>
    </w:p>
    <w:p>
      <w:pPr>
        <w:pStyle w:val="Heading2"/>
      </w:pPr>
      <w:r>
        <w:rPr>
          <w:rFonts w:ascii="Times New Roman" w:hAnsi="Times New Roman" w:eastAsia="Noto Serif SC" w:cs="Amiri"/>
          <w:lang w:val="zh-CN" w:eastAsia="zh-CN" w:bidi="ar-SA"/>
          <w:color w:val="000000"/>
          <w:rtl w:val="0"/>
        </w:rPr>
        <w:t>第八项论题摘要</w:t>
      </w:r>
    </w:p>
    <w:p>
      <w:r>
        <w:rPr>
          <w:rFonts w:ascii="Times New Roman" w:hAnsi="Times New Roman" w:eastAsia="Noto Serif SC" w:cs="Amiri"/>
          <w:lang w:val="zh-CN" w:eastAsia="zh-CN" w:bidi="ar-SA"/>
          <w:color w:val="000000"/>
          <w:rtl w:val="0"/>
        </w:rPr>
        <w:t>在第七项论题中，我们本要从许多层面追问复起。然而，我们的创造者Allah借祂的尊名所作的回答，赋予了我们如此坚强的确信与信服，使人不再需要其他追问，因此我们在那里作了简述。</w:t>
      </w:r>
    </w:p>
    <w:p>
      <w:r>
        <w:rPr>
          <w:rFonts w:ascii="Times New Roman" w:hAnsi="Times New Roman" w:eastAsia="Noto Serif SC" w:cs="Amiri"/>
          <w:lang w:val="zh-CN" w:eastAsia="zh-CN" w:bidi="ar-SA"/>
          <w:color w:val="000000"/>
          <w:rtl w:val="0"/>
        </w:rPr>
        <w:t>现在，在这一项论题中，将概括说明对后世的信仰所带来的益处与结果中的百分之一；这些益处与结果既关涉后世的幸福，也关涉尘世的幸福。至于属于后世幸福的部分，言辞明晰、彰显奇迹的《古兰经》所作的解释已不再需要任何其他说明，因此我们将它交由《古兰经》阐明；属于尘世幸福的部分，其解释则留给《光明论集》。在此，我们仅以一篇简短的摘要，从关涉个人生命与社会生命的各数百项结果中，说明其中三四项。</w:t>
      </w:r>
    </w:p>
    <w:p>
      <w:pPr>
        <w:pStyle w:val="Heading2"/>
      </w:pPr>
      <w:r>
        <w:rPr>
          <w:rFonts w:ascii="Times New Roman" w:hAnsi="Times New Roman" w:eastAsia="Noto Serif SC" w:cs="Amiri"/>
          <w:lang w:val="zh-CN" w:eastAsia="zh-CN" w:bidi="ar-SA"/>
          <w:color w:val="000000"/>
          <w:rtl w:val="0"/>
        </w:rPr>
        <w:t>第一：</w:t>
      </w:r>
    </w:p>
    <w:p>
      <w:r>
        <w:rPr>
          <w:rFonts w:ascii="Times New Roman" w:hAnsi="Times New Roman" w:eastAsia="Noto Serif SC" w:cs="Amiri"/>
          <w:lang w:val="zh-CN" w:eastAsia="zh-CN" w:bidi="ar-SA"/>
          <w:color w:val="000000"/>
          <w:rtl w:val="0"/>
        </w:rPr>
        <w:t>人不同于其他动物：正如他关切自己的家，他也关切世界；正如他与自己的亲属建立关系，他也与全人类有着认真而天生的联系。正如他渴望在尘世暂时长存，他也以热爱般的强度，渴望在永恒之境长存。正如他努力满足胃对食物的需要，他也天生不得不努力为理智、心灵、灵魂与人性这些胃，预备如世界般广阔、甚至延伸至永恒的筵席与食物，并为此而奋斗。他还有那样的愿望与追求，除了永恒的幸福，没有任何事物能使它们得到满足。</w:t>
      </w:r>
    </w:p>
    <w:p>
      <w:r>
        <w:rPr>
          <w:rFonts w:ascii="Times New Roman" w:hAnsi="Times New Roman" w:eastAsia="Noto Serif SC" w:cs="Amiri"/>
          <w:lang w:val="zh-CN" w:eastAsia="zh-CN" w:bidi="ar-SA"/>
          <w:color w:val="000000"/>
          <w:rtl w:val="0"/>
        </w:rPr>
        <w:t>甚至，正如《第十言》所指示的，在我年幼时，有一次我曾在想象中问自己：“给你一百万年的寿命和尘世的王权，但随后要堕入无有与乌有，你愿意吗？还是你愿意拥有一种永存却平凡而劳苦的生命？”我看见，想象渴望第二种，却为第一种发出一声“唉！”它说：“即使是火狱，我也要长存。”</w:t>
      </w:r>
    </w:p>
    <w:p>
      <w:r>
        <w:rPr>
          <w:rFonts w:ascii="Times New Roman" w:hAnsi="Times New Roman" w:eastAsia="Noto Serif SC" w:cs="Amiri"/>
          <w:lang w:val="zh-CN" w:eastAsia="zh-CN" w:bidi="ar-SA"/>
          <w:color w:val="000000"/>
          <w:rtl w:val="0"/>
        </w:rPr>
        <w:t>既然连作为人性本质仆役的想象能力，也无法从这尘世的种种乐趣中得到满足，那么，极其包容完备的人性本质，自然与永恒息息相关。人虽系于如此无穷的愿望与希冀，他的资本却只是一种有限选择意志，而他自身又绝对匮乏；对这样的人来说，对后世的信仰是一座何等坚强、充足而完备的宝库，是幸福与乐趣的凭借，是求援的依托，是归依之处，也是面对尘世无穷忧愁时获得慰藉的源泉。这是一项如此的果实与益处：为获得它，即使献出尘世生命，也仍然代价低廉。</w:t>
      </w:r>
    </w:p>
    <w:p>
      <w:pPr>
        <w:pStyle w:val="Heading2"/>
      </w:pPr>
      <w:r>
        <w:rPr>
          <w:rFonts w:ascii="Times New Roman" w:hAnsi="Times New Roman" w:eastAsia="Noto Serif SC" w:cs="Amiri"/>
          <w:lang w:val="zh-CN" w:eastAsia="zh-CN" w:bidi="ar-SA"/>
          <w:color w:val="000000"/>
          <w:rtl w:val="0"/>
        </w:rPr>
        <w:t>第二项果实及关涉个人生命的一项益处：</w:t>
      </w:r>
    </w:p>
    <w:p>
      <w:r>
        <w:rPr>
          <w:rFonts w:ascii="Times New Roman" w:hAnsi="Times New Roman" w:eastAsia="Noto Serif SC" w:cs="Amiri"/>
          <w:lang w:val="zh-CN" w:eastAsia="zh-CN" w:bidi="ar-SA"/>
          <w:color w:val="000000"/>
          <w:rtl w:val="0"/>
        </w:rPr>
        <w:t>这是第三项论题中解释过、并在《青年指南》的一篇附注中也有所论述的一项极为重要的结果。</w:t>
      </w:r>
    </w:p>
    <w:p>
      <w:r>
        <w:rPr>
          <w:rFonts w:ascii="Times New Roman" w:hAnsi="Times New Roman" w:eastAsia="Noto Serif SC" w:cs="Amiri"/>
          <w:lang w:val="zh-CN" w:eastAsia="zh-CN" w:bidi="ar-SA"/>
          <w:color w:val="000000"/>
          <w:rtl w:val="0"/>
        </w:rPr>
        <w:t>是的，每个人始终思索的最重大忧虑，便是像进入墓园的亲友那样，自己也将进入那座处决场。这个可怜的人，为一位朋友尚且愿意献出灵魂；当他想到成千上万、甚至数百万、数十亿的朋友将在永恒的离别中被消灭时，仅这一念，便显出一种比火狱的惩罚更剧烈的痛苦。就在这时，对后世的信仰到来，使他睁开眼睛，揭开帷幕，说：“看哪！”他凭这信仰望去。他看见，那些朋友已从永恒的死亡与腐朽中获救，正在一个光明的世界里喜悦地等待着他；由此，他获得一种灵性的乐趣，预告着乐园的乐趣。由于《光明论集》已用证据阐明这一结果，我们在此从略。</w:t>
      </w:r>
    </w:p>
    <w:p>
      <w:pPr>
        <w:pStyle w:val="Heading2"/>
      </w:pPr>
      <w:r>
        <w:rPr>
          <w:rFonts w:ascii="Times New Roman" w:hAnsi="Times New Roman" w:eastAsia="Noto Serif SC" w:cs="Amiri"/>
          <w:lang w:val="zh-CN" w:eastAsia="zh-CN" w:bidi="ar-SA"/>
          <w:color w:val="000000"/>
          <w:rtl w:val="0"/>
        </w:rPr>
        <w:t>关涉个人生命的第三项益处：</w:t>
      </w:r>
    </w:p>
    <w:p>
      <w:r>
        <w:rPr>
          <w:rFonts w:ascii="Times New Roman" w:hAnsi="Times New Roman" w:eastAsia="Noto Serif SC" w:cs="Amiri"/>
          <w:lang w:val="zh-CN" w:eastAsia="zh-CN" w:bidi="ar-SA"/>
          <w:color w:val="000000"/>
          <w:rtl w:val="0"/>
        </w:rPr>
        <w:t>人超越其他有生命者的优越性与品级，是凭他高尚的品格、包容完备的禀赋、普遍的全然奴仆意识，以及广阔的存在领域。然而，过去与未来皆是无有、死灭而黑暗的；人被挤在二者之间那段短暂的现在里，并以现在的尺度与衡量标准，形成热忱、爱恋、兄弟情谊和人性等品格。</w:t>
      </w:r>
    </w:p>
    <w:p>
      <w:r>
        <w:rPr>
          <w:rFonts w:ascii="Times New Roman" w:hAnsi="Times New Roman" w:eastAsia="Noto Serif SC" w:cs="Amiri"/>
          <w:lang w:val="zh-CN" w:eastAsia="zh-CN" w:bidi="ar-SA"/>
          <w:color w:val="000000"/>
          <w:rtl w:val="0"/>
        </w:rPr>
        <w:t>例如，他爱自己的父亲、兄弟、妻子、民族和祖国，并为其服务，尽管他从前并不认识他们，离别以后也永不能再见。他极难达到完全的忠诚与精纯的诚意，他的完善与品格也因而缩小。就在他或将沦落到连最高尚的动物也不如，甚至在理智方面成为最可怜、最低下者的关头，对后世的信仰赶来救助。它把他那如坟墓般狭窄的时间，转变为包含过去与未来的极广阔时间，并向他展示一个如世界般广大、甚至从无始延伸至无终的存在领域。</w:t>
      </w:r>
    </w:p>
    <w:p>
      <w:r>
        <w:rPr>
          <w:rFonts w:ascii="Times New Roman" w:hAnsi="Times New Roman" w:eastAsia="Noto Serif SC" w:cs="Amiri"/>
          <w:lang w:val="zh-CN" w:eastAsia="zh-CN" w:bidi="ar-SA"/>
          <w:color w:val="000000"/>
          <w:rtl w:val="0"/>
        </w:rPr>
        <w:t>他想到父亲在幸福之境与众灵世界中仍与自己保持着父子关系，想到兄弟的手足情谊将延续至永恒，又知道妻子在乐园中仍是自己最美好的终身伴侣；因此，他爱他们、尊敬他们、怜恤他们、帮助他们。在那广大而宽阔的生命与存在领域中，他不再把为种种关系而应尽的重要职责，变成尘世无价值之事、狭隘目的与私利的工具。他达到认真的忠诚与真诚的诚意，他的完善与美德便开始依其程度而上升，他的人性也随之崇高。</w:t>
      </w:r>
    </w:p>
    <w:p>
      <w:r>
        <w:rPr>
          <w:rFonts w:ascii="Times New Roman" w:hAnsi="Times New Roman" w:eastAsia="Noto Serif SC" w:cs="Amiri"/>
          <w:lang w:val="zh-CN" w:eastAsia="zh-CN" w:bidi="ar-SA"/>
          <w:color w:val="000000"/>
          <w:rtl w:val="0"/>
        </w:rPr>
        <w:t>这个在生命乐趣上连麻雀也不如的人，却成为超越一切动物、宇宙中最精选而幸福的宾客，也是宇宙所有者Allah最蒙深爱、最受悦纳的仆人。由于《光明论集》也已用证据阐明这一结果，此处便从略。</w:t>
      </w:r>
    </w:p>
    <w:p>
      <w:pPr>
        <w:pStyle w:val="Heading2"/>
      </w:pPr>
      <w:r>
        <w:rPr>
          <w:rFonts w:ascii="Times New Roman" w:hAnsi="Times New Roman" w:eastAsia="Noto Serif SC" w:cs="Amiri"/>
          <w:lang w:val="zh-CN" w:eastAsia="zh-CN" w:bidi="ar-SA"/>
          <w:color w:val="000000"/>
          <w:rtl w:val="0"/>
        </w:rPr>
        <w:t>第四项益处：关涉人的社会生命</w:t>
      </w:r>
    </w:p>
    <w:p>
      <w:r>
        <w:rPr>
          <w:rFonts w:ascii="Times New Roman" w:hAnsi="Times New Roman" w:eastAsia="Noto Serif SC" w:cs="Amiri"/>
          <w:lang w:val="zh-CN" w:eastAsia="zh-CN" w:bidi="ar-SA"/>
          <w:color w:val="000000"/>
          <w:rtl w:val="0"/>
        </w:rPr>
        <w:t>《光明论集》中《第九道光芒》所阐明的那项结果，其摘要如下：</w:t>
      </w:r>
    </w:p>
    <w:p>
      <w:r>
        <w:rPr>
          <w:rFonts w:ascii="Times New Roman" w:hAnsi="Times New Roman" w:eastAsia="Noto Serif SC" w:cs="Amiri"/>
          <w:lang w:val="zh-CN" w:eastAsia="zh-CN" w:bidi="ar-SA"/>
          <w:color w:val="000000"/>
          <w:rtl w:val="0"/>
        </w:rPr>
        <w:t>占人类四分之一的儿童，只有凭对后世的信仰，才能以合乎人性的方式生活，才能承载人性的禀赋。否则，他们将在痛苦的忧虑中，借儿童的游戏与顽皮的生活，使自己麻痹、忘却。因为，周围不断有像他们一样的儿童死去，这会在他们娇嫩的头脑中，在他们那将来要承载长远愿望的柔弱心灵中，在他们那无力承受的灵魂中，造成一种影响；到了生命与理智将成为这些可怜孩子受惩罚与受折磨的工具时，对后世信仰的教导却使他们在原先那些忧虑所在之处，感到一种喜悦与舒展——过去，他们为了不去看见那些忧虑，曾躲在游戏下面逃避它们。于是他们说：</w:t>
      </w:r>
    </w:p>
    <w:p>
      <w:r>
        <w:rPr>
          <w:rFonts w:ascii="Times New Roman" w:hAnsi="Times New Roman" w:eastAsia="Noto Serif SC" w:cs="Amiri"/>
          <w:lang w:val="zh-CN" w:eastAsia="zh-CN" w:bidi="ar-SA"/>
          <w:color w:val="000000"/>
          <w:rtl w:val="0"/>
        </w:rPr>
        <w:t>“我的这位兄弟或朋友死了，成了乐园的一只鸟。他会比我们更自在地享乐、游赏。我的母亲死了，但她已归于Allah的慈悯；在乐园里，她还会把我抱在怀中疼爱我，我也将见到我那慈爱的母亲。”这样，他们便能以一种合乎人性的方式生活。</w:t>
      </w:r>
    </w:p>
    <w:p>
      <w:r>
        <w:rPr>
          <w:rFonts w:ascii="Times New Roman" w:hAnsi="Times New Roman" w:eastAsia="Noto Serif SC" w:cs="Amiri"/>
          <w:lang w:val="zh-CN" w:eastAsia="zh-CN" w:bidi="ar-SA"/>
          <w:color w:val="000000"/>
          <w:rtl w:val="0"/>
        </w:rPr>
        <w:t>占人类四分之一的老人，面对生命即将熄灭、自己即将入土、美丽而可爱的世界即将关闭，也只能在对后世的信仰中找到慰藉。否则，那些慈祥而可敬的父亲、富于牺牲精神而慈爱的母亲，将承受那样的灵魂哀号与心灵动荡，以致尘世对他们成为绝望的牢狱，生命成为备受折磨的惩罚。</w:t>
      </w:r>
    </w:p>
    <w:p>
      <w:r>
        <w:rPr>
          <w:rFonts w:ascii="Times New Roman" w:hAnsi="Times New Roman" w:eastAsia="Noto Serif SC" w:cs="Amiri"/>
          <w:lang w:val="zh-CN" w:eastAsia="zh-CN" w:bidi="ar-SA"/>
          <w:color w:val="000000"/>
          <w:rtl w:val="0"/>
        </w:rPr>
        <w:t>然而，对后世的信仰对他们说：“不要忧虑。你们将拥有永恒的青春，它正在到来。一种光明的生命与无穷尽的寿命正等待着你们。你们将在欢喜中与失去的儿女和亲属重逢。你们所做的一切善事都已被保存，你们将看到它们的报偿。”对后世的信仰就这样给予他们一种慰藉与舒展：即使每个人有一百重衰老同时聚于其身，也不会使他们绝望。</w:t>
      </w:r>
    </w:p>
    <w:p>
      <w:r>
        <w:rPr>
          <w:rFonts w:ascii="Times New Roman" w:hAnsi="Times New Roman" w:eastAsia="Noto Serif SC" w:cs="Amiri"/>
          <w:lang w:val="zh-CN" w:eastAsia="zh-CN" w:bidi="ar-SA"/>
          <w:color w:val="000000"/>
          <w:rtl w:val="0"/>
        </w:rPr>
        <w:t>占人类三分之一的青年，欲望沸腾，被情感压倒，胆大妄为，不能时时保持理智。这些青年若失去对后世的信仰，不再想起火狱的惩罚，那么，在社会生活中，正直者的财产与贞操、弱者与老人的安宁与尊严，都会陷入危险。有人为了一分钟的乐趣，毁掉一个幸福家庭的幸福，又因此类行为在狱中受四五年的惩罚，沦为禽兽。</w:t>
      </w:r>
    </w:p>
    <w:p>
      <w:r>
        <w:rPr>
          <w:rFonts w:ascii="Times New Roman" w:hAnsi="Times New Roman" w:eastAsia="Noto Serif SC" w:cs="Amiri"/>
          <w:lang w:val="zh-CN" w:eastAsia="zh-CN" w:bidi="ar-SA"/>
          <w:color w:val="000000"/>
          <w:rtl w:val="0"/>
        </w:rPr>
        <w:t>如果对后世的信仰前来救助他，他便会很快恢复理智。他会说：“虽然政府的密探看不见我，我也可以躲开他们，但是，那位拥有火狱这样一座牢狱、具威严的君王Allah，祂的天使正看着我，记录我的恶行。我不是无人约束的，而是一名负有职责的旅客。我也将像他们一样衰老、衰弱。”于是，他立刻开始对那些自己原想加以不义侵害的人，生出怜爱与尊敬。由于《光明论集》也已用确证阐明这一意义，我们在此从略。</w:t>
      </w:r>
    </w:p>
    <w:p>
      <w:r>
        <w:rPr>
          <w:rFonts w:ascii="Times New Roman" w:hAnsi="Times New Roman" w:eastAsia="Noto Serif SC" w:cs="Amiri"/>
          <w:lang w:val="zh-CN" w:eastAsia="zh-CN" w:bidi="ar-SA"/>
          <w:color w:val="000000"/>
          <w:rtl w:val="0"/>
        </w:rPr>
        <w:t>人类中一个重要部分——病人、受压迫者、像我们这样遭受灾祸的人、穷人，以及被判重刑的囚犯——如果对后世的信仰不及时救助他们，那么，死亡时时借疾病的提醒来到他们眼前；压迫者傲慢的背信侵害着他们，他们却无法报复，也无法从压迫者手中挽回自己的荣誉；在大灾祸中白白失去财产与儿女，带来痛苦的绝望；为了短短一两分钟或一两小时的享乐，却要承受五至十年这样的牢狱惩罚，又带来悲苦的烦闷。无疑，这些都会把尘世变成那些可怜人的牢狱，把生命变成一种备受折磨的惩罚。</w:t>
      </w:r>
    </w:p>
    <w:p>
      <w:r>
        <w:rPr>
          <w:rFonts w:ascii="Times New Roman" w:hAnsi="Times New Roman" w:eastAsia="Noto Serif SC" w:cs="Amiri"/>
          <w:lang w:val="zh-CN" w:eastAsia="zh-CN" w:bidi="ar-SA"/>
          <w:color w:val="000000"/>
          <w:rtl w:val="0"/>
        </w:rPr>
        <w:t>如果对后世的信仰赶来救助他们，他们便会立刻得以喘息；他们的烦闷、绝望、忧虑和复仇的怒火，会依其信仰的程度，部分地、有时则完全地消失。</w:t>
      </w:r>
    </w:p>
    <w:p>
      <w:r>
        <w:rPr>
          <w:rFonts w:ascii="Times New Roman" w:hAnsi="Times New Roman" w:eastAsia="Noto Serif SC" w:cs="Amiri"/>
          <w:lang w:val="zh-CN" w:eastAsia="zh-CN" w:bidi="ar-SA"/>
          <w:color w:val="000000"/>
          <w:rtl w:val="0"/>
        </w:rPr>
        <w:t>甚至我可以说：在我和一部分兄弟这次毫无缘由的监禁与可怕的灾祸中，如果没有对后世的信仰相助，哪怕只忍受一天，也会如死亡般沉重，驱使我们放弃生命。然而，感恩不尽：我承受着许多挚爱如生命的兄弟因这场灾祸所受的痛苦；我为数千册《光明论集》论著和我那些饰金、华美而极其珍贵的书籍之光明与哭泣而悲伤，那些论著是我珍爱如眼眸的；尽管我从前连少许背信与压制也无法忍受，现在我却以誓言向你们保证：</w:t>
      </w:r>
    </w:p>
    <w:p>
      <w:r>
        <w:rPr>
          <w:rFonts w:ascii="Times New Roman" w:hAnsi="Times New Roman" w:eastAsia="Noto Serif SC" w:cs="Amiri"/>
          <w:lang w:val="zh-CN" w:eastAsia="zh-CN" w:bidi="ar-SA"/>
          <w:color w:val="000000"/>
          <w:rtl w:val="0"/>
        </w:rPr>
        <w:t>对后世信仰的光明与力量，给了我那样的坚忍、承受、慰藉与坚定，甚至给了我一种热忱，使我要像奋战者那样，在这有益而富有收获的考验课程中争取更大的报偿。正如我在这篇论著开头所说，我认为自己身处一所美好而有益、无愧于“优素福书院”之名的学校。若不是偶有疾病和老年引起的烦躁，我本会心无挂碍、极为安然地更加努力研习课程。无论如何……借此话题说了题外话，请予原谅。</w:t>
      </w:r>
    </w:p>
    <w:p>
      <w:r>
        <w:rPr>
          <w:rFonts w:ascii="Times New Roman" w:hAnsi="Times New Roman" w:eastAsia="Noto Serif SC" w:cs="Amiri"/>
          <w:lang w:val="zh-CN" w:eastAsia="zh-CN" w:bidi="ar-SA"/>
          <w:color w:val="000000"/>
          <w:rtl w:val="0"/>
        </w:rPr>
        <w:t>每个人的家都是他的一个小世界，甚至是他的小乐园。如果对后世的信仰不在这个家的幸福中居于支配地位，那么，每个家庭成员都会依其怜爱、爱恋与关切的程度，承受痛苦的忧虑与折磨，那座乐园便会变成火狱。或者，他会借短暂的娱乐与放荡，使理智麻醉、沉睡。就像鸵鸟看见猎人，既逃不了，也飞不动，便把头埋进沙里，以为这样就不会被看见；他也把头埋入疏忽遗忘，以为死亡、消逝与离别就看不见自己。他以一种疯狂的方式，找到一种短暂而麻痹感觉的解决办法。</w:t>
      </w:r>
    </w:p>
    <w:p>
      <w:r>
        <w:rPr>
          <w:rFonts w:ascii="Times New Roman" w:hAnsi="Times New Roman" w:eastAsia="Noto Serif SC" w:cs="Amiri"/>
          <w:lang w:val="zh-CN" w:eastAsia="zh-CN" w:bidi="ar-SA"/>
          <w:color w:val="000000"/>
          <w:rtl w:val="0"/>
        </w:rPr>
        <w:t>因为，例如，母亲每当看见自己愿为之献出灵魂的孩子总是面临危险，便会战栗。儿女若不能使父亲与兄弟摆脱接连不断的灾难，也会时时感到悲伤与畏怯。依此类推，在这动荡而不稳定的尘世生命中，那被认为幸福的家庭，也会从许多方面失去幸福；短暂一生中的关系与亲情，也无法带来真正的忠诚、真诚的诚意、毫无私心的服务与爱恋。道德也因而萎缩，甚至堕落。</w:t>
      </w:r>
    </w:p>
    <w:p>
      <w:r>
        <w:rPr>
          <w:rFonts w:ascii="Times New Roman" w:hAnsi="Times New Roman" w:eastAsia="Noto Serif SC" w:cs="Amiri"/>
          <w:lang w:val="zh-CN" w:eastAsia="zh-CN" w:bidi="ar-SA"/>
          <w:color w:val="000000"/>
          <w:rtl w:val="0"/>
        </w:rPr>
        <w:t>如果对后世的信仰进入这个家，便会立刻照亮它。家人不再以短暂的时间来衡量彼此的关系、怜爱、亲情与爱恋，而以这些关系将在后世的永恒幸福中延续来衡量；于是，他们真诚地彼此尊敬、相爱、怜恤、忠诚，不计较对方的过失，道德便由此崇高。真正的人性幸福便开始在这个家中展开。由于《光明论集》也已用证据阐明这一意义，此处从略。</w:t>
      </w:r>
    </w:p>
    <w:p>
      <w:r>
        <w:rPr>
          <w:rFonts w:ascii="Times New Roman" w:hAnsi="Times New Roman" w:eastAsia="Noto Serif SC" w:cs="Amiri"/>
          <w:lang w:val="zh-CN" w:eastAsia="zh-CN" w:bidi="ar-SA"/>
          <w:color w:val="000000"/>
          <w:rtl w:val="0"/>
        </w:rPr>
        <w:t>同样，每座城市对它的居民来说，都是一个宽广的家。如果对后世的信仰不在这个大家庭的成员中居于支配地位，那么，构成美好道德之基础的诚意、真挚、美德、热忱、自我牺牲、Allah的悦纳与后世的回赐，便会被私心、利益、欺诈、自私、矫饰、沽名、贿赂和欺骗等状态所取代。在表面的秩序与人性之下，无政府主义与野蛮的意义便会居于统治地位，城市生活便会被毒害。儿童开始顽皮，青年开始沉醉，强者开始压迫，老人开始哭泣。</w:t>
      </w:r>
    </w:p>
    <w:p>
      <w:r>
        <w:rPr>
          <w:rFonts w:ascii="Times New Roman" w:hAnsi="Times New Roman" w:eastAsia="Noto Serif SC" w:cs="Amiri"/>
          <w:lang w:val="zh-CN" w:eastAsia="zh-CN" w:bidi="ar-SA"/>
          <w:color w:val="000000"/>
          <w:rtl w:val="0"/>
        </w:rPr>
        <w:t>依此类推，国家也是一个家，祖国也是一个民族大家庭的家。如果对后世的信仰在这些宽广的家中居于支配地位，真诚的尊敬、认真的怜恤、不受贿赂污染的爱恋与互助、没有诡诈的服务与交往、不图虚名的善行与美德，以及不带自我主张的伟大与卓越，便会立即开始在这种生活中展开。</w:t>
      </w:r>
    </w:p>
    <w:p>
      <w:r>
        <w:rPr>
          <w:rFonts w:ascii="Times New Roman" w:hAnsi="Times New Roman" w:eastAsia="Noto Serif SC" w:cs="Amiri"/>
          <w:lang w:val="zh-CN" w:eastAsia="zh-CN" w:bidi="ar-SA"/>
          <w:color w:val="000000"/>
          <w:rtl w:val="0"/>
        </w:rPr>
        <w:t>它对儿童说：“有乐园，不要再顽皮。”借《古兰经》的教导，使他们稳重。</w:t>
      </w:r>
    </w:p>
    <w:p>
      <w:r>
        <w:rPr>
          <w:rFonts w:ascii="Times New Roman" w:hAnsi="Times New Roman" w:eastAsia="Noto Serif SC" w:cs="Amiri"/>
          <w:lang w:val="zh-CN" w:eastAsia="zh-CN" w:bidi="ar-SA"/>
          <w:color w:val="000000"/>
          <w:rtl w:val="0"/>
        </w:rPr>
        <w:t>它对青年说：“有火狱，不要再沉醉。”使他们恢复理智。</w:t>
      </w:r>
    </w:p>
    <w:p>
      <w:r>
        <w:rPr>
          <w:rFonts w:ascii="Times New Roman" w:hAnsi="Times New Roman" w:eastAsia="Noto Serif SC" w:cs="Amiri"/>
          <w:lang w:val="zh-CN" w:eastAsia="zh-CN" w:bidi="ar-SA"/>
          <w:color w:val="000000"/>
          <w:rtl w:val="0"/>
        </w:rPr>
        <w:t>它对压迫者说：“有严厉的惩罚，你将受到痛击。”使他向正义低头。</w:t>
      </w:r>
    </w:p>
    <w:p>
      <w:r>
        <w:rPr>
          <w:rFonts w:ascii="Times New Roman" w:hAnsi="Times New Roman" w:eastAsia="Noto Serif SC" w:cs="Amiri"/>
          <w:lang w:val="zh-CN" w:eastAsia="zh-CN" w:bidi="ar-SA"/>
          <w:color w:val="000000"/>
          <w:rtl w:val="0"/>
        </w:rPr>
        <w:t>它对老人说：“一种远远高于你已失去的一切幸福、而且恒久不断的后世幸福，以及一种清新而永存的青春，正等待着你。努力获得它们吧。”使他的哭泣变为欢笑。</w:t>
      </w:r>
    </w:p>
    <w:p>
      <w:r>
        <w:rPr>
          <w:rFonts w:ascii="Times New Roman" w:hAnsi="Times New Roman" w:eastAsia="Noto Serif SC" w:cs="Amiri"/>
          <w:lang w:val="zh-CN" w:eastAsia="zh-CN" w:bidi="ar-SA"/>
          <w:color w:val="000000"/>
          <w:rtl w:val="0"/>
        </w:rPr>
        <w:t>依此类推，它在每一个个别或普遍的群体中，都显示其良好的影响，并带来光照。关注人类社会生活的社会学家和伦理学家，应当倾听这些话！</w:t>
      </w:r>
    </w:p>
    <w:p>
      <w:r>
        <w:rPr>
          <w:rFonts w:ascii="Times New Roman" w:hAnsi="Times New Roman" w:eastAsia="Noto Serif SC" w:cs="Amiri"/>
          <w:lang w:val="zh-CN" w:eastAsia="zh-CN" w:bidi="ar-SA"/>
          <w:color w:val="000000"/>
          <w:rtl w:val="0"/>
        </w:rPr>
        <w:t>对后世的信仰有数千项益处，我们已指出其中五六个示例；若以其余益处与之类比，便可确知：两个世界与两种生命的幸福，其枢纽唯独在于信仰。</w:t>
      </w:r>
    </w:p>
    <w:p>
      <w:r>
        <w:rPr>
          <w:rFonts w:ascii="Amiri" w:hAnsi="Amiri" w:eastAsia="Amiri" w:cs="Amiri"/>
          <w:lang w:val="zh-CN" w:eastAsia="zh-CN" w:bidi="ar-SA"/>
          <w:rtl w:val="1"/>
          <w:cs w:val="1"/>
          <w:color w:val="000000"/>
          <w:sz w:val="24"/>
          <w:szCs w:val="24"/>
        </w:rPr>
        <w:t>ﺑِﺴْﻢِ ﺍﻟﻠّٰﻪِ ﺍﻟﺮَّﺣْﻤٰﻦِ ﺍﻟﺮَّﺣ۪ﻴﻢ</w:t>
      </w:r>
      <w:r>
        <w:rPr>
          <w:rFonts w:ascii="Times New Roman" w:hAnsi="Times New Roman" w:eastAsia="Noto Serif SC" w:cs="Amiri"/>
          <w:lang w:val="zh-CN" w:eastAsia="zh-CN" w:bidi="ar-SA"/>
          <w:color w:val="000000"/>
          <w:rtl w:val="0"/>
        </w:rPr>
        <w:t xml:space="preserve">（奉Allah——祂是独一而绝对的创造者，没有任何与祂相等或相似的存在，无始无终；万物的存在皆有赖于祂，祂自身却无所依赖——之名，奉那位慈悯普及万物者、至慈者之名而开始） </w:t>
      </w:r>
      <w:r>
        <w:rPr>
          <w:rFonts w:ascii="Amiri" w:hAnsi="Amiri" w:eastAsia="Amiri" w:cs="Amiri"/>
          <w:lang w:val="zh-CN" w:eastAsia="zh-CN" w:bidi="ar-SA"/>
          <w:rtl w:val="1"/>
          <w:cs w:val="1"/>
          <w:color w:val="000000"/>
          <w:sz w:val="24"/>
          <w:szCs w:val="24"/>
        </w:rPr>
        <w:t>ﻭَ ﺑِﻪ۪ ﻧَﺴْﺘَﻌ۪ﻴﻦُ</w:t>
      </w:r>
      <w:r>
        <w:rPr>
          <w:rFonts w:ascii="Times New Roman" w:hAnsi="Times New Roman" w:eastAsia="Noto Serif SC" w:cs="Amiri"/>
          <w:lang w:val="zh-CN" w:eastAsia="zh-CN" w:bidi="ar-SA"/>
          <w:color w:val="000000"/>
          <w:rtl w:val="0"/>
        </w:rPr>
        <w:t>（我们唯独依凭祂求助）</w:t>
      </w:r>
    </w:p>
    <w:p>
      <w:r>
        <w:rPr>
          <w:rFonts w:ascii="Amiri" w:hAnsi="Amiri" w:eastAsia="Amiri" w:cs="Amiri"/>
          <w:lang w:val="zh-CN" w:eastAsia="zh-CN" w:bidi="ar-SA"/>
          <w:rtl w:val="1"/>
          <w:cs w:val="1"/>
          <w:color w:val="000000"/>
          <w:sz w:val="24"/>
          <w:szCs w:val="24"/>
        </w:rPr>
        <w:t>ﺑِﺴْﻢِ ﺍﻟﻠّٰﻪِ ﺍﻟﺮَّﺣْﻤٰﻦِ ﺍﻟﺮَّﺣ۪ﻴﻢِ ﻭَ ﺑِﻪ۪ ﻧَﺴْﺘَﻌ۪ﻴﻦُ</w:t>
      </w:r>
      <w:r>
        <w:rPr>
          <w:rFonts w:ascii="Times New Roman" w:hAnsi="Times New Roman" w:eastAsia="Noto Serif SC" w:cs="Amiri"/>
          <w:lang w:val="zh-CN" w:eastAsia="zh-CN" w:bidi="ar-SA"/>
          <w:color w:val="000000"/>
          <w:rtl w:val="0"/>
        </w:rPr>
        <w:t>（奉慈悯普及万物、至慈的Allah之名，并依凭祂求援助）。在《开端章》末尾，有一节经文指示得引导与正道者和迷误与悖逆者之间的衡量，它是《光明论》全部衡量的源泉。《光明章》中的</w:t>
      </w:r>
      <w:r>
        <w:rPr>
          <w:rFonts w:ascii="Amiri" w:hAnsi="Amiri" w:eastAsia="Amiri" w:cs="Amiri"/>
          <w:lang w:val="zh-CN" w:eastAsia="zh-CN" w:bidi="ar-SA"/>
          <w:rtl w:val="1"/>
          <w:cs w:val="1"/>
          <w:color w:val="000000"/>
          <w:sz w:val="24"/>
          <w:szCs w:val="24"/>
        </w:rPr>
        <w:t>ﺍَﻟﻠّٰﻪُ ﻧُﻮﺭُ ﺍﻟﺴَّﻤٰﻮَﺍﺕِ وَالْاَرْضِ ﻣَﺜَﻞُ ﻧُﻮﺭِﻩ۪ ﻛَﻤِﺸْﻜٰﻮﺓٍ ﻓ۪ﻴﻬَﺎ ﻣِﺼْﺒَﺎﺡٌ ﺍَﻟْﻤِﺼْﺒَﺎﺡُ ﻓ۪ﻰ ﺯُﺟَﺎﺟَﺔٍ ﺍَﻟﺰُّﺟَﺎﺟَﺔُ ﻛَﺎَﻧَّﻬَﺎ ﻛَﻮْﻛَﺐٌ ﺩُﺭِّﻯٌّ ﻳُﻮﻗَﺪُ ﻣِﻦْ ﺷَﺠَﺮَﺓٍ ﻣُﺒَﺎﺭَﻛَﺔٍ  ﺍﻟﺨﺮﻩ</w:t>
      </w:r>
      <w:r>
        <w:rPr>
          <w:rFonts w:ascii="Times New Roman" w:hAnsi="Times New Roman" w:eastAsia="Noto Serif SC" w:cs="Amiri"/>
          <w:lang w:val="zh-CN" w:eastAsia="zh-CN" w:bidi="ar-SA"/>
          <w:color w:val="000000"/>
          <w:rtl w:val="0"/>
        </w:rPr>
        <w:t>（Allah是诸天与大地之光。祂之光的譬喻，如同一座灯龛，其中有一盏灯；灯在玻璃罩内，玻璃罩仿佛一颗珍珠般璀璨的星；那灯由一棵蒙福之树点燃……）这节经文，连同其后的</w:t>
      </w:r>
      <w:r>
        <w:rPr>
          <w:rFonts w:ascii="Amiri" w:hAnsi="Amiri" w:eastAsia="Amiri" w:cs="Amiri"/>
          <w:lang w:val="zh-CN" w:eastAsia="zh-CN" w:bidi="ar-SA"/>
          <w:rtl w:val="1"/>
          <w:cs w:val="1"/>
          <w:color w:val="000000"/>
          <w:sz w:val="24"/>
          <w:szCs w:val="24"/>
        </w:rPr>
        <w:t>ﺍَﻭْ ﻛَﻈُﻠُﻤَﺎﺕٍ ﻓ۪ﻰ ﺑَﺤْﺮٍ ﻟُﺠِّﻰٍّ ﻳَﻐْﺸٰﻴﻪُ ﻣَﻮْﺝٌ ﻣِﻦْ ﻓَﻮْﻗِﻪ۪ ﻣَﻮْﺝٌ  ﺍﻟﺨﺮﻩ</w:t>
      </w:r>
      <w:r>
        <w:rPr>
          <w:rFonts w:ascii="Times New Roman" w:hAnsi="Times New Roman" w:eastAsia="Noto Serif SC" w:cs="Amiri"/>
          <w:lang w:val="zh-CN" w:eastAsia="zh-CN" w:bidi="ar-SA"/>
          <w:color w:val="000000"/>
          <w:rtl w:val="0"/>
        </w:rPr>
        <w:t>（又如幽深大海中的重重黑暗，浪涛覆盖其上，浪上复有浪涛……）这节经文，以一种极其奇异的方式，奇迹般地表达了那一衡量。</w:t>
      </w:r>
    </w:p>
    <w:p>
      <w:r>
        <w:rPr>
          <w:rFonts w:ascii="Times New Roman" w:hAnsi="Times New Roman" w:eastAsia="Noto Serif SC" w:cs="Amiri"/>
          <w:lang w:val="zh-CN" w:eastAsia="zh-CN" w:bidi="ar-SA"/>
          <w:color w:val="000000"/>
          <w:rtl w:val="0"/>
        </w:rPr>
        <w:t>第一光明经文——《第一光》已以十项指示证明——指向《光明论》，并借《古兰经》那奇迹般的注释，从幽隐中预告这部论著。由于它是《光明论》得名“光明”的首要原因，《第二十九封书信》的一部分在一个想象旅行的譬喻中，阐明了这奇异经文“光明”一词中的一种精神奇迹，犹如</w:t>
      </w:r>
      <w:r>
        <w:rPr>
          <w:rFonts w:ascii="Amiri" w:hAnsi="Amiri" w:eastAsia="Amiri" w:cs="Amiri"/>
          <w:lang w:val="zh-CN" w:eastAsia="zh-CN" w:bidi="ar-SA"/>
          <w:rtl w:val="1"/>
          <w:cs w:val="1"/>
          <w:color w:val="000000"/>
          <w:sz w:val="24"/>
          <w:szCs w:val="24"/>
        </w:rPr>
        <w:t>نَعْبُدُ</w:t>
      </w:r>
      <w:r>
        <w:rPr>
          <w:rFonts w:ascii="Times New Roman" w:hAnsi="Times New Roman" w:eastAsia="Noto Serif SC" w:cs="Amiri"/>
          <w:lang w:val="zh-CN" w:eastAsia="zh-CN" w:bidi="ar-SA"/>
          <w:color w:val="000000"/>
          <w:rtl w:val="0"/>
        </w:rPr>
        <w:t>（我们崇拜）一词“努恩”字母的奇迹。同样，在《至大迹象论著》中，那位世界旅行者为寻找、找到并认识自己的创造者，向整个宇宙及其中各种存在发问，借三十三条道路和确凿证据，以理知确信与亲见确信认识了创造者；这位旅行者又以理智、心灵和想象，游历许多世纪以及大地与诸天的诸层次，不知疲倦，也不感满足。他把整个世界当作一座城市加以检视，时而把理智乘于《古兰经》的智慧，时而乘于哲学的智慧，以广阔的想象望远镜眺望最遥远的层次，看见了诸真理的实际情形，并在《至大迹象论著》中向我们作了一部分报告。</w:t>
      </w:r>
    </w:p>
    <w:p>
      <w:r>
        <w:rPr>
          <w:rFonts w:ascii="Times New Roman" w:hAnsi="Times New Roman" w:eastAsia="Noto Serif SC" w:cs="Amiri"/>
          <w:lang w:val="zh-CN" w:eastAsia="zh-CN" w:bidi="ar-SA"/>
          <w:color w:val="000000"/>
          <w:rtl w:val="0"/>
        </w:rPr>
        <w:t>现在，我们要从他借那真实如眼见的想象旅行所进入的众多世界与层次中，只举出三个层次作为例证；对于《开端章》末尾那一衡量，也只从理智能力这一个方面，极简要地说明其中一个例子。至于他其余的所见与衡量，则留待《光明论》的各项衡量去阐明。</w:t>
      </w:r>
    </w:p>
    <w:p>
      <w:r>
        <w:rPr>
          <w:rFonts w:ascii="Times New Roman" w:hAnsi="Times New Roman" w:eastAsia="Noto Serif SC" w:cs="Amiri"/>
          <w:lang w:val="zh-CN" w:eastAsia="zh-CN" w:bidi="ar-SA"/>
          <w:color w:val="000000"/>
          <w:rtl w:val="0"/>
        </w:rPr>
        <w:t>第一个例子如下：那位只为认识并找到自己的创造者而来到世界的旅行者，对自己的理智说：“我们向万物询问了我们的创造者，得到了美好而圆满的答案。现在，正如‘要向太阳询问太阳’这句格言所说，我们也要再作一次旅行，借我们创造者知识、意志、权能等神圣属性的彰显，借我们所见的作品和祂诸尊名的华彩，去认识并找到祂。”于是他进入了这个世界。他又像迷误者那第二股潮流一样，登上地球这艘船，戴上不遵从《古兰经》智慧的科学与哲学眼镜，按照不阅读《古兰经》的地理学纲领观看。他看见：</w:t>
      </w:r>
    </w:p>
    <w:p>
      <w:r>
        <w:rPr>
          <w:rFonts w:ascii="Times New Roman" w:hAnsi="Times New Roman" w:eastAsia="Noto Serif SC" w:cs="Amiri"/>
          <w:lang w:val="zh-CN" w:eastAsia="zh-CN" w:bidi="ar-SA"/>
          <w:color w:val="000000"/>
          <w:rtl w:val="0"/>
        </w:rPr>
        <w:t>地球在无边的虚空中，以比炮弹快七十倍的速度，沿着一年相当于二万四千年的轨道运行。它载着数十万种无依无靠、软弱无力的有生命者。他明白了：只要它有一分钟偏离轨道，或撞上一颗游荡的星体，它就会碎裂，坠入无尽的太空，并把那些可怜的有生命者全部倾入无有与虚无。</w:t>
      </w:r>
    </w:p>
    <w:p>
      <w:r>
        <w:rPr>
          <w:rFonts w:ascii="Times New Roman" w:hAnsi="Times New Roman" w:eastAsia="Noto Serif SC" w:cs="Amiri"/>
          <w:lang w:val="zh-CN" w:eastAsia="zh-CN" w:bidi="ar-SA"/>
          <w:color w:val="000000"/>
          <w:rtl w:val="0"/>
        </w:rPr>
        <w:t>他感受到</w:t>
      </w:r>
      <w:r>
        <w:rPr>
          <w:rFonts w:ascii="Amiri" w:hAnsi="Amiri" w:eastAsia="Amiri" w:cs="Amiri"/>
          <w:lang w:val="zh-CN" w:eastAsia="zh-CN" w:bidi="ar-SA"/>
          <w:rtl w:val="1"/>
          <w:cs w:val="1"/>
          <w:color w:val="000000"/>
          <w:sz w:val="24"/>
          <w:szCs w:val="24"/>
        </w:rPr>
        <w:t>ﻏَﻴْﺮِ ﺍﻟْﻤَﻐْﻀُﻮﺏِ ﻋَﻠَﻴْﻬِﻢْ وَلَا ﺍﻟﻀَّٓﺎﻟّ۪ﻴﻦَ</w:t>
      </w:r>
      <w:r>
        <w:rPr>
          <w:rFonts w:ascii="Times New Roman" w:hAnsi="Times New Roman" w:eastAsia="Noto Serif SC" w:cs="Amiri"/>
          <w:lang w:val="zh-CN" w:eastAsia="zh-CN" w:bidi="ar-SA"/>
          <w:color w:val="000000"/>
          <w:rtl w:val="0"/>
        </w:rPr>
        <w:t>（不是那些祢恼怒降于其身者，也不是那些迷误者）这股潮流可怕的精神灾难，感受到</w:t>
      </w:r>
      <w:r>
        <w:rPr>
          <w:rFonts w:ascii="Amiri" w:hAnsi="Amiri" w:eastAsia="Amiri" w:cs="Amiri"/>
          <w:lang w:val="zh-CN" w:eastAsia="zh-CN" w:bidi="ar-SA"/>
          <w:rtl w:val="1"/>
          <w:cs w:val="1"/>
          <w:color w:val="000000"/>
          <w:sz w:val="24"/>
          <w:szCs w:val="24"/>
        </w:rPr>
        <w:t>ﺍَﻭْ ﻛَﻈُﻠُﻤَﺎﺕٍ ﻓ۪ﻰ ﺑَﺤْﺮٍ ﻟُﺠِّﻰٍّ</w:t>
      </w:r>
      <w:r>
        <w:rPr>
          <w:rFonts w:ascii="Times New Roman" w:hAnsi="Times New Roman" w:eastAsia="Noto Serif SC" w:cs="Amiri"/>
          <w:lang w:val="zh-CN" w:eastAsia="zh-CN" w:bidi="ar-SA"/>
          <w:color w:val="000000"/>
          <w:rtl w:val="0"/>
        </w:rPr>
        <w:t>（又如幽深大海中的重重黑暗）那种令人窒息的黑暗，便说：“糟了！我们做了什么？为什么登上这艘可怕的船？怎样才能摆脱它？”说着，他打碎了那盲目哲学的眼镜，进入</w:t>
      </w:r>
      <w:r>
        <w:rPr>
          <w:rFonts w:ascii="Amiri" w:hAnsi="Amiri" w:eastAsia="Amiri" w:cs="Amiri"/>
          <w:lang w:val="zh-CN" w:eastAsia="zh-CN" w:bidi="ar-SA"/>
          <w:rtl w:val="1"/>
          <w:cs w:val="1"/>
          <w:color w:val="000000"/>
          <w:sz w:val="24"/>
          <w:szCs w:val="24"/>
        </w:rPr>
        <w:t>ﺍَﻟَّﺬ۪ﻳﻦَ ﺍَﻧْﻌَﻤْﺖَ ﻋَﻠَﻴْﻬِﻢْ</w:t>
      </w:r>
      <w:r>
        <w:rPr>
          <w:rFonts w:ascii="Times New Roman" w:hAnsi="Times New Roman" w:eastAsia="Noto Serif SC" w:cs="Amiri"/>
          <w:lang w:val="zh-CN" w:eastAsia="zh-CN" w:bidi="ar-SA"/>
          <w:color w:val="000000"/>
          <w:rtl w:val="0"/>
        </w:rPr>
        <w:t>（那些祢曾赐恩于他们的人）的潮流。忽然，《古兰经》的智慧前来援助，把一架能完全显明其实相的望远镜交给他的理智，说：“现在看吧！”他看去，看见：</w:t>
      </w:r>
    </w:p>
    <w:p>
      <w:r>
        <w:rPr>
          <w:rFonts w:ascii="Amiri" w:hAnsi="Amiri" w:eastAsia="Amiri" w:cs="Amiri"/>
          <w:lang w:val="zh-CN" w:eastAsia="zh-CN" w:bidi="ar-SA"/>
          <w:rtl w:val="1"/>
          <w:cs w:val="1"/>
          <w:color w:val="000000"/>
          <w:sz w:val="24"/>
          <w:szCs w:val="24"/>
        </w:rPr>
        <w:t>ﺭَﺏُّ ﺍﻟﺴَّﻤٰﻮَﺍﺕِ ﻭَ الْاَرْضِ</w:t>
      </w:r>
      <w:r>
        <w:rPr>
          <w:rFonts w:ascii="Times New Roman" w:hAnsi="Times New Roman" w:eastAsia="Noto Serif SC" w:cs="Amiri"/>
          <w:lang w:val="zh-CN" w:eastAsia="zh-CN" w:bidi="ar-SA"/>
          <w:color w:val="000000"/>
          <w:rtl w:val="0"/>
        </w:rPr>
        <w:t>（诸天与大地的养育并主宰者）这尊名，在</w:t>
      </w:r>
      <w:r>
        <w:rPr>
          <w:rFonts w:ascii="Amiri" w:hAnsi="Amiri" w:eastAsia="Amiri" w:cs="Amiri"/>
          <w:lang w:val="zh-CN" w:eastAsia="zh-CN" w:bidi="ar-SA"/>
          <w:rtl w:val="1"/>
          <w:cs w:val="1"/>
          <w:color w:val="000000"/>
          <w:sz w:val="24"/>
          <w:szCs w:val="24"/>
        </w:rPr>
        <w:t>ﻫُﻮَ ﺍﻟَّﺬ۪ﻯ ﺟَﻌَﻞَ ﻟَﻜُﻢُ الْاَرْضَ ذَلُولًا ﻓَﺎﻣْﺸُﻮﺍ ﻓ۪ﻰ ﻣَﻨَﺎﻛِﺒِﻬَﺎ ﻭَ ﻛُﻠُﻮﺍ ﻣِﻦْ ﺭِﺯْﻗِﻪ۪</w:t>
      </w:r>
      <w:r>
        <w:rPr>
          <w:rFonts w:ascii="Times New Roman" w:hAnsi="Times New Roman" w:eastAsia="Noto Serif SC" w:cs="Amiri"/>
          <w:lang w:val="zh-CN" w:eastAsia="zh-CN" w:bidi="ar-SA"/>
          <w:color w:val="000000"/>
          <w:rtl w:val="0"/>
        </w:rPr>
        <w:t>（祂是那位为你们使大地驯顺宜行的主；你们便行走于大地的各方，并食用祂的给养）这节经文的星座上，如太阳般升起。大地成为一艘极有次序而安全的船，满载着有生命者及其给养；它为了诸多智慧与益处，在宇宙海洋中航行，环绕太阳运行，把四季的出产带给寻求给养的人。祂又使名为“赛沃尔”与“胡特”的两位天使成为这艘船的船长，在那极其优美而壮丽、属于养育与主宰者的国度中航行，使具威严的创造者Allah的受造物与宾客得享欢悦。他明白了：这艘船就这样显示</w:t>
      </w:r>
      <w:r>
        <w:rPr>
          <w:rFonts w:ascii="Amiri" w:hAnsi="Amiri" w:eastAsia="Amiri" w:cs="Amiri"/>
          <w:lang w:val="zh-CN" w:eastAsia="zh-CN" w:bidi="ar-SA"/>
          <w:rtl w:val="1"/>
          <w:cs w:val="1"/>
          <w:color w:val="000000"/>
          <w:sz w:val="24"/>
          <w:szCs w:val="24"/>
        </w:rPr>
        <w:t>ﺍَﻟﻠّٰﻪُ ﻧُﻮﺭُ ﺍﻟﺴَّﻤٰﻮَﺍﺕِ وَالْاَرْضِ</w:t>
      </w:r>
      <w:r>
        <w:rPr>
          <w:rFonts w:ascii="Times New Roman" w:hAnsi="Times New Roman" w:eastAsia="Noto Serif SC" w:cs="Amiri"/>
          <w:lang w:val="zh-CN" w:eastAsia="zh-CN" w:bidi="ar-SA"/>
          <w:color w:val="000000"/>
          <w:rtl w:val="0"/>
        </w:rPr>
        <w:t>（Allah是诸天与大地之光）的真理，并借这尊名的华彩，使人认识自己的创造者。他以全部心灵与生命说：</w:t>
      </w:r>
      <w:r>
        <w:rPr>
          <w:rFonts w:ascii="Amiri" w:hAnsi="Amiri" w:eastAsia="Amiri" w:cs="Amiri"/>
          <w:lang w:val="zh-CN" w:eastAsia="zh-CN" w:bidi="ar-SA"/>
          <w:rtl w:val="1"/>
          <w:cs w:val="1"/>
          <w:color w:val="000000"/>
          <w:sz w:val="24"/>
          <w:szCs w:val="24"/>
        </w:rPr>
        <w:t>ٔﺍَﻟْﺤَﻤْﺪُ ﻟِﻠّٰﻪِ ﺭَﺏِّ ﺍﻟْﻌَﺎﻟَﻤ۪ﻴﻦَٔ</w:t>
      </w:r>
      <w:r>
        <w:rPr>
          <w:rFonts w:ascii="Times New Roman" w:hAnsi="Times New Roman" w:eastAsia="Noto Serif SC" w:cs="Amiri"/>
          <w:lang w:val="zh-CN" w:eastAsia="zh-CN" w:bidi="ar-SA"/>
          <w:color w:val="000000"/>
          <w:rtl w:val="0"/>
        </w:rPr>
        <w:t>（一切赞美全归Allah，万有的养育并主宰者；赞美从无始到无终唯独属于祂，因为祂的存在为自身所必然，万物皆仰赖祂），并加入</w:t>
      </w:r>
      <w:r>
        <w:rPr>
          <w:rFonts w:ascii="Amiri" w:hAnsi="Amiri" w:eastAsia="Amiri" w:cs="Amiri"/>
          <w:lang w:val="zh-CN" w:eastAsia="zh-CN" w:bidi="ar-SA"/>
          <w:rtl w:val="1"/>
          <w:cs w:val="1"/>
          <w:color w:val="000000"/>
          <w:sz w:val="24"/>
          <w:szCs w:val="24"/>
        </w:rPr>
        <w:t>ﺍَﻟَّﺬ۪ﻳﻦَ ﺍَﻧْﻌَﻤْﺖَ ﻋَﻠَﻴْﻬِﻢْ</w:t>
      </w:r>
      <w:r>
        <w:rPr>
          <w:rFonts w:ascii="Times New Roman" w:hAnsi="Times New Roman" w:eastAsia="Noto Serif SC" w:cs="Amiri"/>
          <w:lang w:val="zh-CN" w:eastAsia="zh-CN" w:bidi="ar-SA"/>
          <w:color w:val="000000"/>
          <w:rtl w:val="0"/>
        </w:rPr>
        <w:t>（那些祢曾赐恩于他们的人）的行列。</w:t>
      </w:r>
    </w:p>
    <w:p>
      <w:r>
        <w:rPr>
          <w:rFonts w:ascii="Times New Roman" w:hAnsi="Times New Roman" w:eastAsia="Noto Serif SC" w:cs="Amiri"/>
          <w:lang w:val="zh-CN" w:eastAsia="zh-CN" w:bidi="ar-SA"/>
          <w:color w:val="000000"/>
          <w:rtl w:val="0"/>
        </w:rPr>
        <w:t>那位旅行者在诸世界旅行中所见的第二个例子是：他走下地球这艘船，进入动物与人类的世界，戴上一副不从宗教汲取精神的自然哲学眼镜观看那个世界。他看见：</w:t>
      </w:r>
    </w:p>
    <w:p>
      <w:r>
        <w:rPr>
          <w:rFonts w:ascii="Times New Roman" w:hAnsi="Times New Roman" w:eastAsia="Noto Serif SC" w:cs="Amiri"/>
          <w:lang w:val="zh-CN" w:eastAsia="zh-CN" w:bidi="ar-SA"/>
          <w:color w:val="000000"/>
          <w:rtl w:val="0"/>
        </w:rPr>
        <w:t>那些无数有生命者，有无数的需要，有无数伤害、摧残它们的有害敌人，还有无数毫无怜恤的事故；而它们应付那些需要的资本，只有千分之一，甚至十万分之一；抵抗那些有害事物的能力，只有百万分之一。面对这极其可怕而可怜的境况，他出于对同类的怜惜、对同种的怜爱以及理智的关切，深切同情它们的处境；他悲痛、绝望，承受着如同火狱惩罚一般的痛苦，并为进入这悲惨世界而百般懊悔。正在这时，《古兰经》的智慧忽然前来援助，把</w:t>
      </w:r>
      <w:r>
        <w:rPr>
          <w:rFonts w:ascii="Amiri" w:hAnsi="Amiri" w:eastAsia="Amiri" w:cs="Amiri"/>
          <w:lang w:val="zh-CN" w:eastAsia="zh-CN" w:bidi="ar-SA"/>
          <w:rtl w:val="1"/>
          <w:cs w:val="1"/>
          <w:color w:val="000000"/>
          <w:sz w:val="24"/>
          <w:szCs w:val="24"/>
        </w:rPr>
        <w:t>ﺍَﻟَّﺬ۪ﻳﻦَ ﺍَﻧْﻌَﻤْﺖَ ﻋَﻠَﻴْﻬِﻢْ</w:t>
      </w:r>
      <w:r>
        <w:rPr>
          <w:rFonts w:ascii="Times New Roman" w:hAnsi="Times New Roman" w:eastAsia="Noto Serif SC" w:cs="Amiri"/>
          <w:lang w:val="zh-CN" w:eastAsia="zh-CN" w:bidi="ar-SA"/>
          <w:color w:val="000000"/>
          <w:rtl w:val="0"/>
        </w:rPr>
        <w:t>（那些祢曾赐恩于他们的人）的望远镜交给他，说：“看吧！”他看去，看见：</w:t>
      </w:r>
    </w:p>
    <w:p>
      <w:r>
        <w:rPr>
          <w:rFonts w:ascii="Times New Roman" w:hAnsi="Times New Roman" w:eastAsia="Noto Serif SC" w:cs="Amiri"/>
          <w:lang w:val="zh-CN" w:eastAsia="zh-CN" w:bidi="ar-SA"/>
          <w:color w:val="000000"/>
          <w:rtl w:val="0"/>
        </w:rPr>
        <w:t>借</w:t>
      </w:r>
      <w:r>
        <w:rPr>
          <w:rFonts w:ascii="Amiri" w:hAnsi="Amiri" w:eastAsia="Amiri" w:cs="Amiri"/>
          <w:lang w:val="zh-CN" w:eastAsia="zh-CN" w:bidi="ar-SA"/>
          <w:rtl w:val="1"/>
          <w:cs w:val="1"/>
          <w:color w:val="000000"/>
          <w:sz w:val="24"/>
          <w:szCs w:val="24"/>
        </w:rPr>
        <w:t>ﺍَﻟﻠّٰﻪُ ﻧُﻮﺭُ ﺍﻟﺴَّﻤٰﻮَﺍﺕِ وَالْاَرْضِ</w:t>
      </w:r>
      <w:r>
        <w:rPr>
          <w:rFonts w:ascii="Times New Roman" w:hAnsi="Times New Roman" w:eastAsia="Noto Serif SC" w:cs="Amiri"/>
          <w:lang w:val="zh-CN" w:eastAsia="zh-CN" w:bidi="ar-SA"/>
          <w:color w:val="000000"/>
          <w:rtl w:val="0"/>
        </w:rPr>
        <w:t>（Allah是诸天与大地之光）的彰显，慈悯普及万物者、至慈者、赐予万物给养者、施恩者、慷慨者、护佑者等众多神圣尊名，每一尊名都如一轮太阳，在</w:t>
      </w:r>
      <w:r>
        <w:rPr>
          <w:rFonts w:ascii="Amiri" w:hAnsi="Amiri" w:eastAsia="Amiri" w:cs="Amiri"/>
          <w:lang w:val="zh-CN" w:eastAsia="zh-CN" w:bidi="ar-SA"/>
          <w:rtl w:val="1"/>
          <w:cs w:val="1"/>
          <w:color w:val="000000"/>
          <w:sz w:val="24"/>
          <w:szCs w:val="24"/>
        </w:rPr>
        <w:t>ﻣَﺎ ﻣِﻦْ ﺩَٓﺍﺑَّﺔٍ اِلَّا ﻫُﻮَ ﺍٰﺧِﺬٌ ﺑِﻨَﺎﺻِﻴَﺘِﻬَﺎ</w:t>
      </w:r>
      <w:r>
        <w:rPr>
          <w:rFonts w:ascii="Times New Roman" w:hAnsi="Times New Roman" w:eastAsia="Noto Serif SC" w:cs="Amiri"/>
          <w:lang w:val="zh-CN" w:eastAsia="zh-CN" w:bidi="ar-SA"/>
          <w:color w:val="000000"/>
          <w:rtl w:val="0"/>
        </w:rPr>
        <w:t xml:space="preserve">（没有任何动物，祂不掌握其额发；祂完全主宰着它） </w:t>
      </w:r>
      <w:r>
        <w:rPr>
          <w:rFonts w:ascii="Amiri" w:hAnsi="Amiri" w:eastAsia="Amiri" w:cs="Amiri"/>
          <w:lang w:val="zh-CN" w:eastAsia="zh-CN" w:bidi="ar-SA"/>
          <w:rtl w:val="1"/>
          <w:cs w:val="1"/>
          <w:color w:val="000000"/>
          <w:sz w:val="24"/>
          <w:szCs w:val="24"/>
        </w:rPr>
        <w:t>٭ ﻭَﻛَﺎَﻳِّﻦْ ﻣِﻦْ ﺩَٓﺍﺑَّﺔٍ لَا ﺗَﺤْﻤِﻞُ ﺭِﺯْﻗَﻬَﺎ ﺍَﻟﻠّٰﻪُ ﻳَﺮْﺯُﻗُﻬَﺎ ﻭَﺍِﻳَّﺎﻛُﻢْ</w:t>
      </w:r>
      <w:r>
        <w:rPr>
          <w:rFonts w:ascii="Times New Roman" w:hAnsi="Times New Roman" w:eastAsia="Noto Serif SC" w:cs="Amiri"/>
          <w:lang w:val="zh-CN" w:eastAsia="zh-CN" w:bidi="ar-SA"/>
          <w:color w:val="000000"/>
          <w:rtl w:val="0"/>
        </w:rPr>
        <w:t xml:space="preserve">（许多动物并不自行携带给养；是Allah供给它们，也供给你们） </w:t>
      </w:r>
      <w:r>
        <w:rPr>
          <w:rFonts w:ascii="Amiri" w:hAnsi="Amiri" w:eastAsia="Amiri" w:cs="Amiri"/>
          <w:lang w:val="zh-CN" w:eastAsia="zh-CN" w:bidi="ar-SA"/>
          <w:rtl w:val="1"/>
          <w:cs w:val="1"/>
          <w:color w:val="000000"/>
          <w:sz w:val="24"/>
          <w:szCs w:val="24"/>
        </w:rPr>
        <w:t>٭ ﻭَﻟَﻘَﺪْ ﻛَﺮَّﻣْﻨَﺎ ﺑَﻨ۪ٓﻰ ﺍٰﺩَﻡَ</w:t>
      </w:r>
      <w:r>
        <w:rPr>
          <w:rFonts w:ascii="Times New Roman" w:hAnsi="Times New Roman" w:eastAsia="Noto Serif SC" w:cs="Amiri"/>
          <w:lang w:val="zh-CN" w:eastAsia="zh-CN" w:bidi="ar-SA"/>
          <w:color w:val="000000"/>
          <w:rtl w:val="0"/>
        </w:rPr>
        <w:t xml:space="preserve">（我确已赐阿丹的子孙尊荣，使他们具有高贵地位） </w:t>
      </w:r>
      <w:r>
        <w:rPr>
          <w:rFonts w:ascii="Amiri" w:hAnsi="Amiri" w:eastAsia="Amiri" w:cs="Amiri"/>
          <w:lang w:val="zh-CN" w:eastAsia="zh-CN" w:bidi="ar-SA"/>
          <w:rtl w:val="1"/>
          <w:cs w:val="1"/>
          <w:color w:val="000000"/>
          <w:sz w:val="24"/>
          <w:szCs w:val="24"/>
        </w:rPr>
        <w:t>٭ ﺍِﻥَّ الْاَبْرَارَ ﻟَﻔ۪ﻰ ﻧَﻌ۪ﻴﻢٍ</w:t>
      </w:r>
      <w:r>
        <w:rPr>
          <w:rFonts w:ascii="Times New Roman" w:hAnsi="Times New Roman" w:eastAsia="Noto Serif SC" w:cs="Amiri"/>
          <w:lang w:val="zh-CN" w:eastAsia="zh-CN" w:bidi="ar-SA"/>
          <w:color w:val="000000"/>
          <w:rtl w:val="0"/>
        </w:rPr>
        <w:t>（善行者必在恩泽与福乐之中）等经文的星座上升起。这些尊名以慈悯和恩惠填满人与动物的世界，把它变成一种暂时的乐园。他知道，这些尊名已经使他完全认识了这座值得观览、美好而富于鉴戒的客舍中那位慷慨的主人。他一千次说道：</w:t>
      </w:r>
      <w:r>
        <w:rPr>
          <w:rFonts w:ascii="Amiri" w:hAnsi="Amiri" w:eastAsia="Amiri" w:cs="Amiri"/>
          <w:lang w:val="zh-CN" w:eastAsia="zh-CN" w:bidi="ar-SA"/>
          <w:rtl w:val="1"/>
          <w:cs w:val="1"/>
          <w:color w:val="000000"/>
          <w:sz w:val="24"/>
          <w:szCs w:val="24"/>
        </w:rPr>
        <w:t>ٔﺍَﻟْﺤَﻤْﺪُ ﻟِﻠّٰﻪِ ﺭَﺏِّ ﺍﻟْﻌَﺎﻟَﻤ۪ﻴﻦَٔ</w:t>
      </w:r>
      <w:r>
        <w:rPr>
          <w:rFonts w:ascii="Times New Roman" w:hAnsi="Times New Roman" w:eastAsia="Noto Serif SC" w:cs="Amiri"/>
          <w:lang w:val="zh-CN" w:eastAsia="zh-CN" w:bidi="ar-SA"/>
          <w:color w:val="000000"/>
          <w:rtl w:val="0"/>
        </w:rPr>
        <w:t>（一切赞美全归Allah，万有的养育并主宰者；赞美从无始到无终唯独属于祂，因为祂的存在为自身所必然，万物皆仰赖祂）。</w:t>
      </w:r>
    </w:p>
    <w:p>
      <w:r>
        <w:rPr>
          <w:rFonts w:ascii="Times New Roman" w:hAnsi="Times New Roman" w:eastAsia="Noto Serif SC" w:cs="Amiri"/>
          <w:lang w:val="zh-CN" w:eastAsia="zh-CN" w:bidi="ar-SA"/>
          <w:color w:val="000000"/>
          <w:rtl w:val="0"/>
        </w:rPr>
        <w:t>他旅行中数百项观察的第三个例子是：那位希望借创造者诸尊名与诸属性的彰显和华彩来认识祂的世界旅行者，对自己的理智和想象说：“来吧！我们也要像灵体和天使一样，把躯体留在大地，升上诸天，向天上的存在询问我们的创造者。”于是，灵魂乘上想象，理智乘上思想，升向天空。他们以宇宙结构学为向导，以不听从宗教的哲学眼光，顺着受怒者与迷误者的潮流观看。他看见：</w:t>
      </w:r>
    </w:p>
    <w:p>
      <w:r>
        <w:rPr>
          <w:rFonts w:ascii="Times New Roman" w:hAnsi="Times New Roman" w:eastAsia="Noto Serif SC" w:cs="Amiri"/>
          <w:lang w:val="zh-CN" w:eastAsia="zh-CN" w:bidi="ar-SA"/>
          <w:color w:val="000000"/>
          <w:rtl w:val="0"/>
        </w:rPr>
        <w:t>其中数千个比地球大一千倍的天体，以及喷吐火焰的星体，以比炮弹快一百倍的速度运行；它们没有意识，僵死不动，如同游荡者一般，在彼此之间飞速穿行。只要其中一颗偶然有一分钟偏离轨道，与另一个无意识的球体相撞，就会在这空旷、无边、无穷的世界里，引起一场犹如末日的混乱。</w:t>
      </w:r>
    </w:p>
    <w:p>
      <w:r>
        <w:rPr>
          <w:rFonts w:ascii="Times New Roman" w:hAnsi="Times New Roman" w:eastAsia="Noto Serif SC" w:cs="Amiri"/>
          <w:lang w:val="zh-CN" w:eastAsia="zh-CN" w:bidi="ar-SA"/>
          <w:color w:val="000000"/>
          <w:rtl w:val="0"/>
        </w:rPr>
        <w:t>那位旅行者无论望向哪一边，都感到恐惧、凄凉、惊愕与害怕，并为升上天空而百般懊悔。理智与想象完全错乱了。它们说：“我们的职责本是观看并展示美好的真理，现在却要知道并观看这些如火狱般丑陋而痛苦的含义；我们辞去这项职责，也不愿再承担它。”正在这时，借</w:t>
      </w:r>
      <w:r>
        <w:rPr>
          <w:rFonts w:ascii="Amiri" w:hAnsi="Amiri" w:eastAsia="Amiri" w:cs="Amiri"/>
          <w:lang w:val="zh-CN" w:eastAsia="zh-CN" w:bidi="ar-SA"/>
          <w:rtl w:val="1"/>
          <w:cs w:val="1"/>
          <w:color w:val="000000"/>
          <w:sz w:val="24"/>
          <w:szCs w:val="24"/>
        </w:rPr>
        <w:t>ﺍَﻟﻠّٰﻪُ ﻧُﻮﺭُ ﺍﻟﺴَّﻤٰﻮَﺍﺕِ وَالْاَرْضِ</w:t>
      </w:r>
      <w:r>
        <w:rPr>
          <w:rFonts w:ascii="Times New Roman" w:hAnsi="Times New Roman" w:eastAsia="Noto Serif SC" w:cs="Amiri"/>
          <w:lang w:val="zh-CN" w:eastAsia="zh-CN" w:bidi="ar-SA"/>
          <w:color w:val="000000"/>
          <w:rtl w:val="0"/>
        </w:rPr>
        <w:t>（Allah是诸天与大地之光）的彰显，诸天与大地的创造者、使太阳与月亮顺服者、养育并主宰万有者等众多尊名，每一尊名都如一轮太阳，在</w:t>
      </w:r>
      <w:r>
        <w:rPr>
          <w:rFonts w:ascii="Amiri" w:hAnsi="Amiri" w:eastAsia="Amiri" w:cs="Amiri"/>
          <w:lang w:val="zh-CN" w:eastAsia="zh-CN" w:bidi="ar-SA"/>
          <w:rtl w:val="1"/>
          <w:cs w:val="1"/>
          <w:color w:val="000000"/>
          <w:sz w:val="24"/>
          <w:szCs w:val="24"/>
        </w:rPr>
        <w:t>ﻭَﻟَﻘَﺪْ ﺯَﻳَّﻨَّﺎ ﺍﻟﺴَّﻤَٓﺎﺀَ ﺍﻟﺪُّﻧْﻴَﺎ ﺑِﻤَﺼَﺎﺑ۪ﻴﺢَ</w:t>
      </w:r>
      <w:r>
        <w:rPr>
          <w:rFonts w:ascii="Times New Roman" w:hAnsi="Times New Roman" w:eastAsia="Noto Serif SC" w:cs="Amiri"/>
          <w:lang w:val="zh-CN" w:eastAsia="zh-CN" w:bidi="ar-SA"/>
          <w:color w:val="000000"/>
          <w:rtl w:val="0"/>
        </w:rPr>
        <w:t>（我确已用盏盏明灯装饰了最近的一层天）和</w:t>
      </w:r>
      <w:r>
        <w:rPr>
          <w:rFonts w:ascii="Amiri" w:hAnsi="Amiri" w:eastAsia="Amiri" w:cs="Amiri"/>
          <w:lang w:val="zh-CN" w:eastAsia="zh-CN" w:bidi="ar-SA"/>
          <w:rtl w:val="1"/>
          <w:cs w:val="1"/>
          <w:color w:val="000000"/>
          <w:sz w:val="24"/>
          <w:szCs w:val="24"/>
        </w:rPr>
        <w:t>ﺍَﻓَﻠَﻢْ ﻳَﻨْﻈُﺮُٓﻭﺍ ﺍِﻟَﻰ ﺍﻟﺴَّﻤَٓﺎﺀِ ﻓَﻮْﻗَﻬُﻢْ ﻛَﻴْﻒَ ﺑَﻨَﻴْﻨَﺎﻫَﺎ ﻭَﺯَﻳَّﻨَّﺎﻫَﺎ</w:t>
      </w:r>
      <w:r>
        <w:rPr>
          <w:rFonts w:ascii="Times New Roman" w:hAnsi="Times New Roman" w:eastAsia="Noto Serif SC" w:cs="Amiri"/>
          <w:lang w:val="zh-CN" w:eastAsia="zh-CN" w:bidi="ar-SA"/>
          <w:color w:val="000000"/>
          <w:rtl w:val="0"/>
        </w:rPr>
        <w:t>（难道他们没有仰望头顶的天空，看我怎样建造它、装饰它吗）以及</w:t>
      </w:r>
      <w:r>
        <w:rPr>
          <w:rFonts w:ascii="Amiri" w:hAnsi="Amiri" w:eastAsia="Amiri" w:cs="Amiri"/>
          <w:lang w:val="zh-CN" w:eastAsia="zh-CN" w:bidi="ar-SA"/>
          <w:rtl w:val="1"/>
          <w:cs w:val="1"/>
          <w:color w:val="000000"/>
          <w:sz w:val="24"/>
          <w:szCs w:val="24"/>
        </w:rPr>
        <w:t>ﺛُﻢَّ ﺍﺳْﺘَﻮٰٓﻯ ﺍِﻟَﻰ ﺍﻟﺴَّﻤَٓﺎﺀِ ﻓَﺴَﻮّٰﻳﻬُﻦَّ ﺳَﺒْﻊَ ﺳَﻤٰﻮَﺍﺕٍ</w:t>
      </w:r>
      <w:r>
        <w:rPr>
          <w:rFonts w:ascii="Times New Roman" w:hAnsi="Times New Roman" w:eastAsia="Noto Serif SC" w:cs="Amiri"/>
          <w:lang w:val="zh-CN" w:eastAsia="zh-CN" w:bidi="ar-SA"/>
          <w:color w:val="000000"/>
          <w:rtl w:val="0"/>
        </w:rPr>
        <w:t>（随后祂转向天空，把它造成七重天）等经文的星座上升起。它们以光明和天使充满整个诸天，把诸天变成一座宏伟的清真寺、一处礼拜之所和一座军营。</w:t>
      </w:r>
    </w:p>
    <w:p>
      <w:r>
        <w:rPr>
          <w:rFonts w:ascii="Times New Roman" w:hAnsi="Times New Roman" w:eastAsia="Noto Serif SC" w:cs="Amiri"/>
          <w:lang w:val="zh-CN" w:eastAsia="zh-CN" w:bidi="ar-SA"/>
          <w:color w:val="000000"/>
          <w:rtl w:val="0"/>
        </w:rPr>
        <w:t>那位旅行者进入了</w:t>
      </w:r>
      <w:r>
        <w:rPr>
          <w:rFonts w:ascii="Amiri" w:hAnsi="Amiri" w:eastAsia="Amiri" w:cs="Amiri"/>
          <w:lang w:val="zh-CN" w:eastAsia="zh-CN" w:bidi="ar-SA"/>
          <w:rtl w:val="1"/>
          <w:cs w:val="1"/>
          <w:color w:val="000000"/>
          <w:sz w:val="24"/>
          <w:szCs w:val="24"/>
        </w:rPr>
        <w:t>ﺍَﻟَّﺬ۪ﻳﻦَ ﺍَﻧْﻌَﻤْﺖَ ﻋَﻠَﻴْﻬِﻢْ</w:t>
      </w:r>
      <w:r>
        <w:rPr>
          <w:rFonts w:ascii="Times New Roman" w:hAnsi="Times New Roman" w:eastAsia="Noto Serif SC" w:cs="Amiri"/>
          <w:lang w:val="zh-CN" w:eastAsia="zh-CN" w:bidi="ar-SA"/>
          <w:color w:val="000000"/>
          <w:rtl w:val="0"/>
        </w:rPr>
        <w:t>（那些祢曾赐恩于他们的人）的潮流，摆脱了迷误者，也摆脱了</w:t>
      </w:r>
      <w:r>
        <w:rPr>
          <w:rFonts w:ascii="Amiri" w:hAnsi="Amiri" w:eastAsia="Amiri" w:cs="Amiri"/>
          <w:lang w:val="zh-CN" w:eastAsia="zh-CN" w:bidi="ar-SA"/>
          <w:rtl w:val="1"/>
          <w:cs w:val="1"/>
          <w:color w:val="000000"/>
          <w:sz w:val="24"/>
          <w:szCs w:val="24"/>
        </w:rPr>
        <w:t>ﺍَﻭْ ﻛَﻈُﻠُﻤَﺎﺕٍ ﻓ۪ﻰ ﺑَﺤْﺮٍ ﻟُﺠِّﻰٍّ</w:t>
      </w:r>
      <w:r>
        <w:rPr>
          <w:rFonts w:ascii="Times New Roman" w:hAnsi="Times New Roman" w:eastAsia="Noto Serif SC" w:cs="Amiri"/>
          <w:lang w:val="zh-CN" w:eastAsia="zh-CN" w:bidi="ar-SA"/>
          <w:color w:val="000000"/>
          <w:rtl w:val="0"/>
        </w:rPr>
        <w:t>（又如幽深大海中的重重黑暗）。忽然，他看见一个如乐园般有次序、美丽而壮丽的地方；他看见处处都在表明具威严的创造者Allah。于是，理智与想象的价值和职责提升了千倍。</w:t>
      </w:r>
    </w:p>
    <w:p>
      <w:r>
        <w:rPr>
          <w:rFonts w:ascii="Times New Roman" w:hAnsi="Times New Roman" w:eastAsia="Noto Serif SC" w:cs="Amiri"/>
          <w:lang w:val="zh-CN" w:eastAsia="zh-CN" w:bidi="ar-SA"/>
          <w:color w:val="000000"/>
          <w:rtl w:val="0"/>
        </w:rPr>
        <w:t>这位旅行者在宇宙中的旅行有数百个例子。与上述三个例子相比，他其余的观察，以及借诸尊名的华彩对存在为自身所必然者Allah的认识，都留待《光明论》去阐明。这里只作这极简短的指示，把这很长的故事缩短：我们也要像那位世界旅行者一样，借那显示我们创造者的神圣属性，尤其是七项神圣属性中知识、意志、权能这三项重要属性的作品、彰显及其真实性的证据，以极简短的指示，努力认识宇宙的创造者。详细论述则留待《光明论》。</w:t>
      </w:r>
    </w:p>
    <w:p>
      <w:pPr>
        <w:pStyle w:val="Heading2"/>
      </w:pPr>
      <w:r>
        <w:rPr>
          <w:rFonts w:ascii="Times New Roman" w:hAnsi="Times New Roman" w:eastAsia="Noto Serif SC" w:cs="Amiri"/>
          <w:lang w:val="zh-CN" w:eastAsia="zh-CN" w:bidi="ar-SA"/>
          <w:color w:val="000000"/>
          <w:rtl w:val="0"/>
        </w:rPr>
        <w:t>第二章</w:t>
      </w:r>
    </w:p>
    <w:p>
      <w:r>
        <w:rPr>
          <w:rFonts w:ascii="Amiri" w:hAnsi="Amiri" w:eastAsia="Amiri" w:cs="Amiri"/>
          <w:lang w:val="zh-CN" w:eastAsia="zh-CN" w:bidi="ar-SA"/>
          <w:rtl w:val="1"/>
          <w:cs w:val="1"/>
          <w:color w:val="000000"/>
          <w:sz w:val="24"/>
          <w:szCs w:val="24"/>
        </w:rPr>
        <w:t>ﺑِﺎﺳْﻤِﻪ۪</w:t>
      </w:r>
      <w:r>
        <w:rPr>
          <w:rFonts w:ascii="Times New Roman" w:hAnsi="Times New Roman" w:eastAsia="Noto Serif SC" w:cs="Amiri"/>
          <w:lang w:val="zh-CN" w:eastAsia="zh-CN" w:bidi="ar-SA"/>
          <w:color w:val="000000"/>
          <w:rtl w:val="0"/>
        </w:rPr>
        <w:t xml:space="preserve">（奉祂之名，依凭祂而行） </w:t>
      </w:r>
      <w:r>
        <w:rPr>
          <w:rFonts w:ascii="Amiri" w:hAnsi="Amiri" w:eastAsia="Amiri" w:cs="Amiri"/>
          <w:lang w:val="zh-CN" w:eastAsia="zh-CN" w:bidi="ar-SA"/>
          <w:rtl w:val="1"/>
          <w:cs w:val="1"/>
          <w:color w:val="000000"/>
          <w:sz w:val="24"/>
          <w:szCs w:val="24"/>
        </w:rPr>
        <w:t>ﺳُﺒْﺤَﺎﻧَﻪُ</w:t>
      </w:r>
      <w:r>
        <w:rPr>
          <w:rFonts w:ascii="Times New Roman" w:hAnsi="Times New Roman" w:eastAsia="Noto Serif SC" w:cs="Amiri"/>
          <w:lang w:val="zh-CN" w:eastAsia="zh-CN" w:bidi="ar-SA"/>
          <w:color w:val="000000"/>
          <w:rtl w:val="0"/>
        </w:rPr>
        <w:t>（赞颂祂超绝一切缺欠）这第二章论述的是</w:t>
      </w:r>
      <w:r>
        <w:rPr>
          <w:rFonts w:ascii="Amiri" w:hAnsi="Amiri" w:eastAsia="Amiri" w:cs="Amiri"/>
          <w:lang w:val="zh-CN" w:eastAsia="zh-CN" w:bidi="ar-SA"/>
          <w:rtl w:val="1"/>
          <w:cs w:val="1"/>
          <w:color w:val="000000"/>
          <w:sz w:val="24"/>
          <w:szCs w:val="24"/>
        </w:rPr>
        <w:t>الْحَمْدُ لِلَّهِ</w:t>
      </w:r>
      <w:r>
        <w:rPr>
          <w:rFonts w:ascii="Times New Roman" w:hAnsi="Times New Roman" w:eastAsia="Noto Serif SC" w:cs="Amiri"/>
          <w:lang w:val="zh-CN" w:eastAsia="zh-CN" w:bidi="ar-SA"/>
          <w:color w:val="000000"/>
          <w:rtl w:val="0"/>
        </w:rPr>
        <w:t>（一切赞美与称颂，无论来自谁、贯穿无始无终，都唯独归于Allah；祂的存在出于自身而必然，唯独祂配受这一切赞美）。</w:t>
      </w:r>
    </w:p>
    <w:p>
      <w:r>
        <w:rPr>
          <w:rFonts w:ascii="Times New Roman" w:hAnsi="Times New Roman" w:eastAsia="Noto Serif SC" w:cs="Amiri"/>
          <w:lang w:val="zh-CN" w:eastAsia="zh-CN" w:bidi="ar-SA"/>
          <w:color w:val="000000"/>
          <w:rtl w:val="0"/>
        </w:rPr>
        <w:t>在这篇称为第二章的小论著中，将只阐明信仰那促使人说出</w:t>
      </w:r>
      <w:r>
        <w:rPr>
          <w:rFonts w:ascii="Amiri" w:hAnsi="Amiri" w:eastAsia="Amiri" w:cs="Amiri"/>
          <w:lang w:val="zh-CN" w:eastAsia="zh-CN" w:bidi="ar-SA"/>
          <w:rtl w:val="1"/>
          <w:cs w:val="1"/>
          <w:color w:val="000000"/>
          <w:sz w:val="24"/>
          <w:szCs w:val="24"/>
        </w:rPr>
        <w:t>الْحَمْدُ لِلَّهِ</w:t>
      </w:r>
      <w:r>
        <w:rPr>
          <w:rFonts w:ascii="Times New Roman" w:hAnsi="Times New Roman" w:eastAsia="Noto Serif SC" w:cs="Amiri"/>
          <w:lang w:val="zh-CN" w:eastAsia="zh-CN" w:bidi="ar-SA"/>
          <w:color w:val="000000"/>
          <w:rtl w:val="0"/>
        </w:rPr>
        <w:t>（一切赞美与称颂，无论来自谁、贯穿无始无终，都唯独归于Allah；祂的存在出于自身而必然，唯独祂配受这一切赞美）的无穷益处与光明中的九项。</w:t>
      </w:r>
      <w:r>
        <w:rPr>
          <w:rFonts w:ascii="Amiri" w:hAnsi="Amiri" w:eastAsia="Amiri" w:cs="Amiri"/>
          <w:lang w:val="zh-CN" w:eastAsia="zh-CN" w:bidi="ar-SA"/>
          <w:rtl w:val="1"/>
          <w:cs w:val="1"/>
          <w:color w:val="000000"/>
          <w:sz w:val="24"/>
          <w:szCs w:val="24"/>
        </w:rPr>
        <w:t>ﺑِﺴْﻢِ ﺍﻟﻠّٰﻪِ ﺍﻟﺮَّﺣْﻤٰﻦِ ﺍﻟﺮَّﺣ۪ﻴﻢِ</w:t>
      </w:r>
      <w:r>
        <w:rPr>
          <w:rFonts w:ascii="Times New Roman" w:hAnsi="Times New Roman" w:eastAsia="Noto Serif SC" w:cs="Amiri"/>
          <w:lang w:val="zh-CN" w:eastAsia="zh-CN" w:bidi="ar-SA"/>
          <w:color w:val="000000"/>
          <w:rtl w:val="0"/>
        </w:rPr>
        <w:t>（奉Allah之名，依凭祂而行；祂是慈悯普及万物者，是至慈者）第一点：首先提出两项提醒：</w:t>
      </w:r>
    </w:p>
    <w:p>
      <w:r>
        <w:rPr>
          <w:rFonts w:ascii="Times New Roman" w:hAnsi="Times New Roman" w:eastAsia="Noto Serif SC" w:cs="Amiri"/>
          <w:lang w:val="zh-CN" w:eastAsia="zh-CN" w:bidi="ar-SA"/>
          <w:color w:val="000000"/>
          <w:rtl w:val="0"/>
        </w:rPr>
        <w:t>一、哲学是一副黑色眼镜，把一切都显得丑陋而可怕；信仰则是一副透明、清澈而光明的眼镜，把一切都显得美好而亲切。</w:t>
      </w:r>
    </w:p>
    <w:p>
      <w:r>
        <w:rPr>
          <w:rFonts w:ascii="Times New Roman" w:hAnsi="Times New Roman" w:eastAsia="Noto Serif SC" w:cs="Amiri"/>
          <w:lang w:val="zh-CN" w:eastAsia="zh-CN" w:bidi="ar-SA"/>
          <w:color w:val="000000"/>
          <w:rtl w:val="0"/>
        </w:rPr>
        <w:t>二、人与一切受造物息息相关，与万物都有某种交往；从天性上说，他不得不借言语和意义，与包围自己的事物交谈、对话并相邻共处。这样的人有右、左、前、后、下、上六个方面。</w:t>
      </w:r>
    </w:p>
    <w:p>
      <w:r>
        <w:rPr>
          <w:rFonts w:ascii="Times New Roman" w:hAnsi="Times New Roman" w:eastAsia="Noto Serif SC" w:cs="Amiri"/>
          <w:lang w:val="zh-CN" w:eastAsia="zh-CN" w:bidi="ar-SA"/>
          <w:color w:val="000000"/>
          <w:rtl w:val="0"/>
        </w:rPr>
        <w:t>人戴上上述两副眼镜，就能看见上述各个方面中的受造物及其状态。</w:t>
      </w:r>
    </w:p>
    <w:p>
      <w:r>
        <w:rPr>
          <w:rFonts w:ascii="Times New Roman" w:hAnsi="Times New Roman" w:eastAsia="Noto Serif SC" w:cs="Amiri"/>
          <w:lang w:val="zh-CN" w:eastAsia="zh-CN" w:bidi="ar-SA"/>
          <w:color w:val="000000"/>
          <w:rtl w:val="0"/>
        </w:rPr>
        <w:t>右方：这一方面指过去的时间。因此，戴上哲学的眼镜向右方看时，过去的国土便会呈现为一幅末日已经降临、天翻地覆、黑暗而可怕的巨大墓园景象。人面对这种景象，无疑会陷入极大的恐惧、陌生感与绝望。</w:t>
      </w:r>
    </w:p>
    <w:p>
      <w:r>
        <w:rPr>
          <w:rFonts w:ascii="Times New Roman" w:hAnsi="Times New Roman" w:eastAsia="Noto Serif SC" w:cs="Amiri"/>
          <w:lang w:val="zh-CN" w:eastAsia="zh-CN" w:bidi="ar-SA"/>
          <w:color w:val="000000"/>
          <w:rtl w:val="0"/>
        </w:rPr>
        <w:t>然而，戴上信仰的眼镜向那一方面看时，那片国土虽然确实显得天翻地覆，却没有生命的丧失。可以看出，其中的附属万物与居民，已被迁往一个更美好、更光明的世界。那些坟墓与坑穴，也将被理解为为了进入光明世界而挖掘的地下隧道。可见，信仰赐给人的喜乐、宽慰、安宁与舒畅，是一项促使人千万遍说出</w:t>
      </w:r>
      <w:r>
        <w:rPr>
          <w:rFonts w:ascii="Amiri" w:hAnsi="Amiri" w:eastAsia="Amiri" w:cs="Amiri"/>
          <w:lang w:val="zh-CN" w:eastAsia="zh-CN" w:bidi="ar-SA"/>
          <w:rtl w:val="1"/>
          <w:cs w:val="1"/>
          <w:color w:val="000000"/>
          <w:sz w:val="24"/>
          <w:szCs w:val="24"/>
        </w:rPr>
        <w:t>الْحَمْدُ لِلَّهِ</w:t>
      </w:r>
      <w:r>
        <w:rPr>
          <w:rFonts w:ascii="Times New Roman" w:hAnsi="Times New Roman" w:eastAsia="Noto Serif SC" w:cs="Amiri"/>
          <w:lang w:val="zh-CN" w:eastAsia="zh-CN" w:bidi="ar-SA"/>
          <w:color w:val="000000"/>
          <w:rtl w:val="0"/>
        </w:rPr>
        <w:t>（一切赞美与称颂，无论来自谁、贯穿无始无终，都唯独归于Allah；祂的存在出于自身而必然，唯独祂配受这一切赞美）的恩赐。</w:t>
      </w:r>
    </w:p>
    <w:p>
      <w:r>
        <w:rPr>
          <w:rFonts w:ascii="Times New Roman" w:hAnsi="Times New Roman" w:eastAsia="Noto Serif SC" w:cs="Amiri"/>
          <w:lang w:val="zh-CN" w:eastAsia="zh-CN" w:bidi="ar-SA"/>
          <w:color w:val="000000"/>
          <w:rtl w:val="0"/>
        </w:rPr>
        <w:t>左方：也就是说，戴上哲学的眼镜向未来看去，未来会显现为一座黑暗而可怕的巨大坟墓，它将使我们腐朽，让蛇与蝎子吞食我们，把我们消灭。</w:t>
      </w:r>
    </w:p>
    <w:p>
      <w:r>
        <w:rPr>
          <w:rFonts w:ascii="Times New Roman" w:hAnsi="Times New Roman" w:eastAsia="Noto Serif SC" w:cs="Amiri"/>
          <w:lang w:val="zh-CN" w:eastAsia="zh-CN" w:bidi="ar-SA"/>
          <w:color w:val="000000"/>
          <w:rtl w:val="0"/>
        </w:rPr>
        <w:t>然而，若戴上信仰的眼镜去看，它便会呈现为一张筵席，一张慈悯普及万物者所设的餐桌；至高无上的真实主宰Allah，那位慈悯普及万物的至慈创造者，为人类预备的种种精美可口的饮食，都盛放在其中。它还将促使人千万遍地诵读并重复</w:t>
      </w:r>
      <w:r>
        <w:rPr>
          <w:rFonts w:ascii="Amiri" w:hAnsi="Amiri" w:eastAsia="Amiri" w:cs="Amiri"/>
          <w:lang w:val="zh-CN" w:eastAsia="zh-CN" w:bidi="ar-SA"/>
          <w:rtl w:val="1"/>
          <w:cs w:val="1"/>
          <w:color w:val="000000"/>
          <w:sz w:val="24"/>
          <w:szCs w:val="24"/>
        </w:rPr>
        <w:t>الْحَمْدُ لِلَّهِ</w:t>
      </w:r>
      <w:r>
        <w:rPr>
          <w:rFonts w:ascii="Times New Roman" w:hAnsi="Times New Roman" w:eastAsia="Noto Serif SC" w:cs="Amiri"/>
          <w:lang w:val="zh-CN" w:eastAsia="zh-CN" w:bidi="ar-SA"/>
          <w:color w:val="000000"/>
          <w:rtl w:val="0"/>
        </w:rPr>
        <w:t>（一切赞美与称颂，无论来自谁、贯穿无始无终，都唯独归于Allah；祂的存在出于自身而必然，唯独祂配受这一切赞美）。</w:t>
      </w:r>
    </w:p>
    <w:p>
      <w:r>
        <w:rPr>
          <w:rFonts w:ascii="Times New Roman" w:hAnsi="Times New Roman" w:eastAsia="Noto Serif SC" w:cs="Amiri"/>
          <w:lang w:val="zh-CN" w:eastAsia="zh-CN" w:bidi="ar-SA"/>
          <w:color w:val="000000"/>
          <w:rtl w:val="0"/>
        </w:rPr>
        <w:t>上方：也就是说，一个人以哲学的眼光看向诸天，在这无垠的虚空中，亿万星辰与天体进行极其迅速而各不相同的运动，犹如赛马或军事演习；他将因此陷入极大的恐惧、陌生感与害怕。</w:t>
      </w:r>
    </w:p>
    <w:p>
      <w:r>
        <w:rPr>
          <w:rFonts w:ascii="Times New Roman" w:hAnsi="Times New Roman" w:eastAsia="Noto Serif SC" w:cs="Amiri"/>
          <w:lang w:val="zh-CN" w:eastAsia="zh-CN" w:bidi="ar-SA"/>
          <w:color w:val="000000"/>
          <w:rtl w:val="0"/>
        </w:rPr>
        <w:t>然而，有信仰的人观看时，会看见那场奇异而惊人的演习，仿佛在一位统帅的命令与监督之下进行；又会看见，装点诸天世界的星辰，也是为我们照明的灯盏。于是，面对那场赛马，他不会恐惧、惊惶，反而会感到亲切与爱慕。信仰把诸天世界描绘成这番景象，对于这项信仰恩赐，即使千万遍说出</w:t>
      </w:r>
      <w:r>
        <w:rPr>
          <w:rFonts w:ascii="Amiri" w:hAnsi="Amiri" w:eastAsia="Amiri" w:cs="Amiri"/>
          <w:lang w:val="zh-CN" w:eastAsia="zh-CN" w:bidi="ar-SA"/>
          <w:rtl w:val="1"/>
          <w:cs w:val="1"/>
          <w:color w:val="000000"/>
          <w:sz w:val="24"/>
          <w:szCs w:val="24"/>
        </w:rPr>
        <w:t>الْحَمْدُ لِلَّهِ</w:t>
      </w:r>
      <w:r>
        <w:rPr>
          <w:rFonts w:ascii="Times New Roman" w:hAnsi="Times New Roman" w:eastAsia="Noto Serif SC" w:cs="Amiri"/>
          <w:lang w:val="zh-CN" w:eastAsia="zh-CN" w:bidi="ar-SA"/>
          <w:color w:val="000000"/>
          <w:rtl w:val="0"/>
        </w:rPr>
        <w:t>（一切赞美与称颂，无论来自谁、贯穿无始无终，都唯独归于Allah；祂的存在出于自身而必然，唯独祂配受这一切赞美），也仍然太少。</w:t>
      </w:r>
    </w:p>
    <w:p>
      <w:r>
        <w:rPr>
          <w:rFonts w:ascii="Times New Roman" w:hAnsi="Times New Roman" w:eastAsia="Noto Serif SC" w:cs="Amiri"/>
          <w:lang w:val="zh-CN" w:eastAsia="zh-CN" w:bidi="ar-SA"/>
          <w:color w:val="000000"/>
          <w:rtl w:val="0"/>
        </w:rPr>
        <w:t>下方：也就是说，一个人以哲学的眼光看待大地世界，会把地球看作一头无人管束、没有缰绳、绕着太阳流浪的动物，或看作一艘木板破损、没有船长的小船，因而陷入恐惧与惊慌。</w:t>
      </w:r>
    </w:p>
    <w:p>
      <w:r>
        <w:rPr>
          <w:rFonts w:ascii="Times New Roman" w:hAnsi="Times New Roman" w:eastAsia="Noto Serif SC" w:cs="Amiri"/>
          <w:lang w:val="zh-CN" w:eastAsia="zh-CN" w:bidi="ar-SA"/>
          <w:color w:val="000000"/>
          <w:rtl w:val="0"/>
        </w:rPr>
        <w:t>然而，若以信仰来看，他会看见大地是一艘慈悯普及万物者所设的航船，在Allah的指挥之下，载着一切饮食与衣物，带领人类绕着太阳航行游览。面对这项从信仰而生的伟大恩赐，他开始一遍又一遍、郑重而深切地说出</w:t>
      </w:r>
      <w:r>
        <w:rPr>
          <w:rFonts w:ascii="Amiri" w:hAnsi="Amiri" w:eastAsia="Amiri" w:cs="Amiri"/>
          <w:lang w:val="zh-CN" w:eastAsia="zh-CN" w:bidi="ar-SA"/>
          <w:rtl w:val="1"/>
          <w:cs w:val="1"/>
          <w:color w:val="000000"/>
          <w:sz w:val="24"/>
          <w:szCs w:val="24"/>
        </w:rPr>
        <w:t>الْحَمْدُ لِلَّهِ</w:t>
      </w:r>
      <w:r>
        <w:rPr>
          <w:rFonts w:ascii="Times New Roman" w:hAnsi="Times New Roman" w:eastAsia="Noto Serif SC" w:cs="Amiri"/>
          <w:lang w:val="zh-CN" w:eastAsia="zh-CN" w:bidi="ar-SA"/>
          <w:color w:val="000000"/>
          <w:rtl w:val="0"/>
        </w:rPr>
        <w:t>（一切赞美与称颂，无论来自谁、贯穿无始无终，都唯独归于Allah；祂的存在出于自身而必然，唯独祂配受这一切赞美）。</w:t>
      </w:r>
    </w:p>
    <w:p>
      <w:r>
        <w:rPr>
          <w:rFonts w:ascii="Times New Roman" w:hAnsi="Times New Roman" w:eastAsia="Noto Serif SC" w:cs="Amiri"/>
          <w:lang w:val="zh-CN" w:eastAsia="zh-CN" w:bidi="ar-SA"/>
          <w:color w:val="000000"/>
          <w:rtl w:val="0"/>
        </w:rPr>
        <w:t>前方：一位哲学家若向这一方面看去，会看见一切有生命的受造物，无论人类还是动物，都一队接一队地极其迅速地走向那一方，随后消失。也就是说，他们走向无有，归于消亡。他知道自己也是那条路上的旅人，便悲伤得几乎发狂。</w:t>
      </w:r>
    </w:p>
    <w:p>
      <w:r>
        <w:rPr>
          <w:rFonts w:ascii="Times New Roman" w:hAnsi="Times New Roman" w:eastAsia="Noto Serif SC" w:cs="Amiri"/>
          <w:lang w:val="zh-CN" w:eastAsia="zh-CN" w:bidi="ar-SA"/>
          <w:color w:val="000000"/>
          <w:rtl w:val="0"/>
        </w:rPr>
        <w:t>然而，以信仰的眼光观看的信仰者会明白，人们走向那一方、踏上旅程，并不是前往无有的世界，而是如游牧者一般，从一个牧场迁往另一个牧场。那是从短暂的居所迁往永存的居所，从服务的农场迁往领取报酬的领域，从劳苦之地迁往慈悯之地，而不是前往无有的世界。因此，他欣然迎接这一方面。</w:t>
      </w:r>
    </w:p>
    <w:p>
      <w:r>
        <w:rPr>
          <w:rFonts w:ascii="Times New Roman" w:hAnsi="Times New Roman" w:eastAsia="Noto Serif SC" w:cs="Amiri"/>
          <w:lang w:val="zh-CN" w:eastAsia="zh-CN" w:bidi="ar-SA"/>
          <w:color w:val="000000"/>
          <w:rtl w:val="0"/>
        </w:rPr>
        <w:t>不过，途中死亡、坟墓等看似艰难的事，就其结果而言却是种种幸福。因为通往光明世界的道路要经过坟墓，而最大的幸福，正是巨大而痛苦的灾难所结出的果实。例如，尊贵的优素福，只有经过被兄弟们投入井中，又因宰莱哈的诬告而被投入监狱这条道路，才获得了埃及权贵之位这样的幸福。同样，婴儿从母腹来到世界，也是在产道里经历令人窘迫、压迫的劳苦之后，才获得尘世的幸福。</w:t>
      </w:r>
    </w:p>
    <w:p>
      <w:r>
        <w:rPr>
          <w:rFonts w:ascii="Times New Roman" w:hAnsi="Times New Roman" w:eastAsia="Noto Serif SC" w:cs="Amiri"/>
          <w:lang w:val="zh-CN" w:eastAsia="zh-CN" w:bidi="ar-SA"/>
          <w:color w:val="000000"/>
          <w:rtl w:val="0"/>
        </w:rPr>
        <w:t>后方：也就是说，若以哲学的眼光看待后来者，就无法回答“这些人究竟从哪里来、要到哪里去，又为什么来到尘世这个国度？”这一问题，自然会留在惊异与犹豫的折磨之中。</w:t>
      </w:r>
    </w:p>
    <w:p>
      <w:r>
        <w:rPr>
          <w:rFonts w:ascii="Times New Roman" w:hAnsi="Times New Roman" w:eastAsia="Noto Serif SC" w:cs="Amiri"/>
          <w:lang w:val="zh-CN" w:eastAsia="zh-CN" w:bidi="ar-SA"/>
          <w:color w:val="000000"/>
          <w:rtl w:val="0"/>
        </w:rPr>
        <w:t>然而，若以信仰之光的眼镜来看，就会明白：人类是由无始的君王Allah派来的观览者，为观看并研究宇宙展场中展出的种种奇异、惊人的权能奇迹而来。他们将认识这些奇迹的价值与宏伟达到何种程度，认识它们又在何种程度上证明无始君王的宏伟；在依其认识的程度取得等级与编号之后，仍将返回无始君王的国土。对于把这一理解恩赐带给自己的信仰恩赐，他将说出</w:t>
      </w:r>
      <w:r>
        <w:rPr>
          <w:rFonts w:ascii="Amiri" w:hAnsi="Amiri" w:eastAsia="Amiri" w:cs="Amiri"/>
          <w:lang w:val="zh-CN" w:eastAsia="zh-CN" w:bidi="ar-SA"/>
          <w:rtl w:val="1"/>
          <w:cs w:val="1"/>
          <w:color w:val="000000"/>
          <w:sz w:val="24"/>
          <w:szCs w:val="24"/>
        </w:rPr>
        <w:t>الْحَمْدُ لِلَّهِ</w:t>
      </w:r>
      <w:r>
        <w:rPr>
          <w:rFonts w:ascii="Times New Roman" w:hAnsi="Times New Roman" w:eastAsia="Noto Serif SC" w:cs="Amiri"/>
          <w:lang w:val="zh-CN" w:eastAsia="zh-CN" w:bidi="ar-SA"/>
          <w:color w:val="000000"/>
          <w:rtl w:val="0"/>
        </w:rPr>
        <w:t>（一切赞美与称颂，无论来自谁、贯穿无始无终，都唯独归于Allah；祂的存在出于自身而必然，唯独祂配受这一切赞美）。</w:t>
      </w:r>
    </w:p>
    <w:p>
      <w:r>
        <w:rPr>
          <w:rFonts w:ascii="Times New Roman" w:hAnsi="Times New Roman" w:eastAsia="Noto Serif SC" w:cs="Amiri"/>
          <w:lang w:val="zh-CN" w:eastAsia="zh-CN" w:bidi="ar-SA"/>
          <w:color w:val="000000"/>
          <w:rtl w:val="0"/>
        </w:rPr>
        <w:t>提醒：对消除上述种种黑暗的信仰恩赐说出</w:t>
      </w:r>
      <w:r>
        <w:rPr>
          <w:rFonts w:ascii="Amiri" w:hAnsi="Amiri" w:eastAsia="Amiri" w:cs="Amiri"/>
          <w:lang w:val="zh-CN" w:eastAsia="zh-CN" w:bidi="ar-SA"/>
          <w:rtl w:val="1"/>
          <w:cs w:val="1"/>
          <w:color w:val="000000"/>
          <w:sz w:val="24"/>
          <w:szCs w:val="24"/>
        </w:rPr>
        <w:t>الْحَمْدُ لِلَّهِ</w:t>
      </w:r>
      <w:r>
        <w:rPr>
          <w:rFonts w:ascii="Times New Roman" w:hAnsi="Times New Roman" w:eastAsia="Noto Serif SC" w:cs="Amiri"/>
          <w:lang w:val="zh-CN" w:eastAsia="zh-CN" w:bidi="ar-SA"/>
          <w:color w:val="000000"/>
          <w:rtl w:val="0"/>
        </w:rPr>
        <w:t>（一切赞美与称颂，无论来自谁、贯穿无始无终，都唯独归于Allah；祂的存在出于自身而必然，唯独祂配受这一切赞美）而作的赞美，本身也是一项恩赐，因此又需要为它再作赞美。这第二次赞美又需要第三次赞美，第三次又需要第四次。</w:t>
      </w:r>
      <w:r>
        <w:rPr>
          <w:rFonts w:ascii="Amiri" w:hAnsi="Amiri" w:eastAsia="Amiri" w:cs="Amiri"/>
          <w:lang w:val="zh-CN" w:eastAsia="zh-CN" w:bidi="ar-SA"/>
          <w:rtl w:val="1"/>
          <w:cs w:val="1"/>
          <w:color w:val="000000"/>
          <w:sz w:val="24"/>
          <w:szCs w:val="24"/>
        </w:rPr>
        <w:t>ﻭَﻫَﻠُﻢَّ ﺟَﺮًّﺍ</w:t>
      </w:r>
      <w:r>
        <w:rPr>
          <w:rFonts w:ascii="Times New Roman" w:hAnsi="Times New Roman" w:eastAsia="Noto Serif SC" w:cs="Amiri"/>
          <w:lang w:val="zh-CN" w:eastAsia="zh-CN" w:bidi="ar-SA"/>
          <w:color w:val="000000"/>
          <w:rtl w:val="0"/>
        </w:rPr>
        <w:t>（就这样一环接一环，连续不断地延续下去）可见，由一次赞美所生的赞美，形成了一条无穷无尽的赞美链。</w:t>
      </w:r>
    </w:p>
    <w:p>
      <w:r>
        <w:rPr>
          <w:rFonts w:ascii="Times New Roman" w:hAnsi="Times New Roman" w:eastAsia="Noto Serif SC" w:cs="Amiri"/>
          <w:lang w:val="zh-CN" w:eastAsia="zh-CN" w:bidi="ar-SA"/>
          <w:color w:val="000000"/>
          <w:rtl w:val="0"/>
        </w:rPr>
        <w:t>第二点：对于照亮六个方面的信仰恩赐，人也必须说出</w:t>
      </w:r>
      <w:r>
        <w:rPr>
          <w:rFonts w:ascii="Amiri" w:hAnsi="Amiri" w:eastAsia="Amiri" w:cs="Amiri"/>
          <w:lang w:val="zh-CN" w:eastAsia="zh-CN" w:bidi="ar-SA"/>
          <w:rtl w:val="1"/>
          <w:cs w:val="1"/>
          <w:color w:val="000000"/>
          <w:sz w:val="24"/>
          <w:szCs w:val="24"/>
        </w:rPr>
        <w:t>الْحَمْدُ لِلَّهِ</w:t>
      </w:r>
      <w:r>
        <w:rPr>
          <w:rFonts w:ascii="Times New Roman" w:hAnsi="Times New Roman" w:eastAsia="Noto Serif SC" w:cs="Amiri"/>
          <w:lang w:val="zh-CN" w:eastAsia="zh-CN" w:bidi="ar-SA"/>
          <w:color w:val="000000"/>
          <w:rtl w:val="0"/>
        </w:rPr>
        <w:t>（一切赞美与称颂，无论来自谁、贯穿无始无终，都唯独归于Allah；祂的存在出于自身而必然，唯独祂配受这一切赞美）。因为信仰消除六个方面的黑暗，属于消除灾祸，是一项伟大的恩赐；同样，它照亮这六个方面，又属于带来益处，因而自然成为第二项恩赐。人的天性中具有文明性，因此会关切处在六个方面的受造物。借信仰这项恩赐，人也能够从这六个方面全部获益。</w:t>
      </w:r>
    </w:p>
    <w:p>
      <w:r>
        <w:rPr>
          <w:rFonts w:ascii="Times New Roman" w:hAnsi="Times New Roman" w:eastAsia="Noto Serif SC" w:cs="Amiri"/>
          <w:lang w:val="zh-CN" w:eastAsia="zh-CN" w:bidi="ar-SA"/>
          <w:color w:val="000000"/>
          <w:rtl w:val="0"/>
        </w:rPr>
        <w:t>因此，借</w:t>
      </w:r>
      <w:r>
        <w:rPr>
          <w:rFonts w:ascii="Amiri" w:hAnsi="Amiri" w:eastAsia="Amiri" w:cs="Amiri"/>
          <w:lang w:val="zh-CN" w:eastAsia="zh-CN" w:bidi="ar-SA"/>
          <w:rtl w:val="1"/>
          <w:cs w:val="1"/>
          <w:color w:val="000000"/>
          <w:sz w:val="24"/>
          <w:szCs w:val="24"/>
        </w:rPr>
        <w:t>ﺍَﻳْﻨَﻤَﺎ ﺗُﻮَﻟُّﻮﺍ ﻓَﺜَﻢَّ ﻭَﺟْﻪُ ﺍﻟﻠّٰﻪِ</w:t>
      </w:r>
      <w:r>
        <w:rPr>
          <w:rFonts w:ascii="Times New Roman" w:hAnsi="Times New Roman" w:eastAsia="Noto Serif SC" w:cs="Amiri"/>
          <w:lang w:val="zh-CN" w:eastAsia="zh-CN" w:bidi="ar-SA"/>
          <w:color w:val="000000"/>
          <w:rtl w:val="0"/>
        </w:rPr>
        <w:t>（你们无论转向哪里，那里都有Allah的面向；祂的临在不受任何方向的拘限）这节尊贵经文的奥义，人无论经由六个方面中的哪一方面，都会获得光照。甚至，信仰者拥有一种从世界创始直到终结的精神生命。人的这种精神生命，又从无始延伸到无终的生命之光中获得支援与帮助。</w:t>
      </w:r>
    </w:p>
    <w:p>
      <w:r>
        <w:rPr>
          <w:rFonts w:ascii="Times New Roman" w:hAnsi="Times New Roman" w:eastAsia="Noto Serif SC" w:cs="Amiri"/>
          <w:lang w:val="zh-CN" w:eastAsia="zh-CN" w:bidi="ar-SA"/>
          <w:color w:val="000000"/>
          <w:rtl w:val="0"/>
        </w:rPr>
        <w:t>同样，借照亮六个方面的信仰，人这狭窄的时间与空间，会转变为一个宽广而安舒的世界。这个广阔的世界，会变得如同人的家宅。过去与未来的时间，对人的灵魂和心灵而言，也会如同现在。它们之间的距离就此消失。第三点：信仰包含依靠与求援的支点，这也要求人说出</w:t>
      </w:r>
      <w:r>
        <w:rPr>
          <w:rFonts w:ascii="Amiri" w:hAnsi="Amiri" w:eastAsia="Amiri" w:cs="Amiri"/>
          <w:lang w:val="zh-CN" w:eastAsia="zh-CN" w:bidi="ar-SA"/>
          <w:rtl w:val="1"/>
          <w:cs w:val="1"/>
          <w:color w:val="000000"/>
          <w:sz w:val="24"/>
          <w:szCs w:val="24"/>
        </w:rPr>
        <w:t>الْحَمْدُ لِلَّهِ</w:t>
      </w:r>
      <w:r>
        <w:rPr>
          <w:rFonts w:ascii="Times New Roman" w:hAnsi="Times New Roman" w:eastAsia="Noto Serif SC" w:cs="Amiri"/>
          <w:lang w:val="zh-CN" w:eastAsia="zh-CN" w:bidi="ar-SA"/>
          <w:color w:val="000000"/>
          <w:rtl w:val="0"/>
        </w:rPr>
        <w:t>（一切赞美与称颂，无论来自谁、贯穿无始无终，都唯独归于Allah；祂的存在出于自身而必然，唯独祂配受这一切赞美）。</w:t>
      </w:r>
    </w:p>
    <w:p>
      <w:r>
        <w:rPr>
          <w:rFonts w:ascii="Times New Roman" w:hAnsi="Times New Roman" w:eastAsia="Noto Serif SC" w:cs="Amiri"/>
          <w:lang w:val="zh-CN" w:eastAsia="zh-CN" w:bidi="ar-SA"/>
          <w:color w:val="000000"/>
          <w:rtl w:val="0"/>
        </w:rPr>
        <w:t>是的，人类由于自身的无力和敌人的众多，需要一个可以依靠的支点，以便投奔那个支点，击退敌人。同样，由于需求繁多、匮乏深重，也需要一个可以求援的支点，以便借其援助消除自己的种种需要。</w:t>
      </w:r>
    </w:p>
    <w:p>
      <w:r>
        <w:rPr>
          <w:rFonts w:ascii="Times New Roman" w:hAnsi="Times New Roman" w:eastAsia="Noto Serif SC" w:cs="Amiri"/>
          <w:lang w:val="zh-CN" w:eastAsia="zh-CN" w:bidi="ar-SA"/>
          <w:color w:val="000000"/>
          <w:rtl w:val="0"/>
        </w:rPr>
        <w:t>人啊！你依靠的支点，唯独是对Allah的信仰；你灵魂与良心求援的支点，则唯独是对后世的信仰。因此，一个不知这两个支点的人，心灵与灵魂会陷入陌生和惊惧，良心也始终饱受折磨。然而，依靠第一个支点、又向第二个支点求援的人，会在心灵与灵魂中感受到许多快乐、趣味与亲切；他既得到慰藉，良心也得享安宁。第四点：当Allah许可的种种乐趣开始消逝时，信仰之光会显示它们的同类正在到来，以此消除由此产生的痛苦。同样，信仰显示恩赐的源泉，从而保证恩赐持续而不减少。</w:t>
      </w:r>
    </w:p>
    <w:p>
      <w:r>
        <w:rPr>
          <w:rFonts w:ascii="Times New Roman" w:hAnsi="Times New Roman" w:eastAsia="Noto Serif SC" w:cs="Amiri"/>
          <w:lang w:val="zh-CN" w:eastAsia="zh-CN" w:bidi="ar-SA"/>
          <w:color w:val="000000"/>
          <w:rtl w:val="0"/>
        </w:rPr>
        <w:t>同样，信仰显示同类事物更新所带来的乐趣，以此消除离别与分离的痛苦。也就是说，想到消逝，一项乐趣之中便会产生许多痛苦；信仰则提醒人同类事物将会更新，以此消除这些痛苦。况且，乐趣的更新本身也另有乐趣。是的，如果一种果实没有果树，那么，只凝结在这枚果实中的乐趣，会随着吃下它而消失，它的消逝也会令人悲伤。然而，若知道那果实有果树，它的消逝便不会带来痛苦，因为会有新的果实接替而来。同时，更新本身就是一种乐趣。</w:t>
      </w:r>
    </w:p>
    <w:p>
      <w:r>
        <w:rPr>
          <w:rFonts w:ascii="Times New Roman" w:hAnsi="Times New Roman" w:eastAsia="Noto Serif SC" w:cs="Amiri"/>
          <w:lang w:val="zh-CN" w:eastAsia="zh-CN" w:bidi="ar-SA"/>
          <w:color w:val="000000"/>
          <w:rtl w:val="0"/>
        </w:rPr>
        <w:t>同样，最使人类灵魂备受压抑的，是由种种离别产生的痛苦。信仰之光借同类事物更新与重新相聚的希望，消除这些痛苦。第五点：人把这些万有中的某些事物想象成自己的敌人与异己，或者把它们想象成如同死者、孤儿一般没有生命、孤苦无依；信仰之光则把这些事物显示为朋友与兄弟，并展示为充满生命、不断赞颂Allah的赞颂者。</w:t>
      </w:r>
    </w:p>
    <w:p>
      <w:r>
        <w:rPr>
          <w:rFonts w:ascii="Times New Roman" w:hAnsi="Times New Roman" w:eastAsia="Noto Serif SC" w:cs="Amiri"/>
          <w:lang w:val="zh-CN" w:eastAsia="zh-CN" w:bidi="ar-SA"/>
          <w:color w:val="000000"/>
          <w:rtl w:val="0"/>
        </w:rPr>
        <w:t>也就是说，以疏忽遗忘的眼光观看的人，把世界中的万有当作敌人般有害之物，因而感到陌生和惊惧，又把万物看作异己。因为，在迷误者看来，过去与未来时间中的事物之间，没有兄弟情谊的纽带与联结；只有当前时间中的事物之间，才有一种微小而个别的关联。因此，迷误者彼此之间的兄弟情谊，在数千年的漫长时间里，也不过如同一分钟。</w:t>
      </w:r>
    </w:p>
    <w:p>
      <w:r>
        <w:rPr>
          <w:rFonts w:ascii="Times New Roman" w:hAnsi="Times New Roman" w:eastAsia="Noto Serif SC" w:cs="Amiri"/>
          <w:lang w:val="zh-CN" w:eastAsia="zh-CN" w:bidi="ar-SA"/>
          <w:color w:val="000000"/>
          <w:rtl w:val="0"/>
        </w:rPr>
        <w:t>同样，信仰的眼光看见一切形体都充满生命、彼此亲切，也显示每一个形体都以自身的存在状态，赞颂自己的创造者Allah。就此而言，一切形体都各有其某种生命与灵魂。因此，按信仰的这种看法，那些形体中没有恐惧与陌生，只有亲切与爱慕。</w:t>
      </w:r>
    </w:p>
    <w:p>
      <w:r>
        <w:rPr>
          <w:rFonts w:ascii="Times New Roman" w:hAnsi="Times New Roman" w:eastAsia="Noto Serif SC" w:cs="Amiri"/>
          <w:lang w:val="zh-CN" w:eastAsia="zh-CN" w:bidi="ar-SA"/>
          <w:color w:val="000000"/>
          <w:rtl w:val="0"/>
        </w:rPr>
        <w:t>迷误的眼光则认为，无法获得所求之物的人没有主人、没有保护者，把他们想象成因为悲伤、忧愁与无力而哭泣的孤儿。</w:t>
      </w:r>
    </w:p>
    <w:p>
      <w:r>
        <w:rPr>
          <w:rFonts w:ascii="Times New Roman" w:hAnsi="Times New Roman" w:eastAsia="Noto Serif SC" w:cs="Amiri"/>
          <w:lang w:val="zh-CN" w:eastAsia="zh-CN" w:bidi="ar-SA"/>
          <w:color w:val="000000"/>
          <w:rtl w:val="0"/>
        </w:rPr>
        <w:t>信仰的眼光看待有生命的受造物，却不把他们看作哭泣的孤儿，而看作肩负职责的仆役、受任记念Allah并赞颂祂的仆人。第六点：信仰之光把尘世与后世两个世界，描绘成盛满各种各样恩赐的两张餐桌。信仰者以信仰之手，以外在和内在的感觉，以精神和灵魂的内在官能，从这些餐桌中获益。在迷误者看来，有生命者获益的范围却会缩小，只局限于物质乐趣。</w:t>
      </w:r>
    </w:p>
    <w:p>
      <w:r>
        <w:rPr>
          <w:rFonts w:ascii="Times New Roman" w:hAnsi="Times New Roman" w:eastAsia="Noto Serif SC" w:cs="Amiri"/>
          <w:lang w:val="zh-CN" w:eastAsia="zh-CN" w:bidi="ar-SA"/>
          <w:color w:val="000000"/>
          <w:rtl w:val="0"/>
        </w:rPr>
        <w:t>在信仰者看来，这个范围会扩展到如同包容诸天与大地的一个圆域。是的，一位信仰者可以把太阳看作悬挂在自己屋顶上的一盏豪华吊灯，把月亮看作一盏油灯。就此而言，太阳与月亮都成为赐给他的恩赐。因此，信仰者获益的范围，比诸天还要广阔。是的，宣示奇迹的《古兰经》借</w:t>
      </w:r>
      <w:r>
        <w:rPr>
          <w:rFonts w:ascii="Amiri" w:hAnsi="Amiri" w:eastAsia="Amiri" w:cs="Amiri"/>
          <w:lang w:val="zh-CN" w:eastAsia="zh-CN" w:bidi="ar-SA"/>
          <w:rtl w:val="1"/>
          <w:cs w:val="1"/>
          <w:color w:val="000000"/>
          <w:sz w:val="24"/>
          <w:szCs w:val="24"/>
        </w:rPr>
        <w:t>ﻭَ ﺳَﺨَّﺮَ ﻟَﻜُﻢُ ﺍﻟﺸَّﻤْﺲَ ﻭَ ﺍﻟْﻘَﻤَﺮَ</w:t>
      </w:r>
      <w:r>
        <w:rPr>
          <w:rFonts w:ascii="Times New Roman" w:hAnsi="Times New Roman" w:eastAsia="Noto Serif SC" w:cs="Amiri"/>
          <w:lang w:val="zh-CN" w:eastAsia="zh-CN" w:bidi="ar-SA"/>
          <w:color w:val="000000"/>
          <w:rtl w:val="0"/>
        </w:rPr>
        <w:t xml:space="preserve">（祂使太阳与月亮服从于你们，让它们按祂的命定为你们服务） </w:t>
      </w:r>
      <w:r>
        <w:rPr>
          <w:rFonts w:ascii="Amiri" w:hAnsi="Amiri" w:eastAsia="Amiri" w:cs="Amiri"/>
          <w:lang w:val="zh-CN" w:eastAsia="zh-CN" w:bidi="ar-SA"/>
          <w:rtl w:val="1"/>
          <w:cs w:val="1"/>
          <w:color w:val="000000"/>
          <w:sz w:val="24"/>
          <w:szCs w:val="24"/>
        </w:rPr>
        <w:t>٭ ﻭَ ﺳَﺨَّﺮَ ﻟَﻜُﻢْ ﻣَﺎ ﻓِﻰ ﺍﻟْﺒَﺮِّ ﻭَﺍﻟْﺒَﺤْﺮِ</w:t>
      </w:r>
      <w:r>
        <w:rPr>
          <w:rFonts w:ascii="Times New Roman" w:hAnsi="Times New Roman" w:eastAsia="Noto Serif SC" w:cs="Amiri"/>
          <w:lang w:val="zh-CN" w:eastAsia="zh-CN" w:bidi="ar-SA"/>
          <w:color w:val="000000"/>
          <w:rtl w:val="0"/>
        </w:rPr>
        <w:t>（祂又使陆地与海洋中的一切服从于你们，将其置于祂为你们利益而定的秩序中）这些经文的雄辩，指示这些从信仰而生、超乎常规的恩惠与赐恩。第七点：借信仰之光可以知道，Allah的存在是超越一切恩赐的伟大恩赐；它是一个源泉与根源，包含无穷恩赐的各种品类、无尽恩惠的各个种类、无数赐礼的各个门类。因此，以宇宙微粒的数目赞美并称颂信仰这项恩赐，是人应尽的义务。《光明论》各部分中，已经对其一部分作了指示。况且，《光明论》中论述信仰Allah的各篇，正在揭开这项恩赐的帷幕，把它展示出来。</w:t>
      </w:r>
    </w:p>
    <w:p>
      <w:r>
        <w:rPr>
          <w:rFonts w:ascii="Times New Roman" w:hAnsi="Times New Roman" w:eastAsia="Noto Serif SC" w:cs="Amiri"/>
          <w:lang w:val="zh-CN" w:eastAsia="zh-CN" w:bidi="ar-SA"/>
          <w:color w:val="000000"/>
          <w:rtl w:val="0"/>
        </w:rPr>
        <w:t>在应当以</w:t>
      </w:r>
      <w:r>
        <w:rPr>
          <w:rFonts w:ascii="Amiri" w:hAnsi="Amiri" w:eastAsia="Amiri" w:cs="Amiri"/>
          <w:lang w:val="zh-CN" w:eastAsia="zh-CN" w:bidi="ar-SA"/>
          <w:rtl w:val="1"/>
          <w:cs w:val="1"/>
          <w:color w:val="000000"/>
          <w:sz w:val="24"/>
          <w:szCs w:val="24"/>
        </w:rPr>
        <w:t>ﺍَﻟْﺤَﻤْﺪُ ﻟِﻠّٰﻪِ</w:t>
      </w:r>
      <w:r>
        <w:rPr>
          <w:rFonts w:ascii="Times New Roman" w:hAnsi="Times New Roman" w:eastAsia="Noto Serif SC" w:cs="Amiri"/>
          <w:lang w:val="zh-CN" w:eastAsia="zh-CN" w:bidi="ar-SA"/>
          <w:color w:val="000000"/>
          <w:rtl w:val="0"/>
        </w:rPr>
        <w:t>（一切赞美与称颂，无论来自谁、贯穿无始无终，都唯独归于Allah；祂的存在出于自身而必然，唯独祂配受这一切赞美）中表总括的冠词所指示的一切赞美来赞颂的恩赐中，也有慈悯普及万物这一恩赐。是的，慈悯普及万物的属性，包含了与蒙受慈悯的有生命者数目相等的恩赐。因为，尤其人与每一个有生命者都息息相关。就此而言，每一个有生命者的幸福都会使人幸福，他们的痛苦也会使人悲伤。既然如此，任何个人身上的一项恩赐，对他的同伴而言也是一项恩赐。</w:t>
      </w:r>
    </w:p>
    <w:p>
      <w:r>
        <w:rPr>
          <w:rFonts w:ascii="Times New Roman" w:hAnsi="Times New Roman" w:eastAsia="Noto Serif SC" w:cs="Amiri"/>
          <w:lang w:val="zh-CN" w:eastAsia="zh-CN" w:bidi="ar-SA"/>
          <w:color w:val="000000"/>
          <w:rtl w:val="0"/>
        </w:rPr>
        <w:t>同样，至慈属性也包含了与蒙受母亲怜爱的孩子数目相等的恩赐，并因此配得相应的赞美与称颂。是的，一位有良心的人，会因一个没有母亲的饥饿孩子的哭泣而悲伤、怜悯；他也自然会从母亲们对孩子们的怜爱中获得乐趣，感到满足与欣喜。这样的乐趣都是恩赐，要求赞美与感恩。</w:t>
      </w:r>
    </w:p>
    <w:p>
      <w:r>
        <w:rPr>
          <w:rFonts w:ascii="Times New Roman" w:hAnsi="Times New Roman" w:eastAsia="Noto Serif SC" w:cs="Amiri"/>
          <w:lang w:val="zh-CN" w:eastAsia="zh-CN" w:bidi="ar-SA"/>
          <w:color w:val="000000"/>
          <w:rtl w:val="0"/>
        </w:rPr>
        <w:t>同样，至睿属性也要求与宇宙中蕴含的一切智慧的种类和个体数目相等的赞美与感恩。正如人的自我借慈悯普及万物者的种种显现、人的心灵借至慈者的种种彰显而获得恩赐，人的理智也以至睿者的种种精妙为乐，尽享趣味。就此而言，它要求人满怀深情地说出</w:t>
      </w:r>
      <w:r>
        <w:rPr>
          <w:rFonts w:ascii="Amiri" w:hAnsi="Amiri" w:eastAsia="Amiri" w:cs="Amiri"/>
          <w:lang w:val="zh-CN" w:eastAsia="zh-CN" w:bidi="ar-SA"/>
          <w:rtl w:val="1"/>
          <w:cs w:val="1"/>
          <w:color w:val="000000"/>
          <w:sz w:val="24"/>
          <w:szCs w:val="24"/>
        </w:rPr>
        <w:t>الْحَمْدُ لِلَّهِ</w:t>
      </w:r>
      <w:r>
        <w:rPr>
          <w:rFonts w:ascii="Times New Roman" w:hAnsi="Times New Roman" w:eastAsia="Noto Serif SC" w:cs="Amiri"/>
          <w:lang w:val="zh-CN" w:eastAsia="zh-CN" w:bidi="ar-SA"/>
          <w:color w:val="000000"/>
          <w:rtl w:val="0"/>
        </w:rPr>
        <w:t>（一切赞美与称颂，无论来自谁、贯穿无始无终，都唯独归于Allah；祂的存在出于自身而必然，唯独祂配受这一切赞美），献上赞美与称颂。</w:t>
      </w:r>
    </w:p>
    <w:p>
      <w:r>
        <w:rPr>
          <w:rFonts w:ascii="Times New Roman" w:hAnsi="Times New Roman" w:eastAsia="Noto Serif SC" w:cs="Amiri"/>
          <w:lang w:val="zh-CN" w:eastAsia="zh-CN" w:bidi="ar-SA"/>
          <w:color w:val="000000"/>
          <w:rtl w:val="0"/>
        </w:rPr>
        <w:t>同样，护存的神圣属性也是一项应当赞美的恩赐：赞美的声音应当宏大得充满这苍穹，其数目应当与最美诸名中“承继一切者”这一尊名的种种彰显相等，与父辈等先辈消逝后仍存留的后裔数目相等，与后世世界的万有数目相等，也与为成为后世报偿的依据而受护存的人类行为数目相等。因为，恩赐的延续，比恩赐本身更宝贵；乐趣的长存，比乐趣本身更甜美；乐园中的永久居留，超越乐园本身；依此类推……因此，至高无上的真实主宰Allah的护存属性所包含的恩赐，比整个宇宙中现有的一切恩赐更多、更优越。就此而言，它要求人满怀深情地说出一次</w:t>
      </w:r>
      <w:r>
        <w:rPr>
          <w:rFonts w:ascii="Amiri" w:hAnsi="Amiri" w:eastAsia="Amiri" w:cs="Amiri"/>
          <w:lang w:val="zh-CN" w:eastAsia="zh-CN" w:bidi="ar-SA"/>
          <w:rtl w:val="1"/>
          <w:cs w:val="1"/>
          <w:color w:val="000000"/>
          <w:sz w:val="24"/>
          <w:szCs w:val="24"/>
        </w:rPr>
        <w:t>الْحَمْدُ لِلَّهِ</w:t>
      </w:r>
      <w:r>
        <w:rPr>
          <w:rFonts w:ascii="Times New Roman" w:hAnsi="Times New Roman" w:eastAsia="Noto Serif SC" w:cs="Amiri"/>
          <w:lang w:val="zh-CN" w:eastAsia="zh-CN" w:bidi="ar-SA"/>
          <w:color w:val="000000"/>
          <w:rtl w:val="0"/>
        </w:rPr>
        <w:t>（一切赞美与称颂，无论来自谁、贯穿无始无终，都唯独归于Allah；祂的存在出于自身而必然，唯独祂配受这一切赞美）。</w:t>
      </w:r>
    </w:p>
    <w:p>
      <w:r>
        <w:rPr>
          <w:rFonts w:ascii="Times New Roman" w:hAnsi="Times New Roman" w:eastAsia="Noto Serif SC" w:cs="Amiri"/>
          <w:lang w:val="zh-CN" w:eastAsia="zh-CN" w:bidi="ar-SA"/>
          <w:color w:val="000000"/>
          <w:rtl w:val="0"/>
        </w:rPr>
        <w:t>以上述四个尊名推比其余的最美诸名，便会知道：每一个尊名都包含无穷的恩赐，因此也要求无穷的赞美与感恩。</w:t>
      </w:r>
    </w:p>
    <w:p>
      <w:r>
        <w:rPr>
          <w:rFonts w:ascii="Times New Roman" w:hAnsi="Times New Roman" w:eastAsia="Noto Serif SC" w:cs="Amiri"/>
          <w:lang w:val="zh-CN" w:eastAsia="zh-CN" w:bidi="ar-SA"/>
          <w:color w:val="000000"/>
          <w:rtl w:val="0"/>
        </w:rPr>
        <w:t>同样，尊贵的穆罕默德</w:t>
      </w:r>
      <w:r>
        <w:rPr>
          <w:rFonts w:ascii="Amiri" w:hAnsi="Amiri" w:eastAsia="Amiri" w:cs="Amiri"/>
          <w:lang w:val="zh-CN" w:eastAsia="zh-CN" w:bidi="ar-SA"/>
          <w:rtl w:val="1"/>
          <w:cs w:val="1"/>
          <w:color w:val="000000"/>
          <w:sz w:val="24"/>
          <w:szCs w:val="24"/>
        </w:rPr>
        <w:t>عَلَيْهِ الصَّلَاةُ وَالسَّلَامُ</w:t>
      </w:r>
      <w:r>
        <w:rPr>
          <w:rFonts w:ascii="Times New Roman" w:hAnsi="Times New Roman" w:eastAsia="Noto Serif SC" w:cs="Amiri"/>
          <w:lang w:val="zh-CN" w:eastAsia="zh-CN" w:bidi="ar-SA"/>
          <w:color w:val="000000"/>
          <w:rtl w:val="0"/>
        </w:rPr>
        <w:t>（愿Allah赐他尊荣、恩福与平安）是信仰恩赐的媒介，而信仰恩赐有权开启一切恩赐的宝库；他也是一项极其伟大的恩赐，人类直到永远，都有义务赞美并称颂这位尊者</w:t>
      </w:r>
      <w:r>
        <w:rPr>
          <w:rFonts w:ascii="Amiri" w:hAnsi="Amiri" w:eastAsia="Amiri" w:cs="Amiri"/>
          <w:lang w:val="zh-CN" w:eastAsia="zh-CN" w:bidi="ar-SA"/>
          <w:rtl w:val="1"/>
          <w:cs w:val="1"/>
          <w:color w:val="000000"/>
          <w:sz w:val="24"/>
          <w:szCs w:val="24"/>
        </w:rPr>
        <w:t>عَلَيْهِ الصَّلَاةُ وَالسَّلَامُ</w:t>
      </w:r>
      <w:r>
        <w:rPr>
          <w:rFonts w:ascii="Times New Roman" w:hAnsi="Times New Roman" w:eastAsia="Noto Serif SC" w:cs="Amiri"/>
          <w:lang w:val="zh-CN" w:eastAsia="zh-CN" w:bidi="ar-SA"/>
          <w:color w:val="000000"/>
          <w:rtl w:val="0"/>
        </w:rPr>
        <w:t>（愿Allah赐他尊荣、恩福与平安）。</w:t>
      </w:r>
    </w:p>
    <w:p>
      <w:r>
        <w:rPr>
          <w:rFonts w:ascii="Times New Roman" w:hAnsi="Times New Roman" w:eastAsia="Noto Serif SC" w:cs="Amiri"/>
          <w:lang w:val="zh-CN" w:eastAsia="zh-CN" w:bidi="ar-SA"/>
          <w:color w:val="000000"/>
          <w:rtl w:val="0"/>
        </w:rPr>
        <w:t>同样，伊斯兰与《古兰经》这项恩赐，是物质和精神一切恩赐品类的目录与源泉，它也理所应当地要求无穷的赞美。第八点：我们应当赞美这样一位Allah：按照这部称为宇宙的巨书，以及作为其注释的尊贵庄严《古兰经》的宣示，这巨书的一切章与节、一切书页与字行、一切词语与字母，都在赞美并称颂那位至圣者Allah，彰显祂美善与完善的属性。</w:t>
      </w:r>
    </w:p>
    <w:p>
      <w:r>
        <w:rPr>
          <w:rFonts w:ascii="Times New Roman" w:hAnsi="Times New Roman" w:eastAsia="Noto Serif SC" w:cs="Amiri"/>
          <w:lang w:val="zh-CN" w:eastAsia="zh-CN" w:bidi="ar-SA"/>
          <w:color w:val="000000"/>
          <w:rtl w:val="0"/>
        </w:rPr>
        <w:t>具体而言：这部巨书中的每一处纹饰，无论大小——即使小如蚂蚁——都在赞美并称颂那位独一、万物皆依赖祂而祂无所依赖的纹饰者Allah，彰显祂威严的属性。</w:t>
      </w:r>
    </w:p>
    <w:p>
      <w:r>
        <w:rPr>
          <w:rFonts w:ascii="Times New Roman" w:hAnsi="Times New Roman" w:eastAsia="Noto Serif SC" w:cs="Amiri"/>
          <w:lang w:val="zh-CN" w:eastAsia="zh-CN" w:bidi="ar-SA"/>
          <w:color w:val="000000"/>
          <w:rtl w:val="0"/>
        </w:rPr>
        <w:t>同样，这部书中的每一个文字，都显示那位慈悯普及万物而至慈的书写者Allah美善的属性，从而成为对祂的称颂。</w:t>
      </w:r>
    </w:p>
    <w:p>
      <w:r>
        <w:rPr>
          <w:rFonts w:ascii="Times New Roman" w:hAnsi="Times New Roman" w:eastAsia="Noto Serif SC" w:cs="Amiri"/>
          <w:lang w:val="zh-CN" w:eastAsia="zh-CN" w:bidi="ar-SA"/>
          <w:color w:val="000000"/>
          <w:rtl w:val="0"/>
        </w:rPr>
        <w:t>同样，这部书中的每一层章法、每一首颂诗，都赞颂那位全能、全知的编排者Allah超绝一切缺欠，并对祂颂扬赞美。</w:t>
      </w:r>
    </w:p>
    <w:p>
      <w:r>
        <w:rPr>
          <w:rFonts w:ascii="Times New Roman" w:hAnsi="Times New Roman" w:eastAsia="Noto Serif SC" w:cs="Amiri"/>
          <w:lang w:val="zh-CN" w:eastAsia="zh-CN" w:bidi="ar-SA"/>
          <w:color w:val="000000"/>
          <w:rtl w:val="0"/>
        </w:rPr>
        <w:t>同样，这部书的所有文字、点划与纹饰，都作为诸最美尊名之种种彰显与风姿的映现之所、显现之所，而赞颂那位至圣者Allah超绝一切缺欠，赞美祂、称扬祂的尊大，并不断称颂祂。第九点</w:t>
      </w:r>
      <w:r>
        <w:rPr>
          <w:rStyle w:val="FootnoteReference"/>
        </w:rPr>
        <w:footnoteReference w:id="14"/>
      </w:r>
      <w:r>
        <w:rPr>
          <w:rFonts w:ascii="Times New Roman" w:hAnsi="Times New Roman" w:eastAsia="Noto Serif SC" w:cs="Amiri"/>
          <w:lang w:val="zh-CN" w:eastAsia="zh-CN" w:bidi="ar-SA"/>
          <w:color w:val="000000"/>
          <w:rtl w:val="0"/>
        </w:rPr>
        <w:t>：</w:t>
      </w:r>
      <w:r>
        <w:rPr>
          <w:rFonts w:ascii="Amiri" w:hAnsi="Amiri" w:eastAsia="Amiri" w:cs="Amiri"/>
          <w:lang w:val="zh-CN" w:eastAsia="zh-CN" w:bidi="ar-SA"/>
          <w:rtl w:val="1"/>
          <w:cs w:val="1"/>
          <w:color w:val="000000"/>
          <w:sz w:val="24"/>
          <w:szCs w:val="24"/>
        </w:rPr>
        <w:t>ﺍَﻟْﺤَﻤْﺪُ ﻣِﻦَ ﺍﻟﻠّٰﻪِ ﺑِﺎﻟﻠّٰﻪِ ﻋَﻠَﻰ ﺍﻟﻠّٰﻪِ ﻟِﻠّٰﻪِ</w:t>
      </w:r>
      <w:r>
        <w:rPr>
          <w:rFonts w:ascii="Times New Roman" w:hAnsi="Times New Roman" w:eastAsia="Noto Serif SC" w:cs="Amiri"/>
          <w:lang w:val="zh-CN" w:eastAsia="zh-CN" w:bidi="ar-SA"/>
          <w:color w:val="000000"/>
          <w:rtl w:val="0"/>
        </w:rPr>
        <w:t>（一切赞美皆由Allah而来，凭Allah而成立，仰承Allah而呈献，并唯独归于Allah）</w:t>
      </w:r>
    </w:p>
    <w:p>
      <w:pPr>
        <w:pStyle w:val="Heading2"/>
      </w:pPr>
      <w:r>
        <w:rPr>
          <w:rFonts w:ascii="Times New Roman" w:hAnsi="Times New Roman" w:eastAsia="Noto Serif SC" w:cs="Amiri"/>
          <w:lang w:val="zh-CN" w:eastAsia="zh-CN" w:bidi="ar-SA"/>
          <w:color w:val="000000"/>
          <w:rtl w:val="0"/>
        </w:rPr>
        <w:t>在一个形象世界的会座中</w:t>
      </w:r>
    </w:p>
    <w:p>
      <w:pPr>
        <w:pStyle w:val="Heading2"/>
      </w:pPr>
      <w:r>
        <w:rPr>
          <w:rFonts w:ascii="Times New Roman" w:hAnsi="Times New Roman" w:eastAsia="Noto Serif SC" w:cs="Amiri"/>
          <w:lang w:val="zh-CN" w:eastAsia="zh-CN" w:bidi="ar-SA"/>
          <w:color w:val="000000"/>
          <w:rtl w:val="0"/>
        </w:rPr>
        <w:t>神圣法则与现时文明、科学才智与法则引导之比较</w:t>
      </w:r>
    </w:p>
    <w:p>
      <w:r>
        <w:rPr>
          <w:rFonts w:ascii="Times New Roman" w:hAnsi="Times New Roman" w:eastAsia="Noto Serif SC" w:cs="Amiri"/>
          <w:lang w:val="zh-CN" w:eastAsia="zh-CN" w:bidi="ar-SA"/>
          <w:color w:val="000000"/>
          <w:rtl w:val="0"/>
        </w:rPr>
        <w:t>第一次世界大战停战之初，一个主麻日前夜，在真实梦境的形象世界中、一个宏大会座里，他们问我：</w:t>
      </w:r>
    </w:p>
    <w:p>
      <w:r>
        <w:rPr>
          <w:rFonts w:ascii="Times New Roman" w:hAnsi="Times New Roman" w:eastAsia="Noto Serif SC" w:cs="Amiri"/>
          <w:lang w:val="zh-CN" w:eastAsia="zh-CN" w:bidi="ar-SA"/>
          <w:color w:val="000000"/>
          <w:rtl w:val="0"/>
        </w:rPr>
        <w:t>“战败之后，伊斯兰世界将出现怎样的情形？”我以现时代的代表身份回答，他们也倾听：</w:t>
      </w:r>
    </w:p>
    <w:p>
      <w:r>
        <w:rPr>
          <w:rFonts w:ascii="Times New Roman" w:hAnsi="Times New Roman" w:eastAsia="Noto Serif SC" w:cs="Amiri"/>
          <w:lang w:val="zh-CN" w:eastAsia="zh-CN" w:bidi="ar-SA"/>
          <w:color w:val="000000"/>
          <w:rtl w:val="0"/>
        </w:rPr>
        <w:t>自古以来，为保持伊斯兰的独立、使Allah之言升扬，承担为信认而奋战这一集体义务——这宗教的必然要求，</w:t>
      </w:r>
    </w:p>
    <w:p>
      <w:r>
        <w:rPr>
          <w:rFonts w:ascii="Times New Roman" w:hAnsi="Times New Roman" w:eastAsia="Noto Serif SC" w:cs="Amiri"/>
          <w:lang w:val="zh-CN" w:eastAsia="zh-CN" w:bidi="ar-SA"/>
          <w:color w:val="000000"/>
          <w:rtl w:val="0"/>
        </w:rPr>
        <w:t>自视有责任作为一个整体向伊斯兰世界献身、为哈里发职分举旗的这个国家，</w:t>
      </w:r>
    </w:p>
    <w:p>
      <w:r>
        <w:rPr>
          <w:rFonts w:ascii="Times New Roman" w:hAnsi="Times New Roman" w:eastAsia="Noto Serif SC" w:cs="Amiri"/>
          <w:lang w:val="zh-CN" w:eastAsia="zh-CN" w:bidi="ar-SA"/>
          <w:color w:val="000000"/>
          <w:rtl w:val="0"/>
        </w:rPr>
        <w:t>这个伊斯兰民族过去的灾难，当然也将给伊斯兰世界带来幸福、自由。过去的灾难将在</w:t>
      </w:r>
    </w:p>
    <w:p>
      <w:r>
        <w:rPr>
          <w:rFonts w:ascii="Times New Roman" w:hAnsi="Times New Roman" w:eastAsia="Noto Serif SC" w:cs="Amiri"/>
          <w:lang w:val="zh-CN" w:eastAsia="zh-CN" w:bidi="ar-SA"/>
          <w:color w:val="000000"/>
          <w:rtl w:val="0"/>
        </w:rPr>
        <w:t>未来得到补偿。付出三，却使之获得三百，当然并无损失。有高志者以现在换取未来……</w:t>
      </w:r>
    </w:p>
    <w:p>
      <w:r>
        <w:rPr>
          <w:rFonts w:ascii="Times New Roman" w:hAnsi="Times New Roman" w:eastAsia="Noto Serif SC" w:cs="Amiri"/>
          <w:lang w:val="zh-CN" w:eastAsia="zh-CN" w:bidi="ar-SA"/>
          <w:color w:val="000000"/>
          <w:rtl w:val="0"/>
        </w:rPr>
        <w:t>因为，这灾难使我们生命之酵——怜爱、兄弟情、伊斯兰的相互扶持——变得卓绝，使兄弟情的发展、</w:t>
      </w:r>
    </w:p>
    <w:p>
      <w:r>
        <w:rPr>
          <w:rFonts w:ascii="Times New Roman" w:hAnsi="Times New Roman" w:eastAsia="Noto Serif SC" w:cs="Amiri"/>
          <w:lang w:val="zh-CN" w:eastAsia="zh-CN" w:bidi="ar-SA"/>
          <w:color w:val="000000"/>
          <w:rtl w:val="0"/>
        </w:rPr>
        <w:t>激荡加速。现时文明的卑劣形态将被破坏、改变，其体系将崩溃；届时将出现，</w:t>
      </w:r>
    </w:p>
    <w:p>
      <w:r>
        <w:rPr>
          <w:rFonts w:ascii="Times New Roman" w:hAnsi="Times New Roman" w:eastAsia="Noto Serif SC" w:cs="Amiri"/>
          <w:lang w:val="zh-CN" w:eastAsia="zh-CN" w:bidi="ar-SA"/>
          <w:color w:val="000000"/>
          <w:rtl w:val="0"/>
        </w:rPr>
        <w:t>伊斯兰文明。穆斯林当然将自愿首先进入。若要比较神圣法则的文明与现时文明，</w:t>
      </w:r>
    </w:p>
    <w:p>
      <w:r>
        <w:rPr>
          <w:rFonts w:ascii="Times New Roman" w:hAnsi="Times New Roman" w:eastAsia="Noto Serif SC" w:cs="Amiri"/>
          <w:lang w:val="zh-CN" w:eastAsia="zh-CN" w:bidi="ar-SA"/>
          <w:color w:val="000000"/>
          <w:rtl w:val="0"/>
        </w:rPr>
        <w:t>请留心根本，观看结果。现时文明的根本是负面的，五项负面根本是它的基础、所重，</w:t>
      </w:r>
    </w:p>
    <w:p>
      <w:r>
        <w:rPr>
          <w:rFonts w:ascii="Times New Roman" w:hAnsi="Times New Roman" w:eastAsia="Noto Serif SC" w:cs="Amiri"/>
          <w:lang w:val="zh-CN" w:eastAsia="zh-CN" w:bidi="ar-SA"/>
          <w:color w:val="000000"/>
          <w:rtl w:val="0"/>
        </w:rPr>
        <w:t>机器便依它们建立。它的依靠点以力量代替正理；力量的作用是侵害、攻击，由此生出背叛。</w:t>
      </w:r>
    </w:p>
    <w:p>
      <w:r>
        <w:rPr>
          <w:rFonts w:ascii="Times New Roman" w:hAnsi="Times New Roman" w:eastAsia="Noto Serif SC" w:cs="Amiri"/>
          <w:lang w:val="zh-CN" w:eastAsia="zh-CN" w:bidi="ar-SA"/>
          <w:color w:val="000000"/>
          <w:rtl w:val="0"/>
        </w:rPr>
        <w:t>它所追求的目标以卑微利益代替美德；利益的作用是相挤、相敌，由此生出罪行。</w:t>
      </w:r>
    </w:p>
    <w:p>
      <w:r>
        <w:rPr>
          <w:rFonts w:ascii="Times New Roman" w:hAnsi="Times New Roman" w:eastAsia="Noto Serif SC" w:cs="Amiri"/>
          <w:lang w:val="zh-CN" w:eastAsia="zh-CN" w:bidi="ar-SA"/>
          <w:color w:val="000000"/>
          <w:rtl w:val="0"/>
        </w:rPr>
        <w:t>它在生命中的法则以争斗准则代替相互援助；争斗的作用是争夺、相推，由此生出贫苦。</w:t>
      </w:r>
    </w:p>
    <w:p>
      <w:r>
        <w:rPr>
          <w:rFonts w:ascii="Times New Roman" w:hAnsi="Times New Roman" w:eastAsia="Noto Serif SC" w:cs="Amiri"/>
          <w:lang w:val="zh-CN" w:eastAsia="zh-CN" w:bidi="ar-SA"/>
          <w:color w:val="000000"/>
          <w:rtl w:val="0"/>
        </w:rPr>
        <w:t>它在各民族之间的根本纽带，是以损害他者为代价而觉醒的族群主义；靠吞噬他者得到滋养、力量。</w:t>
      </w:r>
    </w:p>
    <w:p>
      <w:r>
        <w:rPr>
          <w:rFonts w:ascii="Times New Roman" w:hAnsi="Times New Roman" w:eastAsia="Noto Serif SC" w:cs="Amiri"/>
          <w:lang w:val="zh-CN" w:eastAsia="zh-CN" w:bidi="ar-SA"/>
          <w:color w:val="000000"/>
          <w:rtl w:val="0"/>
        </w:rPr>
        <w:t>负面的民族认同、族群主义、民族主义，其作用始终是这样可怖的冲撞、这样悲惨的浪涛相击，由此生出毁灭。</w:t>
      </w:r>
    </w:p>
    <w:p>
      <w:r>
        <w:rPr>
          <w:rFonts w:ascii="Times New Roman" w:hAnsi="Times New Roman" w:eastAsia="Noto Serif SC" w:cs="Amiri"/>
          <w:lang w:val="zh-CN" w:eastAsia="zh-CN" w:bidi="ar-SA"/>
          <w:color w:val="000000"/>
          <w:rtl w:val="0"/>
        </w:rPr>
        <w:t>第五项是它吸引人的服务：鼓励、便利私欲、情欲，满足欲望、愿求，由此生出放荡。</w:t>
      </w:r>
    </w:p>
    <w:p>
      <w:r>
        <w:rPr>
          <w:rFonts w:ascii="Times New Roman" w:hAnsi="Times New Roman" w:eastAsia="Noto Serif SC" w:cs="Amiri"/>
          <w:lang w:val="zh-CN" w:eastAsia="zh-CN" w:bidi="ar-SA"/>
          <w:color w:val="000000"/>
          <w:rtl w:val="0"/>
        </w:rPr>
        <w:t>私欲、情欲始终有这样的作用：使人畸变，改变内在品性，在无形意义上使人变形，人的本质随之改变。</w:t>
      </w:r>
    </w:p>
    <w:p>
      <w:r>
        <w:rPr>
          <w:rFonts w:ascii="Times New Roman" w:hAnsi="Times New Roman" w:eastAsia="Noto Serif SC" w:cs="Amiri"/>
          <w:lang w:val="zh-CN" w:eastAsia="zh-CN" w:bidi="ar-SA"/>
          <w:color w:val="000000"/>
          <w:rtl w:val="0"/>
        </w:rPr>
        <w:t>这些文明人中的大多数，你若将其内在翻到外面，便会看见，首先是猴、狐狸、蛇、熊、猪；内在品性成为外形。</w:t>
      </w:r>
    </w:p>
    <w:p>
      <w:r>
        <w:rPr>
          <w:rFonts w:ascii="Times New Roman" w:hAnsi="Times New Roman" w:eastAsia="Noto Serif SC" w:cs="Amiri"/>
          <w:lang w:val="zh-CN" w:eastAsia="zh-CN" w:bidi="ar-SA"/>
          <w:color w:val="000000"/>
          <w:rtl w:val="0"/>
        </w:rPr>
        <w:t>其形象带着皮、毛来到你面前；由此便看出眼前的作用。衡量大地上诸尺度的尺度，是神圣法则。</w:t>
      </w:r>
    </w:p>
    <w:p>
      <w:r>
        <w:rPr>
          <w:rFonts w:ascii="Times New Roman" w:hAnsi="Times New Roman" w:eastAsia="Noto Serif SC" w:cs="Amiri"/>
          <w:lang w:val="zh-CN" w:eastAsia="zh-CN" w:bidi="ar-SA"/>
          <w:color w:val="000000"/>
          <w:rtl w:val="0"/>
        </w:rPr>
        <w:t>神圣法则中的慈悯来自《古兰经》的天空。《古兰经》文明的根本是正面的，幸福的机器围绕五项正面根本运转。</w:t>
      </w:r>
    </w:p>
    <w:p>
      <w:r>
        <w:rPr>
          <w:rFonts w:ascii="Times New Roman" w:hAnsi="Times New Roman" w:eastAsia="Noto Serif SC" w:cs="Amiri"/>
          <w:lang w:val="zh-CN" w:eastAsia="zh-CN" w:bidi="ar-SA"/>
          <w:color w:val="000000"/>
          <w:rtl w:val="0"/>
        </w:rPr>
        <w:t>其依靠点以正理代替力量；正理恒常的作用是公正、均衡，由此生出平安，消除不幸。</w:t>
      </w:r>
    </w:p>
    <w:p>
      <w:r>
        <w:rPr>
          <w:rFonts w:ascii="Times New Roman" w:hAnsi="Times New Roman" w:eastAsia="Noto Serif SC" w:cs="Amiri"/>
          <w:lang w:val="zh-CN" w:eastAsia="zh-CN" w:bidi="ar-SA"/>
          <w:color w:val="000000"/>
          <w:rtl w:val="0"/>
        </w:rPr>
        <w:t>其目标中以美德代替利益；美德的作用是爱、相互吸引，由此生出幸福，消除敌意。</w:t>
      </w:r>
    </w:p>
    <w:p>
      <w:r>
        <w:rPr>
          <w:rFonts w:ascii="Times New Roman" w:hAnsi="Times New Roman" w:eastAsia="Noto Serif SC" w:cs="Amiri"/>
          <w:lang w:val="zh-CN" w:eastAsia="zh-CN" w:bidi="ar-SA"/>
          <w:color w:val="000000"/>
          <w:rtl w:val="0"/>
        </w:rPr>
        <w:t>其生命准则以相互援助代替争斗、杀戮；那准则的作用是团结、相互扶持，群体便有生命。</w:t>
      </w:r>
    </w:p>
    <w:p>
      <w:r>
        <w:rPr>
          <w:rFonts w:ascii="Times New Roman" w:hAnsi="Times New Roman" w:eastAsia="Noto Serif SC" w:cs="Amiri"/>
          <w:lang w:val="zh-CN" w:eastAsia="zh-CN" w:bidi="ar-SA"/>
          <w:color w:val="000000"/>
          <w:rtl w:val="0"/>
        </w:rPr>
        <w:t>其服务方式以神圣引导代替私欲、情欲；引导的作用是以适合人的方式提升、安康，</w:t>
      </w:r>
    </w:p>
    <w:p>
      <w:r>
        <w:rPr>
          <w:rFonts w:ascii="Times New Roman" w:hAnsi="Times New Roman" w:eastAsia="Noto Serif SC" w:cs="Amiri"/>
          <w:lang w:val="zh-CN" w:eastAsia="zh-CN" w:bidi="ar-SA"/>
          <w:color w:val="000000"/>
          <w:rtl w:val="0"/>
        </w:rPr>
        <w:t>使灵魂依其所需得到照明、完善；在群体之中，它也排除以族群主义和负面的民族主义作为团结的纽带，</w:t>
      </w:r>
    </w:p>
    <w:p>
      <w:r>
        <w:rPr>
          <w:rFonts w:ascii="Times New Roman" w:hAnsi="Times New Roman" w:eastAsia="Noto Serif SC" w:cs="Amiri"/>
          <w:lang w:val="zh-CN" w:eastAsia="zh-CN" w:bidi="ar-SA"/>
          <w:color w:val="000000"/>
          <w:rtl w:val="0"/>
        </w:rPr>
        <w:t>以宗教的纽带、家国的归属、阶层的关联、信认的兄弟情代替它们。这样的纽带，其作用是真诚的兄弟情、</w:t>
      </w:r>
    </w:p>
    <w:p>
      <w:r>
        <w:rPr>
          <w:rFonts w:ascii="Times New Roman" w:hAnsi="Times New Roman" w:eastAsia="Noto Serif SC" w:cs="Amiri"/>
          <w:lang w:val="zh-CN" w:eastAsia="zh-CN" w:bidi="ar-SA"/>
          <w:color w:val="000000"/>
          <w:rtl w:val="0"/>
        </w:rPr>
        <w:t>普遍的平安。若外界侵害，它也予以防御。如今，你明白了：伊斯兰为何与现时文明疏离，未予接纳。</w:t>
      </w:r>
    </w:p>
    <w:p>
      <w:r>
        <w:rPr>
          <w:rFonts w:ascii="Times New Roman" w:hAnsi="Times New Roman" w:eastAsia="Noto Serif SC" w:cs="Amiri"/>
          <w:lang w:val="zh-CN" w:eastAsia="zh-CN" w:bidi="ar-SA"/>
          <w:color w:val="000000"/>
          <w:rtl w:val="0"/>
        </w:rPr>
        <w:t>直到如今，穆斯林未曾自愿进入这现时文明；它未对他们有益，又给他们套上可怖的奴役枷锁。</w:t>
      </w:r>
    </w:p>
    <w:p>
      <w:r>
        <w:rPr>
          <w:rFonts w:ascii="Times New Roman" w:hAnsi="Times New Roman" w:eastAsia="Noto Serif SC" w:cs="Amiri"/>
          <w:lang w:val="zh-CN" w:eastAsia="zh-CN" w:bidi="ar-SA"/>
          <w:color w:val="000000"/>
          <w:rtl w:val="0"/>
        </w:rPr>
        <w:t>甚至，对于人类，本该解毒，却成了毒。它将百分之八十抛入劳苦、悲惨，使百分之十升到浮华的幸福！</w:t>
      </w:r>
    </w:p>
    <w:p>
      <w:r>
        <w:rPr>
          <w:rFonts w:ascii="Times New Roman" w:hAnsi="Times New Roman" w:eastAsia="Noto Serif SC" w:cs="Amiri"/>
          <w:lang w:val="zh-CN" w:eastAsia="zh-CN" w:bidi="ar-SA"/>
          <w:color w:val="000000"/>
          <w:rtl w:val="0"/>
        </w:rPr>
        <w:t>其余百分之十被留在两者之间，不能安宁！所得贸易利润归于不义的少数。然而，幸福须是给予全体的幸福。</w:t>
      </w:r>
    </w:p>
    <w:p>
      <w:r>
        <w:rPr>
          <w:rFonts w:ascii="Times New Roman" w:hAnsi="Times New Roman" w:eastAsia="Noto Serif SC" w:cs="Amiri"/>
          <w:lang w:val="zh-CN" w:eastAsia="zh-CN" w:bidi="ar-SA"/>
          <w:color w:val="000000"/>
          <w:rtl w:val="0"/>
        </w:rPr>
        <w:t>至少，应成为大多数人的获救之因。作为慈悯降于人类的这部《古兰经》，只接受这样一种文明：</w:t>
      </w:r>
    </w:p>
    <w:p>
      <w:r>
        <w:rPr>
          <w:rFonts w:ascii="Times New Roman" w:hAnsi="Times New Roman" w:eastAsia="Noto Serif SC" w:cs="Amiri"/>
          <w:lang w:val="zh-CN" w:eastAsia="zh-CN" w:bidi="ar-SA"/>
          <w:color w:val="000000"/>
          <w:rtl w:val="0"/>
        </w:rPr>
        <w:t>给全体或大多数人带来幸福。眼前这现时形态，却使私欲任意、情欲自由，成为动物般的自由。</w:t>
      </w:r>
    </w:p>
    <w:p>
      <w:r>
        <w:rPr>
          <w:rFonts w:ascii="Times New Roman" w:hAnsi="Times New Roman" w:eastAsia="Noto Serif SC" w:cs="Amiri"/>
          <w:lang w:val="zh-CN" w:eastAsia="zh-CN" w:bidi="ar-SA"/>
          <w:color w:val="000000"/>
          <w:rtl w:val="0"/>
        </w:rPr>
        <w:t>私欲横行，情欲专制。它将非必需的需求提升为必需的需求，消除了安宁。</w:t>
      </w:r>
    </w:p>
    <w:p>
      <w:r>
        <w:rPr>
          <w:rFonts w:ascii="Times New Roman" w:hAnsi="Times New Roman" w:eastAsia="Noto Serif SC" w:cs="Amiri"/>
          <w:lang w:val="zh-CN" w:eastAsia="zh-CN" w:bidi="ar-SA"/>
          <w:color w:val="000000"/>
          <w:rtl w:val="0"/>
        </w:rPr>
        <w:t>在质朴生活中，一人只需四样，文明却使他需用百样，陷入贫乏。Allah所许可的劳动，已不足以支付开销，</w:t>
      </w:r>
    </w:p>
    <w:p>
      <w:r>
        <w:rPr>
          <w:rFonts w:ascii="Times New Roman" w:hAnsi="Times New Roman" w:eastAsia="Noto Serif SC" w:cs="Amiri"/>
          <w:lang w:val="zh-CN" w:eastAsia="zh-CN" w:bidi="ar-SA"/>
          <w:color w:val="000000"/>
          <w:rtl w:val="0"/>
        </w:rPr>
        <w:t>由此将人类驱向欺诈、Allah所禁止的行径。正从这一点破坏了品德的基础。它给予群体、人类财富、威势，</w:t>
      </w:r>
    </w:p>
    <w:p>
      <w:r>
        <w:rPr>
          <w:rFonts w:ascii="Times New Roman" w:hAnsi="Times New Roman" w:eastAsia="Noto Serif SC" w:cs="Amiri"/>
          <w:lang w:val="zh-CN" w:eastAsia="zh-CN" w:bidi="ar-SA"/>
          <w:color w:val="000000"/>
          <w:rtl w:val="0"/>
        </w:rPr>
        <w:t>却使个人丧失品德、陷入贫穷。见证何其多。早期诸世纪中，全部野蛮、罪行、暴虐、背叛，</w:t>
      </w:r>
    </w:p>
    <w:p>
      <w:r>
        <w:rPr>
          <w:rFonts w:ascii="Times New Roman" w:hAnsi="Times New Roman" w:eastAsia="Noto Serif SC" w:cs="Amiri"/>
          <w:lang w:val="zh-CN" w:eastAsia="zh-CN" w:bidi="ar-SA"/>
          <w:color w:val="000000"/>
          <w:rtl w:val="0"/>
        </w:rPr>
        <w:t>这卑劣的文明一次便呕了出来。它的胃</w:t>
      </w:r>
      <w:r>
        <w:rPr>
          <w:rStyle w:val="FootnoteReference"/>
        </w:rPr>
        <w:footnoteReference w:id="15"/>
      </w:r>
      <w:r>
        <w:rPr>
          <w:rFonts w:ascii="Times New Roman" w:hAnsi="Times New Roman" w:eastAsia="Noto Serif SC" w:cs="Amiri"/>
          <w:lang w:val="zh-CN" w:eastAsia="zh-CN" w:bidi="ar-SA"/>
          <w:color w:val="000000"/>
          <w:rtl w:val="0"/>
        </w:rPr>
        <w:t>还在翻腾。伊斯兰世界那意味深长的拒绝，也值得注意。</w:t>
      </w:r>
    </w:p>
    <w:p>
      <w:r>
        <w:rPr>
          <w:rFonts w:ascii="Times New Roman" w:hAnsi="Times New Roman" w:eastAsia="Noto Serif SC" w:cs="Amiri"/>
          <w:lang w:val="zh-CN" w:eastAsia="zh-CN" w:bidi="ar-SA"/>
          <w:color w:val="000000"/>
          <w:rtl w:val="0"/>
        </w:rPr>
        <w:t>它在接受时感到痛苦，也态度冷淡。是的，光辉神圣法则中那神圣之光，有其卓然特性：无所求于人、独立自持。</w:t>
      </w:r>
    </w:p>
    <w:p>
      <w:r>
        <w:rPr>
          <w:rFonts w:ascii="Times New Roman" w:hAnsi="Times New Roman" w:eastAsia="Noto Serif SC" w:cs="Amiri"/>
          <w:lang w:val="zh-CN" w:eastAsia="zh-CN" w:bidi="ar-SA"/>
          <w:color w:val="000000"/>
          <w:rtl w:val="0"/>
        </w:rPr>
        <w:t>正是这特性，不容那作为此种文明之灵魂的罗马才智统制这引导之光。其中的神圣引导，</w:t>
      </w:r>
    </w:p>
    <w:p>
      <w:r>
        <w:rPr>
          <w:rFonts w:ascii="Times New Roman" w:hAnsi="Times New Roman" w:eastAsia="Noto Serif SC" w:cs="Amiri"/>
          <w:lang w:val="zh-CN" w:eastAsia="zh-CN" w:bidi="ar-SA"/>
          <w:color w:val="000000"/>
          <w:rtl w:val="0"/>
        </w:rPr>
        <w:t>不能与此种文明的哲学混合、嫁接，也不能从属于它。神圣法则在伊斯兰的灵魂中滋养怜爱、信仰的尊严。</w:t>
      </w:r>
    </w:p>
    <w:p>
      <w:r>
        <w:rPr>
          <w:rFonts w:ascii="Times New Roman" w:hAnsi="Times New Roman" w:eastAsia="Noto Serif SC" w:cs="Amiri"/>
          <w:lang w:val="zh-CN" w:eastAsia="zh-CN" w:bidi="ar-SA"/>
          <w:color w:val="000000"/>
          <w:rtl w:val="0"/>
        </w:rPr>
        <w:t>那以阐述显出奇迹的《古兰经》，以皎白之手执持神圣法则的诸真理；这些真理在那皎白右手中，各是一根穆萨的手杖。善施魔术的文明，</w:t>
      </w:r>
    </w:p>
    <w:p>
      <w:r>
        <w:rPr>
          <w:rFonts w:ascii="Times New Roman" w:hAnsi="Times New Roman" w:eastAsia="Noto Serif SC" w:cs="Amiri"/>
          <w:lang w:val="zh-CN" w:eastAsia="zh-CN" w:bidi="ar-SA"/>
          <w:color w:val="000000"/>
          <w:rtl w:val="0"/>
        </w:rPr>
        <w:t>将来会在它面前惊叹地俯伏。</w:t>
      </w:r>
    </w:p>
    <w:p>
      <w:r>
        <w:rPr>
          <w:rFonts w:ascii="Times New Roman" w:hAnsi="Times New Roman" w:eastAsia="Noto Serif SC" w:cs="Amiri"/>
          <w:lang w:val="zh-CN" w:eastAsia="zh-CN" w:bidi="ar-SA"/>
          <w:color w:val="000000"/>
          <w:rtl w:val="0"/>
        </w:rPr>
        <w:t>如今，请留意：古罗马、古希腊有两种才智，同根孪生，一种富于幻想，一种崇拜物质。</w:t>
      </w:r>
    </w:p>
    <w:p>
      <w:r>
        <w:rPr>
          <w:rFonts w:ascii="Times New Roman" w:hAnsi="Times New Roman" w:eastAsia="Noto Serif SC" w:cs="Amiri"/>
          <w:lang w:val="zh-CN" w:eastAsia="zh-CN" w:bidi="ar-SA"/>
          <w:color w:val="000000"/>
          <w:rtl w:val="0"/>
        </w:rPr>
        <w:t>如水中之油，它们未能交融。时光的流逝要求融合，文明曾为之奋斗，基督教也曾努力，却没有一个成功。</w:t>
      </w:r>
    </w:p>
    <w:p>
      <w:r>
        <w:rPr>
          <w:rFonts w:ascii="Times New Roman" w:hAnsi="Times New Roman" w:eastAsia="Noto Serif SC" w:cs="Amiri"/>
          <w:lang w:val="zh-CN" w:eastAsia="zh-CN" w:bidi="ar-SA"/>
          <w:color w:val="000000"/>
          <w:rtl w:val="0"/>
        </w:rPr>
        <w:t>各自都大体守住自己的独立。甚至直到如今，仿佛那两个灵魂仍在，只是换了躯体，成了德国、法国。</w:t>
      </w:r>
    </w:p>
    <w:p>
      <w:r>
        <w:rPr>
          <w:rFonts w:ascii="Times New Roman" w:hAnsi="Times New Roman" w:eastAsia="Noto Serif SC" w:cs="Amiri"/>
          <w:lang w:val="zh-CN" w:eastAsia="zh-CN" w:bidi="ar-SA"/>
          <w:color w:val="000000"/>
          <w:rtl w:val="0"/>
        </w:rPr>
        <w:t>仿佛经历了一种转生。形象世界中的弟兄啊！时间已如此显示。那两种孪生才智如犟牛般拒绝了</w:t>
      </w:r>
    </w:p>
    <w:p>
      <w:r>
        <w:rPr>
          <w:rFonts w:ascii="Times New Roman" w:hAnsi="Times New Roman" w:eastAsia="Noto Serif SC" w:cs="Amiri"/>
          <w:lang w:val="zh-CN" w:eastAsia="zh-CN" w:bidi="ar-SA"/>
          <w:color w:val="000000"/>
          <w:rtl w:val="0"/>
        </w:rPr>
        <w:t>促使交融的种种因素。直到如今也未和解。既然它们本是孪生、弟兄、伙伴，在进步路上同行，却彼此争斗，</w:t>
      </w:r>
    </w:p>
    <w:p>
      <w:r>
        <w:rPr>
          <w:rFonts w:ascii="Times New Roman" w:hAnsi="Times New Roman" w:eastAsia="Noto Serif SC" w:cs="Amiri"/>
          <w:lang w:val="zh-CN" w:eastAsia="zh-CN" w:bidi="ar-SA"/>
          <w:color w:val="000000"/>
          <w:rtl w:val="0"/>
        </w:rPr>
        <w:t>始终未曾和解。那么，本源、矿藏、升起之处迥然不同的《古兰经》之光、神圣法则的引导，</w:t>
      </w:r>
    </w:p>
    <w:p>
      <w:r>
        <w:rPr>
          <w:rFonts w:ascii="Times New Roman" w:hAnsi="Times New Roman" w:eastAsia="Noto Serif SC" w:cs="Amiri"/>
          <w:lang w:val="zh-CN" w:eastAsia="zh-CN" w:bidi="ar-SA"/>
          <w:color w:val="000000"/>
          <w:rtl w:val="0"/>
        </w:rPr>
        <w:t>与这作为此种文明之灵魂的罗马才智，又怎能相安、融合、合一？</w:t>
      </w:r>
    </w:p>
    <w:p>
      <w:r>
        <w:rPr>
          <w:rFonts w:ascii="Times New Roman" w:hAnsi="Times New Roman" w:eastAsia="Noto Serif SC" w:cs="Amiri"/>
          <w:lang w:val="zh-CN" w:eastAsia="zh-CN" w:bidi="ar-SA"/>
          <w:color w:val="000000"/>
          <w:rtl w:val="0"/>
        </w:rPr>
        <w:t>那才智与这神圣引导，来处不同：引导自天而降，才智从地而出。引导在心灵中工作，也使头脑运作。</w:t>
      </w:r>
    </w:p>
    <w:p>
      <w:r>
        <w:rPr>
          <w:rFonts w:ascii="Times New Roman" w:hAnsi="Times New Roman" w:eastAsia="Noto Serif SC" w:cs="Amiri"/>
          <w:lang w:val="zh-CN" w:eastAsia="zh-CN" w:bidi="ar-SA"/>
          <w:color w:val="000000"/>
          <w:rtl w:val="0"/>
        </w:rPr>
        <w:t>才智在头脑中工作，也扰乱心灵。引导使灵魂得到照明，使种子抽穗；幽暗的自然本性因它而明亮。</w:t>
      </w:r>
    </w:p>
    <w:p>
      <w:r>
        <w:rPr>
          <w:rFonts w:ascii="Times New Roman" w:hAnsi="Times New Roman" w:eastAsia="Noto Serif SC" w:cs="Amiri"/>
          <w:lang w:val="zh-CN" w:eastAsia="zh-CN" w:bidi="ar-SA"/>
          <w:color w:val="000000"/>
          <w:rtl w:val="0"/>
        </w:rPr>
        <w:t>趋于完善的禀赋迅速前进；它使肉体的自我成为奉命的仆从，使志向高远的人有天使般的面容。</w:t>
      </w:r>
    </w:p>
    <w:p>
      <w:r>
        <w:rPr>
          <w:rFonts w:ascii="Times New Roman" w:hAnsi="Times New Roman" w:eastAsia="Noto Serif SC" w:cs="Amiri"/>
          <w:lang w:val="zh-CN" w:eastAsia="zh-CN" w:bidi="ar-SA"/>
          <w:color w:val="000000"/>
          <w:rtl w:val="0"/>
        </w:rPr>
        <w:t>才智却先看自我、肉体，进入自然，使自我成为田地。自我的禀赋由此生长、发育，</w:t>
      </w:r>
    </w:p>
    <w:p>
      <w:r>
        <w:rPr>
          <w:rFonts w:ascii="Times New Roman" w:hAnsi="Times New Roman" w:eastAsia="Noto Serif SC" w:cs="Amiri"/>
          <w:lang w:val="zh-CN" w:eastAsia="zh-CN" w:bidi="ar-SA"/>
          <w:color w:val="000000"/>
          <w:rtl w:val="0"/>
        </w:rPr>
        <w:t>使灵魂沦为仆从，使种子干枯，在人身上显出恶魔的面容。神圣引导给两种生命以幸福，向两世散布明光，</w:t>
      </w:r>
    </w:p>
    <w:p>
      <w:r>
        <w:rPr>
          <w:rFonts w:ascii="Times New Roman" w:hAnsi="Times New Roman" w:eastAsia="Noto Serif SC" w:cs="Amiri"/>
          <w:lang w:val="zh-CN" w:eastAsia="zh-CN" w:bidi="ar-SA"/>
          <w:color w:val="000000"/>
          <w:rtl w:val="0"/>
        </w:rPr>
        <w:t>使人升高。达贾勒般</w:t>
      </w:r>
      <w:r>
        <w:rPr>
          <w:rStyle w:val="FootnoteReference"/>
        </w:rPr>
        <w:footnoteReference w:id="16"/>
      </w:r>
      <w:r>
        <w:rPr>
          <w:rFonts w:ascii="Times New Roman" w:hAnsi="Times New Roman" w:eastAsia="Noto Serif SC" w:cs="Amiri"/>
          <w:lang w:val="zh-CN" w:eastAsia="zh-CN" w:bidi="ar-SA"/>
          <w:color w:val="000000"/>
          <w:rtl w:val="0"/>
        </w:rPr>
        <w:t>的独眼才智，只认一世、一生，崇拜物质，眷恋尘世，使人各成猛兽。</w:t>
      </w:r>
    </w:p>
    <w:p>
      <w:r>
        <w:rPr>
          <w:rFonts w:ascii="Times New Roman" w:hAnsi="Times New Roman" w:eastAsia="Noto Serif SC" w:cs="Amiri"/>
          <w:lang w:val="zh-CN" w:eastAsia="zh-CN" w:bidi="ar-SA"/>
          <w:color w:val="000000"/>
          <w:rtl w:val="0"/>
        </w:rPr>
        <w:t>是的，才智崇拜失聪的自然，听命于盲目的力量；神圣引导却认识有知觉主宰的精妙技艺，仰望蕴含智慧的权能。才智为大地拉上忘恩的帷幕，引导洒下感恩的光。</w:t>
      </w:r>
    </w:p>
    <w:p>
      <w:r>
        <w:rPr>
          <w:rFonts w:ascii="Times New Roman" w:hAnsi="Times New Roman" w:eastAsia="Noto Serif SC" w:cs="Amiri"/>
          <w:lang w:val="zh-CN" w:eastAsia="zh-CN" w:bidi="ar-SA"/>
          <w:color w:val="000000"/>
          <w:rtl w:val="0"/>
        </w:rPr>
        <w:t>因此，才智既盲且聋，引导能听、能见。在才智眼中，大地的恩惠是无主的战利品，</w:t>
      </w:r>
    </w:p>
    <w:p>
      <w:r>
        <w:rPr>
          <w:rFonts w:ascii="Times New Roman" w:hAnsi="Times New Roman" w:eastAsia="Noto Serif SC" w:cs="Amiri"/>
          <w:lang w:val="zh-CN" w:eastAsia="zh-CN" w:bidi="ar-SA"/>
          <w:color w:val="000000"/>
          <w:rtl w:val="0"/>
        </w:rPr>
        <w:t>可以无须感恩地劫掠、偷取，从自然中强行夺来，唤起猛兽般的感受。在引导眼中，大地怀中、宇宙面上，</w:t>
      </w:r>
    </w:p>
    <w:p>
      <w:r>
        <w:rPr>
          <w:rFonts w:ascii="Times New Roman" w:hAnsi="Times New Roman" w:eastAsia="Noto Serif SC" w:cs="Amiri"/>
          <w:lang w:val="zh-CN" w:eastAsia="zh-CN" w:bidi="ar-SA"/>
          <w:color w:val="000000"/>
          <w:rtl w:val="0"/>
        </w:rPr>
        <w:t>散布的恩惠是慈悯的果实。它在每一项恩惠之下见一只施善之手，使人满怀感恩吻它。</w:t>
      </w:r>
    </w:p>
    <w:p>
      <w:r>
        <w:rPr>
          <w:rFonts w:ascii="Times New Roman" w:hAnsi="Times New Roman" w:eastAsia="Noto Serif SC" w:cs="Amiri"/>
          <w:lang w:val="zh-CN" w:eastAsia="zh-CN" w:bidi="ar-SA"/>
          <w:color w:val="000000"/>
          <w:rtl w:val="0"/>
        </w:rPr>
        <w:t>我也不否认：文明中有许多美好。然而，那些美好既非基督教的财产，也非欧洲的发明，</w:t>
      </w:r>
    </w:p>
    <w:p>
      <w:r>
        <w:rPr>
          <w:rFonts w:ascii="Times New Roman" w:hAnsi="Times New Roman" w:eastAsia="Noto Serif SC" w:cs="Amiri"/>
          <w:lang w:val="zh-CN" w:eastAsia="zh-CN" w:bidi="ar-SA"/>
          <w:color w:val="000000"/>
          <w:rtl w:val="0"/>
        </w:rPr>
        <w:t>也非这时代独创的技艺，而是全体的财产；它们来自思想的相继积累、天启的诸神圣法则、天性的需求，尤其艾哈迈德所传的神圣法则、</w:t>
      </w:r>
    </w:p>
    <w:p>
      <w:r>
        <w:rPr>
          <w:rFonts w:ascii="Times New Roman" w:hAnsi="Times New Roman" w:eastAsia="Noto Serif SC" w:cs="Amiri"/>
          <w:lang w:val="zh-CN" w:eastAsia="zh-CN" w:bidi="ar-SA"/>
          <w:color w:val="000000"/>
          <w:rtl w:val="0"/>
        </w:rPr>
        <w:t>伊斯兰的革新。没有谁能将它们据为己有。形象世界的会座，那会座的主席又问，又说：</w:t>
      </w:r>
    </w:p>
    <w:p>
      <w:r>
        <w:rPr>
          <w:rFonts w:ascii="Times New Roman" w:hAnsi="Times New Roman" w:eastAsia="Noto Serif SC" w:cs="Amiri"/>
          <w:lang w:val="zh-CN" w:eastAsia="zh-CN" w:bidi="ar-SA"/>
          <w:color w:val="000000"/>
          <w:rtl w:val="0"/>
        </w:rPr>
        <w:t>“灾难总是背叛的结果，也成为奖赏之因。这时代的人啊！预知与裁定打来一记耳光，也使你遭逢裁定的施行。</w:t>
      </w:r>
    </w:p>
    <w:p>
      <w:r>
        <w:rPr>
          <w:rFonts w:ascii="Times New Roman" w:hAnsi="Times New Roman" w:eastAsia="Noto Serif SC" w:cs="Amiri"/>
          <w:lang w:val="zh-CN" w:eastAsia="zh-CN" w:bidi="ar-SA"/>
          <w:color w:val="000000"/>
          <w:rtl w:val="0"/>
        </w:rPr>
        <w:t>你们以何种行为给裁定施行、给预知与裁定作出了这样的判词，以至神圣裁定以灾难作出判决，将你们打得遍体鳞伤？</w:t>
      </w:r>
    </w:p>
    <w:p>
      <w:r>
        <w:rPr>
          <w:rFonts w:ascii="Times New Roman" w:hAnsi="Times New Roman" w:eastAsia="Noto Serif SC" w:cs="Amiri"/>
          <w:lang w:val="zh-CN" w:eastAsia="zh-CN" w:bidi="ar-SA"/>
          <w:color w:val="000000"/>
          <w:rtl w:val="0"/>
        </w:rPr>
        <w:t>大多数人的过失，总是普遍灾难之因。”我说：人类思想的迷误、宁录般的顽抗、</w:t>
      </w:r>
    </w:p>
    <w:p>
      <w:r>
        <w:rPr>
          <w:rFonts w:ascii="Times New Roman" w:hAnsi="Times New Roman" w:eastAsia="Noto Serif SC" w:cs="Amiri"/>
          <w:lang w:val="zh-CN" w:eastAsia="zh-CN" w:bidi="ar-SA"/>
          <w:color w:val="000000"/>
          <w:rtl w:val="0"/>
        </w:rPr>
        <w:t>法老般的骄傲，在大地上膨胀、膨胀，直抵诸天，甚至触及那创造的敏感奥秘。它们从天上引下</w:t>
      </w:r>
    </w:p>
    <w:p>
      <w:r>
        <w:rPr>
          <w:rFonts w:ascii="Times New Roman" w:hAnsi="Times New Roman" w:eastAsia="Noto Serif SC" w:cs="Amiri"/>
          <w:lang w:val="zh-CN" w:eastAsia="zh-CN" w:bidi="ar-SA"/>
          <w:color w:val="000000"/>
          <w:rtl w:val="0"/>
        </w:rPr>
        <w:t>洪水、瘟疫般的这场战争地震；一记天降的耳光打在拒绝信认者身上。由此，这灾难是全人类的灾难，</w:t>
      </w:r>
    </w:p>
    <w:p>
      <w:r>
        <w:rPr>
          <w:rFonts w:ascii="Times New Roman" w:hAnsi="Times New Roman" w:eastAsia="Noto Serif SC" w:cs="Amiri"/>
          <w:lang w:val="zh-CN" w:eastAsia="zh-CN" w:bidi="ar-SA"/>
          <w:color w:val="000000"/>
          <w:rtl w:val="0"/>
        </w:rPr>
        <w:t>就人类整体而言，普遍涵盖。一个共同原因，是唯物论所生的思想迷误、动物般的自由、情欲的专制……</w:t>
      </w:r>
    </w:p>
    <w:p>
      <w:r>
        <w:rPr>
          <w:rFonts w:ascii="Times New Roman" w:hAnsi="Times New Roman" w:eastAsia="Noto Serif SC" w:cs="Amiri"/>
          <w:lang w:val="zh-CN" w:eastAsia="zh-CN" w:bidi="ar-SA"/>
          <w:color w:val="000000"/>
          <w:rtl w:val="0"/>
        </w:rPr>
        <w:t>我们分受其中一份，其因是我们忽略、舍弃伊斯兰的根本。至高的创造者在二十四小时中只要了一小时，</w:t>
      </w:r>
    </w:p>
    <w:p>
      <w:r>
        <w:rPr>
          <w:rFonts w:ascii="Times New Roman" w:hAnsi="Times New Roman" w:eastAsia="Noto Serif SC" w:cs="Amiri"/>
          <w:lang w:val="zh-CN" w:eastAsia="zh-CN" w:bidi="ar-SA"/>
          <w:color w:val="000000"/>
          <w:rtl w:val="0"/>
        </w:rPr>
        <w:t>只要那一小时作每日五番礼拜；祂命令、要求我们这样做，也仍是为了我们。我们因懒惰而舍弃，因疏忽而怠慢。</w:t>
      </w:r>
    </w:p>
    <w:p>
      <w:r>
        <w:rPr>
          <w:rFonts w:ascii="Times New Roman" w:hAnsi="Times New Roman" w:eastAsia="Noto Serif SC" w:cs="Amiri"/>
          <w:lang w:val="zh-CN" w:eastAsia="zh-CN" w:bidi="ar-SA"/>
          <w:color w:val="000000"/>
          <w:rtl w:val="0"/>
        </w:rPr>
        <w:t>于是，受了这样的惩罚：五年之中，在每个二十四小时里，以不断操练、劳苦，催促、驱赶，迫使我们作一种礼拜。</w:t>
      </w:r>
    </w:p>
    <w:p>
      <w:r>
        <w:rPr>
          <w:rFonts w:ascii="Times New Roman" w:hAnsi="Times New Roman" w:eastAsia="Noto Serif SC" w:cs="Amiri"/>
          <w:lang w:val="zh-CN" w:eastAsia="zh-CN" w:bidi="ar-SA"/>
          <w:color w:val="000000"/>
          <w:rtl w:val="0"/>
        </w:rPr>
        <w:t>又在一年中，只向我们的自我要求一个月斋戒。我们却怜惜自我，便被强令斋戒五年，作为补赎。</w:t>
      </w:r>
    </w:p>
    <w:p>
      <w:r>
        <w:rPr>
          <w:rFonts w:ascii="Times New Roman" w:hAnsi="Times New Roman" w:eastAsia="Noto Serif SC" w:cs="Amiri"/>
          <w:lang w:val="zh-CN" w:eastAsia="zh-CN" w:bidi="ar-SA"/>
          <w:color w:val="000000"/>
          <w:rtl w:val="0"/>
        </w:rPr>
        <w:t>从祂所赐的财产中，祂要求四十分之一或十分之一作为天课。我们却吝啬，行了不义，掺入了祂所禁止的所得，不肯自愿交出。</w:t>
      </w:r>
    </w:p>
    <w:p>
      <w:r>
        <w:rPr>
          <w:rFonts w:ascii="Times New Roman" w:hAnsi="Times New Roman" w:eastAsia="Noto Serif SC" w:cs="Amiri"/>
          <w:lang w:val="zh-CN" w:eastAsia="zh-CN" w:bidi="ar-SA"/>
          <w:color w:val="000000"/>
          <w:rtl w:val="0"/>
        </w:rPr>
        <w:t>祂便使积欠的天课从我们这里被取走，也使我们摆脱那禁止之物。行为与惩罚同类，惩罚与行为同类。善行有两种：</w:t>
      </w:r>
    </w:p>
    <w:p>
      <w:r>
        <w:rPr>
          <w:rFonts w:ascii="Times New Roman" w:hAnsi="Times New Roman" w:eastAsia="Noto Serif SC" w:cs="Amiri"/>
          <w:lang w:val="zh-CN" w:eastAsia="zh-CN" w:bidi="ar-SA"/>
          <w:color w:val="000000"/>
          <w:rtl w:val="0"/>
        </w:rPr>
        <w:t>一种正面、自愿，一种负面、被迫。全部痛苦、灾难都是善行，然而是负面、被迫的。圣训给予了安慰。</w:t>
      </w:r>
    </w:p>
    <w:p>
      <w:r>
        <w:rPr>
          <w:rFonts w:ascii="Times New Roman" w:hAnsi="Times New Roman" w:eastAsia="Noto Serif SC" w:cs="Amiri"/>
          <w:lang w:val="zh-CN" w:eastAsia="zh-CN" w:bidi="ar-SA"/>
          <w:color w:val="000000"/>
          <w:rtl w:val="0"/>
        </w:rPr>
        <w:t>这个多罪的民族以鲜血行了小净，以行动作了悔改。即时的奖赏是将这民族的五分之一——四百万人——提升到</w:t>
      </w:r>
    </w:p>
    <w:p>
      <w:r>
        <w:rPr>
          <w:rFonts w:ascii="Times New Roman" w:hAnsi="Times New Roman" w:eastAsia="Noto Serif SC" w:cs="Amiri"/>
          <w:lang w:val="zh-CN" w:eastAsia="zh-CN" w:bidi="ar-SA"/>
          <w:color w:val="000000"/>
          <w:rtl w:val="0"/>
        </w:rPr>
        <w:t>亲近Allah者的品阶、殉道者的地位，并赐予为信仰奋战者的荣誉，涤除了罪过。这个形象世界的崇高会座，赞许了此言。</w:t>
      </w:r>
    </w:p>
    <w:p>
      <w:r>
        <w:rPr>
          <w:rFonts w:ascii="Times New Roman" w:hAnsi="Times New Roman" w:eastAsia="Noto Serif SC" w:cs="Amiri"/>
          <w:lang w:val="zh-CN" w:eastAsia="zh-CN" w:bidi="ar-SA"/>
          <w:color w:val="000000"/>
          <w:rtl w:val="0"/>
        </w:rPr>
        <w:t>我也骤然醒来，或许是以这番醒觉重新入睡。在我看来，醒觉是梦，</w:t>
      </w:r>
    </w:p>
    <w:p>
      <w:r>
        <w:rPr>
          <w:rFonts w:ascii="Times New Roman" w:hAnsi="Times New Roman" w:eastAsia="Noto Serif SC" w:cs="Amiri"/>
          <w:lang w:val="zh-CN" w:eastAsia="zh-CN" w:bidi="ar-SA"/>
          <w:color w:val="000000"/>
          <w:rtl w:val="0"/>
        </w:rPr>
        <w:t>梦是一种醒觉。在那里，是这时代的代表；在这里，是赛义德·努尔西……</w:t>
      </w:r>
    </w:p>
    <w:p>
      <w:pPr>
        <w:pStyle w:val="Heading2"/>
      </w:pPr>
      <w:r>
        <w:rPr>
          <w:rFonts w:ascii="Times New Roman" w:hAnsi="Times New Roman" w:eastAsia="Noto Serif SC" w:cs="Amiri"/>
          <w:lang w:val="zh-CN" w:eastAsia="zh-CN" w:bidi="ar-SA"/>
          <w:color w:val="000000"/>
          <w:rtl w:val="0"/>
        </w:rPr>
        <w:t>真正的一切痛苦在迷误中；一切欢愉在信仰中</w:t>
      </w:r>
    </w:p>
    <w:p>
      <w:pPr>
        <w:pStyle w:val="Heading2"/>
      </w:pPr>
      <w:r>
        <w:rPr>
          <w:rFonts w:ascii="Times New Roman" w:hAnsi="Times New Roman" w:eastAsia="Noto Serif SC" w:cs="Amiri"/>
          <w:lang w:val="zh-CN" w:eastAsia="zh-CN" w:bidi="ar-SA"/>
          <w:color w:val="000000"/>
          <w:rtl w:val="0"/>
        </w:rPr>
        <w:t>披着想象之衣的伟大真理</w:t>
      </w:r>
    </w:p>
    <w:p>
      <w:r>
        <w:rPr>
          <w:rFonts w:ascii="Times New Roman" w:hAnsi="Times New Roman" w:eastAsia="Noto Serif SC" w:cs="Amiri"/>
          <w:lang w:val="zh-CN" w:eastAsia="zh-CN" w:bidi="ar-SA"/>
          <w:color w:val="000000"/>
          <w:rtl w:val="0"/>
        </w:rPr>
        <w:t>警醒的同伴啊！亲爱的人，你若想完全看清端正道路的明亮路径与蒙怒者、迷失者的幽暗道路彼此的差别，</w:t>
      </w:r>
    </w:p>
    <w:p>
      <w:r>
        <w:rPr>
          <w:rFonts w:ascii="Times New Roman" w:hAnsi="Times New Roman" w:eastAsia="Noto Serif SC" w:cs="Amiri"/>
          <w:lang w:val="zh-CN" w:eastAsia="zh-CN" w:bidi="ar-SA"/>
          <w:color w:val="000000"/>
          <w:rtl w:val="0"/>
        </w:rPr>
        <w:t>来，把握你的设想，也骑上想象；如今，我们一起前往不存在的黑暗，访一访那最大的坟墓、充满死者的城市。</w:t>
      </w:r>
    </w:p>
    <w:p>
      <w:r>
        <w:rPr>
          <w:rFonts w:ascii="Times New Roman" w:hAnsi="Times New Roman" w:eastAsia="Noto Serif SC" w:cs="Amiri"/>
          <w:lang w:val="zh-CN" w:eastAsia="zh-CN" w:bidi="ar-SA"/>
          <w:color w:val="000000"/>
          <w:rtl w:val="0"/>
        </w:rPr>
        <w:t>一位无始的全能者以祂自身的权能之手，将我们从这片黑暗大陆拿出，使我们乘上存在，送来这尘世，这没有欢愉的城市。</w:t>
      </w:r>
    </w:p>
    <w:p>
      <w:r>
        <w:rPr>
          <w:rFonts w:ascii="Times New Roman" w:hAnsi="Times New Roman" w:eastAsia="Noto Serif SC" w:cs="Amiri"/>
          <w:lang w:val="zh-CN" w:eastAsia="zh-CN" w:bidi="ar-SA"/>
          <w:color w:val="000000"/>
          <w:rtl w:val="0"/>
        </w:rPr>
        <w:t>如今，我们来到存在世界，那可怖的荒野，眼睛睁开，望向六方；先带着求怜的心望向前方，</w:t>
      </w:r>
    </w:p>
    <w:p>
      <w:r>
        <w:rPr>
          <w:rFonts w:ascii="Times New Roman" w:hAnsi="Times New Roman" w:eastAsia="Noto Serif SC" w:cs="Amiri"/>
          <w:lang w:val="zh-CN" w:eastAsia="zh-CN" w:bidi="ar-SA"/>
          <w:color w:val="000000"/>
          <w:rtl w:val="0"/>
        </w:rPr>
        <w:t>然而，灾难、痛苦在我们前方如敌人般竞相袭来。我们畏惧、退缩，便向左、右望向自然的诸元素，等候援助，</w:t>
      </w:r>
    </w:p>
    <w:p>
      <w:r>
        <w:rPr>
          <w:rFonts w:ascii="Times New Roman" w:hAnsi="Times New Roman" w:eastAsia="Noto Serif SC" w:cs="Amiri"/>
          <w:lang w:val="zh-CN" w:eastAsia="zh-CN" w:bidi="ar-SA"/>
          <w:color w:val="000000"/>
          <w:rtl w:val="0"/>
        </w:rPr>
        <w:t>然而，见它们心肠坚硬，无慈悯，磨着牙，愤怒地盯来，既不听自恃的要求，也不听恳求！</w:t>
      </w:r>
    </w:p>
    <w:p>
      <w:r>
        <w:rPr>
          <w:rFonts w:ascii="Times New Roman" w:hAnsi="Times New Roman" w:eastAsia="Noto Serif SC" w:cs="Amiri"/>
          <w:lang w:val="zh-CN" w:eastAsia="zh-CN" w:bidi="ar-SA"/>
          <w:color w:val="000000"/>
          <w:rtl w:val="0"/>
        </w:rPr>
        <w:t>如困厄的人，我们绝望地抬眼向上，求援地看向高处的天体，却见它们可怖、充满威胁，</w:t>
      </w:r>
    </w:p>
    <w:p>
      <w:r>
        <w:rPr>
          <w:rFonts w:ascii="Times New Roman" w:hAnsi="Times New Roman" w:eastAsia="Noto Serif SC" w:cs="Amiri"/>
          <w:lang w:val="zh-CN" w:eastAsia="zh-CN" w:bidi="ar-SA"/>
          <w:color w:val="000000"/>
          <w:rtl w:val="0"/>
        </w:rPr>
        <w:t>仿佛各成炮弹、炸弹，离开窝巢，在空间四周飞速掠过，却不知何故，它们不彼此碰撞。</w:t>
      </w:r>
    </w:p>
    <w:p>
      <w:r>
        <w:rPr>
          <w:rFonts w:ascii="Times New Roman" w:hAnsi="Times New Roman" w:eastAsia="Noto Serif SC" w:cs="Amiri"/>
          <w:lang w:val="zh-CN" w:eastAsia="zh-CN" w:bidi="ar-SA"/>
          <w:color w:val="000000"/>
          <w:rtl w:val="0"/>
        </w:rPr>
        <w:t>若其中一个偶然偏了路，</w:t>
      </w:r>
      <w:r>
        <w:rPr>
          <w:rFonts w:ascii="Amiri" w:hAnsi="Amiri" w:eastAsia="Amiri" w:cs="Amiri"/>
          <w:lang w:val="zh-CN" w:eastAsia="zh-CN" w:bidi="ar-SA"/>
          <w:rtl w:val="1"/>
          <w:cs w:val="1"/>
          <w:color w:val="000000"/>
          <w:sz w:val="24"/>
          <w:szCs w:val="24"/>
        </w:rPr>
        <w:t>الْعِيَاذُ بِاللَّهِ</w:t>
      </w:r>
      <w:r>
        <w:rPr>
          <w:rFonts w:ascii="Times New Roman" w:hAnsi="Times New Roman" w:eastAsia="Noto Serif SC" w:cs="Amiri"/>
          <w:lang w:val="zh-CN" w:eastAsia="zh-CN" w:bidi="ar-SA"/>
          <w:color w:val="000000"/>
          <w:rtl w:val="0"/>
        </w:rPr>
        <w:t>（求Allah赐予庇护，免遭此事），这可见世界也将吓破胆。一切系于偶然；从这里也得不来益处。</w:t>
      </w:r>
    </w:p>
    <w:p>
      <w:r>
        <w:rPr>
          <w:rFonts w:ascii="Times New Roman" w:hAnsi="Times New Roman" w:eastAsia="Noto Serif SC" w:cs="Amiri"/>
          <w:lang w:val="zh-CN" w:eastAsia="zh-CN" w:bidi="ar-SA"/>
          <w:color w:val="000000"/>
          <w:rtl w:val="0"/>
        </w:rPr>
        <w:t>我们绝望地从那方向移开目光，陷入痛苦的惊愕，低下头，藏进自己的胸怀，审视自我，加以研读。</w:t>
      </w:r>
    </w:p>
    <w:p>
      <w:r>
        <w:rPr>
          <w:rFonts w:ascii="Times New Roman" w:hAnsi="Times New Roman" w:eastAsia="Noto Serif SC" w:cs="Amiri"/>
          <w:lang w:val="zh-CN" w:eastAsia="zh-CN" w:bidi="ar-SA"/>
          <w:color w:val="000000"/>
          <w:rtl w:val="0"/>
        </w:rPr>
        <w:t>如今听见：可怜的自我中，数千种需要发出叫喊，数千种匮乏发出呻吟。等候安慰，却得惊怖。</w:t>
      </w:r>
    </w:p>
    <w:p>
      <w:r>
        <w:rPr>
          <w:rFonts w:ascii="Times New Roman" w:hAnsi="Times New Roman" w:eastAsia="Noto Serif SC" w:cs="Amiri"/>
          <w:lang w:val="zh-CN" w:eastAsia="zh-CN" w:bidi="ar-SA"/>
          <w:color w:val="000000"/>
          <w:rtl w:val="0"/>
        </w:rPr>
        <w:t>它也未给益处。于是，我们满怀求庇护之情进入内在良知，向内察看，等候解救之法。唉！仍找不到，反倒应由我们给它援助，</w:t>
      </w:r>
    </w:p>
    <w:p>
      <w:r>
        <w:rPr>
          <w:rFonts w:ascii="Times New Roman" w:hAnsi="Times New Roman" w:eastAsia="Noto Serif SC" w:cs="Amiri"/>
          <w:lang w:val="zh-CN" w:eastAsia="zh-CN" w:bidi="ar-SA"/>
          <w:color w:val="000000"/>
          <w:rtl w:val="0"/>
        </w:rPr>
        <w:t>因为其中显出数千种愿望、沸腾的欲求、激荡的情感，伸向宇宙。我们因每一种而颤抖，却丝毫无法给予援助，</w:t>
      </w:r>
    </w:p>
    <w:p>
      <w:r>
        <w:rPr>
          <w:rFonts w:ascii="Times New Roman" w:hAnsi="Times New Roman" w:eastAsia="Noto Serif SC" w:cs="Amiri"/>
          <w:lang w:val="zh-CN" w:eastAsia="zh-CN" w:bidi="ar-SA"/>
          <w:color w:val="000000"/>
          <w:rtl w:val="0"/>
        </w:rPr>
        <w:t>那些愿望挤在存在与不存在之间，一端伸向无始，一端伸向无终；它们如此广阔，纵吞下世界，那内在良知也不能饱足。</w:t>
      </w:r>
    </w:p>
    <w:p>
      <w:r>
        <w:rPr>
          <w:rFonts w:ascii="Times New Roman" w:hAnsi="Times New Roman" w:eastAsia="Noto Serif SC" w:cs="Amiri"/>
          <w:lang w:val="zh-CN" w:eastAsia="zh-CN" w:bidi="ar-SA"/>
          <w:color w:val="000000"/>
          <w:rtl w:val="0"/>
        </w:rPr>
        <w:t>在这痛苦的路上，我们向哪里求助，便在那里遇见灾殃。蒙怒者、迷失者的道路正是如此；偶然与迷误向这条路投来目光，</w:t>
      </w:r>
    </w:p>
    <w:p>
      <w:r>
        <w:rPr>
          <w:rFonts w:ascii="Times New Roman" w:hAnsi="Times New Roman" w:eastAsia="Noto Serif SC" w:cs="Amiri"/>
          <w:lang w:val="zh-CN" w:eastAsia="zh-CN" w:bidi="ar-SA"/>
          <w:color w:val="000000"/>
          <w:rtl w:val="0"/>
        </w:rPr>
        <w:t>我们戴上那目光，便落入这状态。如今，我们也只是暂忘了起始、归宿、精妙创造者、复起聚集，</w:t>
      </w:r>
    </w:p>
    <w:p>
      <w:r>
        <w:rPr>
          <w:rFonts w:ascii="Times New Roman" w:hAnsi="Times New Roman" w:eastAsia="Noto Serif SC" w:cs="Amiri"/>
          <w:lang w:val="zh-CN" w:eastAsia="zh-CN" w:bidi="ar-SA"/>
          <w:color w:val="000000"/>
          <w:rtl w:val="0"/>
        </w:rPr>
        <w:t>状态却比火狱更坏，更加焚烧，压碎灵魂。因为从求助的那六方，我们得到一种状态，</w:t>
      </w:r>
    </w:p>
    <w:p>
      <w:r>
        <w:rPr>
          <w:rFonts w:ascii="Times New Roman" w:hAnsi="Times New Roman" w:eastAsia="Noto Serif SC" w:cs="Amiri"/>
          <w:lang w:val="zh-CN" w:eastAsia="zh-CN" w:bidi="ar-SA"/>
          <w:color w:val="000000"/>
          <w:rtl w:val="0"/>
        </w:rPr>
        <w:t>由畏惧与惊恐、无力与颤抖、焦灼与荒凉、孤苦与绝望合成，焚烧内在良知。</w:t>
      </w:r>
    </w:p>
    <w:p>
      <w:r>
        <w:rPr>
          <w:rFonts w:ascii="Times New Roman" w:hAnsi="Times New Roman" w:eastAsia="Noto Serif SC" w:cs="Amiri"/>
          <w:lang w:val="zh-CN" w:eastAsia="zh-CN" w:bidi="ar-SA"/>
          <w:color w:val="000000"/>
          <w:rtl w:val="0"/>
        </w:rPr>
        <w:t>如今，面对每一方向，我们摆出一个阵面，努力抵御。先求助自己的能力，唉！却见：</w:t>
      </w:r>
    </w:p>
    <w:p>
      <w:r>
        <w:rPr>
          <w:rFonts w:ascii="Times New Roman" w:hAnsi="Times New Roman" w:eastAsia="Noto Serif SC" w:cs="Amiri"/>
          <w:lang w:val="zh-CN" w:eastAsia="zh-CN" w:bidi="ar-SA"/>
          <w:color w:val="000000"/>
          <w:rtl w:val="0"/>
        </w:rPr>
        <w:t>它无力、软弱。第二，我们转而想使自我中的需求沉默。唉！却见它们不停喊叫。</w:t>
      </w:r>
    </w:p>
    <w:p>
      <w:r>
        <w:rPr>
          <w:rFonts w:ascii="Times New Roman" w:hAnsi="Times New Roman" w:eastAsia="Noto Serif SC" w:cs="Amiri"/>
          <w:lang w:val="zh-CN" w:eastAsia="zh-CN" w:bidi="ar-SA"/>
          <w:color w:val="000000"/>
          <w:rtl w:val="0"/>
        </w:rPr>
        <w:t>第三，为求援、求一位拯救者而呼喊、叫唤，却没有谁听见，也没有谁答复。我们便以为：</w:t>
      </w:r>
    </w:p>
    <w:p>
      <w:r>
        <w:rPr>
          <w:rFonts w:ascii="Times New Roman" w:hAnsi="Times New Roman" w:eastAsia="Noto Serif SC" w:cs="Amiri"/>
          <w:lang w:val="zh-CN" w:eastAsia="zh-CN" w:bidi="ar-SA"/>
          <w:color w:val="000000"/>
          <w:rtl w:val="0"/>
        </w:rPr>
        <w:t>每一物都与我们为敌，每一物都与我们疏远；没有一物给心灵安慰，既不给安全，也不给真正的愉悦。</w:t>
      </w:r>
    </w:p>
    <w:p>
      <w:r>
        <w:rPr>
          <w:rFonts w:ascii="Times New Roman" w:hAnsi="Times New Roman" w:eastAsia="Noto Serif SC" w:cs="Amiri"/>
          <w:lang w:val="zh-CN" w:eastAsia="zh-CN" w:bidi="ar-SA"/>
          <w:color w:val="000000"/>
          <w:rtl w:val="0"/>
        </w:rPr>
        <w:t>第四，每当我们望向高处的天体，它们便让我们心生畏惧与惊恐；一种扰乱内在良知的惊怖也随之而来，焚烧理智，制造妄想！</w:t>
      </w:r>
    </w:p>
    <w:p>
      <w:r>
        <w:rPr>
          <w:rFonts w:ascii="Times New Roman" w:hAnsi="Times New Roman" w:eastAsia="Noto Serif SC" w:cs="Amiri"/>
          <w:lang w:val="zh-CN" w:eastAsia="zh-CN" w:bidi="ar-SA"/>
          <w:color w:val="000000"/>
          <w:rtl w:val="0"/>
        </w:rPr>
        <w:t>弟兄啊！这迷误之路的本质如此。拒绝信认中的幽暗，我们在这路上已完全看见。如今，弟兄，来，返回那不存在，</w:t>
      </w:r>
    </w:p>
    <w:p>
      <w:r>
        <w:rPr>
          <w:rFonts w:ascii="Times New Roman" w:hAnsi="Times New Roman" w:eastAsia="Noto Serif SC" w:cs="Amiri"/>
          <w:lang w:val="zh-CN" w:eastAsia="zh-CN" w:bidi="ar-SA"/>
          <w:color w:val="000000"/>
          <w:rtl w:val="0"/>
        </w:rPr>
        <w:t>再来一回。这次，我们的路是端正的道路、信仰之路。向导、领路者是眷顾、《古兰经》，那穿越诸时代的雄鹰。</w:t>
      </w:r>
    </w:p>
    <w:p>
      <w:r>
        <w:rPr>
          <w:rFonts w:ascii="Times New Roman" w:hAnsi="Times New Roman" w:eastAsia="Noto Serif SC" w:cs="Amiri"/>
          <w:lang w:val="zh-CN" w:eastAsia="zh-CN" w:bidi="ar-SA"/>
          <w:color w:val="000000"/>
          <w:rtl w:val="0"/>
        </w:rPr>
        <w:t>无始君王的慈悯、眷顾意欲我们存在之时，权能将我们带出，又施恩使我们乘上意欲的法则，越过种种状态，</w:t>
      </w:r>
    </w:p>
    <w:p>
      <w:r>
        <w:rPr>
          <w:rFonts w:ascii="Times New Roman" w:hAnsi="Times New Roman" w:eastAsia="Noto Serif SC" w:cs="Amiri"/>
          <w:lang w:val="zh-CN" w:eastAsia="zh-CN" w:bidi="ar-SA"/>
          <w:color w:val="000000"/>
          <w:rtl w:val="0"/>
        </w:rPr>
        <w:t>如今带来，又以怜爱给我们穿上存在的礼服，授予我们受托之位；其徽章是恳求、礼拜。</w:t>
      </w:r>
    </w:p>
    <w:p>
      <w:r>
        <w:rPr>
          <w:rFonts w:ascii="Times New Roman" w:hAnsi="Times New Roman" w:eastAsia="Noto Serif SC" w:cs="Amiri"/>
          <w:lang w:val="zh-CN" w:eastAsia="zh-CN" w:bidi="ar-SA"/>
          <w:color w:val="000000"/>
          <w:rtl w:val="0"/>
        </w:rPr>
        <w:t>诸时代、诸状态，在漫长的路上各是受宠的驿站。为使我们一路顺遂，祂从预知与裁定中赐给我们一道令书，写在我们的额头之页上。</w:t>
      </w:r>
    </w:p>
    <w:p>
      <w:r>
        <w:rPr>
          <w:rFonts w:ascii="Times New Roman" w:hAnsi="Times New Roman" w:eastAsia="Noto Serif SC" w:cs="Amiri"/>
          <w:lang w:val="zh-CN" w:eastAsia="zh-CN" w:bidi="ar-SA"/>
          <w:color w:val="000000"/>
          <w:rtl w:val="0"/>
        </w:rPr>
        <w:t>每到一处，作客于任何群体，都受弟兄般的迎接；我们给出自己的财物，从他们的财物中领受，</w:t>
      </w:r>
    </w:p>
    <w:p>
      <w:r>
        <w:rPr>
          <w:rFonts w:ascii="Times New Roman" w:hAnsi="Times New Roman" w:eastAsia="Noto Serif SC" w:cs="Amiri"/>
          <w:lang w:val="zh-CN" w:eastAsia="zh-CN" w:bidi="ar-SA"/>
          <w:color w:val="000000"/>
          <w:rtl w:val="0"/>
        </w:rPr>
        <w:t>交换生出爱。他们养育我们，以礼物装饰我们，又为我们送行。一路走来，终于到了尘世的门前，听见声响。</w:t>
      </w:r>
    </w:p>
    <w:p>
      <w:r>
        <w:rPr>
          <w:rFonts w:ascii="Times New Roman" w:hAnsi="Times New Roman" w:eastAsia="Noto Serif SC" w:cs="Amiri"/>
          <w:lang w:val="zh-CN" w:eastAsia="zh-CN" w:bidi="ar-SA"/>
          <w:color w:val="000000"/>
          <w:rtl w:val="0"/>
        </w:rPr>
        <w:t>看，我们进入这大地，踏入可见世界：慈悯普及万物者的庆典、人类的喧闹之所。我们一无所知，向导、领路者，</w:t>
      </w:r>
    </w:p>
    <w:p>
      <w:r>
        <w:rPr>
          <w:rFonts w:ascii="Times New Roman" w:hAnsi="Times New Roman" w:eastAsia="Noto Serif SC" w:cs="Amiri"/>
          <w:lang w:val="zh-CN" w:eastAsia="zh-CN" w:bidi="ar-SA"/>
          <w:color w:val="000000"/>
          <w:rtl w:val="0"/>
        </w:rPr>
        <w:t>是慈悯普及万物者的意欲；代向导行事的是娇柔的双眼。我们睁眼，将它们投向世界。你还记得上次来的情形吗？</w:t>
      </w:r>
    </w:p>
    <w:p>
      <w:r>
        <w:rPr>
          <w:rFonts w:ascii="Times New Roman" w:hAnsi="Times New Roman" w:eastAsia="Noto Serif SC" w:cs="Amiri"/>
          <w:lang w:val="zh-CN" w:eastAsia="zh-CN" w:bidi="ar-SA"/>
          <w:color w:val="000000"/>
          <w:rtl w:val="0"/>
        </w:rPr>
        <w:t>我们曾是陌生、孤苦之人，敌人众多，不知自己的保护者。如今凭信仰之光，面对敌人，我们有了坚实的支柱，</w:t>
      </w:r>
    </w:p>
    <w:p>
      <w:r>
        <w:rPr>
          <w:rFonts w:ascii="Times New Roman" w:hAnsi="Times New Roman" w:eastAsia="Noto Serif SC" w:cs="Amiri"/>
          <w:lang w:val="zh-CN" w:eastAsia="zh-CN" w:bidi="ar-SA"/>
          <w:color w:val="000000"/>
          <w:rtl w:val="0"/>
        </w:rPr>
        <w:t>是我们的依靠点，也是保护者，驱走敌人。那就是信认Allah，是灵魂的明光、生命的光、灵魂的灵魂。</w:t>
      </w:r>
    </w:p>
    <w:p>
      <w:r>
        <w:rPr>
          <w:rFonts w:ascii="Times New Roman" w:hAnsi="Times New Roman" w:eastAsia="Noto Serif SC" w:cs="Amiri"/>
          <w:lang w:val="zh-CN" w:eastAsia="zh-CN" w:bidi="ar-SA"/>
          <w:color w:val="000000"/>
          <w:rtl w:val="0"/>
        </w:rPr>
        <w:t>于是心灵安宁，不在意敌人，甚至不再将它们视为敌人。上次的路上，我们进入内在良知，便听见数千种哀号、呼声，</w:t>
      </w:r>
    </w:p>
    <w:p>
      <w:r>
        <w:rPr>
          <w:rFonts w:ascii="Times New Roman" w:hAnsi="Times New Roman" w:eastAsia="Noto Serif SC" w:cs="Amiri"/>
          <w:lang w:val="zh-CN" w:eastAsia="zh-CN" w:bidi="ar-SA"/>
          <w:color w:val="000000"/>
          <w:rtl w:val="0"/>
        </w:rPr>
        <w:t>因而陷入灾殃。因为愿望、欲求、禀赋、情感始终寻求永无终尽。我们不知通向它的路；我们不知路，它们便哀号、恳求，</w:t>
      </w:r>
    </w:p>
    <w:p>
      <w:r>
        <w:rPr>
          <w:rFonts w:ascii="Times New Roman" w:hAnsi="Times New Roman" w:eastAsia="Noto Serif SC" w:cs="Amiri"/>
          <w:lang w:val="zh-CN" w:eastAsia="zh-CN" w:bidi="ar-SA"/>
          <w:color w:val="000000"/>
          <w:rtl w:val="0"/>
        </w:rPr>
        <w:t>然而，</w:t>
      </w:r>
      <w:r>
        <w:rPr>
          <w:rFonts w:ascii="Amiri" w:hAnsi="Amiri" w:eastAsia="Amiri" w:cs="Amiri"/>
          <w:lang w:val="zh-CN" w:eastAsia="zh-CN" w:bidi="ar-SA"/>
          <w:rtl w:val="1"/>
          <w:cs w:val="1"/>
          <w:color w:val="000000"/>
          <w:sz w:val="24"/>
          <w:szCs w:val="24"/>
        </w:rPr>
        <w:t>الْحَمْدُ لِلَّهِ</w:t>
      </w:r>
      <w:r>
        <w:rPr>
          <w:rFonts w:ascii="Times New Roman" w:hAnsi="Times New Roman" w:eastAsia="Noto Serif SC" w:cs="Amiri"/>
          <w:lang w:val="zh-CN" w:eastAsia="zh-CN" w:bidi="ar-SA"/>
          <w:color w:val="000000"/>
          <w:rtl w:val="0"/>
        </w:rPr>
        <w:t>（一切赞美与称颂，无论出自何者、指向何者，自无始至无终，都专属于Allah，也都是祂所应得的；祂的存在本身必然，不依赖任何他物），这次来时，我们找到了求援点；它始终给那些禀赋、愿望以生命，使它们飞翔，直至永无终尽，</w:t>
      </w:r>
    </w:p>
    <w:p>
      <w:r>
        <w:rPr>
          <w:rFonts w:ascii="Times New Roman" w:hAnsi="Times New Roman" w:eastAsia="Noto Serif SC" w:cs="Amiri"/>
          <w:lang w:val="zh-CN" w:eastAsia="zh-CN" w:bidi="ar-SA"/>
          <w:color w:val="000000"/>
          <w:rtl w:val="0"/>
        </w:rPr>
        <w:t>为它们指路。禀赋从那一点求援，饮生命之水，奔向完善。那求援点，那激起热忱的隐示、亲宠，</w:t>
      </w:r>
    </w:p>
    <w:p>
      <w:r>
        <w:rPr>
          <w:rFonts w:ascii="Times New Roman" w:hAnsi="Times New Roman" w:eastAsia="Noto Serif SC" w:cs="Amiri"/>
          <w:lang w:val="zh-CN" w:eastAsia="zh-CN" w:bidi="ar-SA"/>
          <w:color w:val="000000"/>
          <w:rtl w:val="0"/>
        </w:rPr>
        <w:t>是信仰的第二极，即确认复起聚集；永远的幸福是这贝壳的珍珠。信仰的确证是《古兰经》；人的内在良知是一重奥秘。</w:t>
      </w:r>
    </w:p>
    <w:p>
      <w:r>
        <w:rPr>
          <w:rFonts w:ascii="Times New Roman" w:hAnsi="Times New Roman" w:eastAsia="Noto Serif SC" w:cs="Amiri"/>
          <w:lang w:val="zh-CN" w:eastAsia="zh-CN" w:bidi="ar-SA"/>
          <w:color w:val="000000"/>
          <w:rtl w:val="0"/>
        </w:rPr>
        <w:t>如今抬头，看宇宙，与它说话。上次的路上，它显得极可怖；如今却微笑，向四方欢笑，娇柔地恳求、发声。</w:t>
      </w:r>
    </w:p>
    <w:p>
      <w:r>
        <w:rPr>
          <w:rFonts w:ascii="Times New Roman" w:hAnsi="Times New Roman" w:eastAsia="Noto Serif SC" w:cs="Amiri"/>
          <w:lang w:val="zh-CN" w:eastAsia="zh-CN" w:bidi="ar-SA"/>
          <w:color w:val="000000"/>
          <w:rtl w:val="0"/>
        </w:rPr>
        <w:t>你没看见，我们的眼睛已如蜜蜂，飞向各方吗？宇宙是花园，处处有花，每朵花都给它一口甘美的汁液，</w:t>
      </w:r>
    </w:p>
    <w:p>
      <w:r>
        <w:rPr>
          <w:rFonts w:ascii="Times New Roman" w:hAnsi="Times New Roman" w:eastAsia="Noto Serif SC" w:cs="Amiri"/>
          <w:lang w:val="zh-CN" w:eastAsia="zh-CN" w:bidi="ar-SA"/>
          <w:color w:val="000000"/>
          <w:rtl w:val="0"/>
        </w:rPr>
        <w:t>也给亲近、安慰、相爱。它取来、带回，酿成见证的蜜；那神秘的雄鹰在蜜中又流出蜜。</w:t>
      </w:r>
    </w:p>
    <w:p>
      <w:r>
        <w:rPr>
          <w:rFonts w:ascii="Times New Roman" w:hAnsi="Times New Roman" w:eastAsia="Noto Serif SC" w:cs="Amiri"/>
          <w:lang w:val="zh-CN" w:eastAsia="zh-CN" w:bidi="ar-SA"/>
          <w:color w:val="000000"/>
          <w:rtl w:val="0"/>
        </w:rPr>
        <w:t>我们的目光每停在天体、众星、诸日的运动上，它们便将创造者的智慧交到它手中；它取得鉴戒的酵母、慈悯的显现，又飞翔。</w:t>
      </w:r>
    </w:p>
    <w:p>
      <w:r>
        <w:rPr>
          <w:rFonts w:ascii="Times New Roman" w:hAnsi="Times New Roman" w:eastAsia="Noto Serif SC" w:cs="Amiri"/>
          <w:lang w:val="zh-CN" w:eastAsia="zh-CN" w:bidi="ar-SA"/>
          <w:color w:val="000000"/>
          <w:rtl w:val="0"/>
        </w:rPr>
        <w:t>仿佛太阳与我们说：“弟兄们啊！不要因惊怖而烦闷；欢迎，欢迎，热烈欢迎！欢迎莅临。居所是你们的；我是一名欢欣的执烛者，</w:t>
      </w:r>
    </w:p>
    <w:p>
      <w:r>
        <w:rPr>
          <w:rFonts w:ascii="Times New Roman" w:hAnsi="Times New Roman" w:eastAsia="Noto Serif SC" w:cs="Amiri"/>
          <w:lang w:val="zh-CN" w:eastAsia="zh-CN" w:bidi="ar-SA"/>
          <w:color w:val="000000"/>
          <w:rtl w:val="0"/>
        </w:rPr>
        <w:t>也如你们，却纯净、无叛逆，是顺服的仆从。那独一无二、万物皆依赖祂而祂无所依赖者，纯以慈悯，使我满载光明，受命侍奉你们。我给温暖、明光；你们献礼拜、恳求。”</w:t>
      </w:r>
    </w:p>
    <w:p>
      <w:r>
        <w:rPr>
          <w:rFonts w:ascii="Times New Roman" w:hAnsi="Times New Roman" w:eastAsia="Noto Serif SC" w:cs="Amiri"/>
          <w:lang w:val="zh-CN" w:eastAsia="zh-CN" w:bidi="ar-SA"/>
          <w:color w:val="000000"/>
          <w:rtl w:val="0"/>
        </w:rPr>
        <w:t>朋友，看月亮！众星、大海各以自身特有的语言说：“欢迎，欢迎，热烈欢迎！你们来了，真好；难道不认识我们？”</w:t>
      </w:r>
    </w:p>
    <w:p>
      <w:r>
        <w:rPr>
          <w:rFonts w:ascii="Times New Roman" w:hAnsi="Times New Roman" w:eastAsia="Noto Serif SC" w:cs="Amiri"/>
          <w:lang w:val="zh-CN" w:eastAsia="zh-CN" w:bidi="ar-SA"/>
          <w:color w:val="000000"/>
          <w:rtl w:val="0"/>
        </w:rPr>
        <w:t>请以相互援助的奥秘观看，以秩序的隐示聆听。每一物都说：“我们也各是仆从，照映具威严者的慈悯；不要悲伤，不要为我们烦闷。”</w:t>
      </w:r>
    </w:p>
    <w:p>
      <w:r>
        <w:rPr>
          <w:rFonts w:ascii="Times New Roman" w:hAnsi="Times New Roman" w:eastAsia="Noto Serif SC" w:cs="Amiri"/>
          <w:lang w:val="zh-CN" w:eastAsia="zh-CN" w:bidi="ar-SA"/>
          <w:color w:val="000000"/>
          <w:rtl w:val="0"/>
        </w:rPr>
        <w:t>地震的吼声、事件的喊声，也不应使你们畏惧、疑扰。因为其中有记念的低吟、赞颂超绝的轰鸣、受宠与恳求的喧响，</w:t>
      </w:r>
    </w:p>
    <w:p>
      <w:r>
        <w:rPr>
          <w:rFonts w:ascii="Times New Roman" w:hAnsi="Times New Roman" w:eastAsia="Noto Serif SC" w:cs="Amiri"/>
          <w:lang w:val="zh-CN" w:eastAsia="zh-CN" w:bidi="ar-SA"/>
          <w:color w:val="000000"/>
          <w:rtl w:val="0"/>
        </w:rPr>
        <w:t>将你们送到我们之中的那位具威严者，在祂手中执持着这些事物的缰绳。信仰之眼在它们面上读到慈悯的迹象，各是一道声音。</w:t>
      </w:r>
    </w:p>
    <w:p>
      <w:r>
        <w:rPr>
          <w:rFonts w:ascii="Times New Roman" w:hAnsi="Times New Roman" w:eastAsia="Noto Serif SC" w:cs="Amiri"/>
          <w:lang w:val="zh-CN" w:eastAsia="zh-CN" w:bidi="ar-SA"/>
          <w:color w:val="000000"/>
          <w:rtl w:val="0"/>
        </w:rPr>
        <w:t>心灵警醒的信认者啊！如今让眼稍息；代替它们，把敏锐的耳交到信仰蒙福的手中，派向世界，听一支甘美的曲。</w:t>
      </w:r>
    </w:p>
    <w:p>
      <w:r>
        <w:rPr>
          <w:rFonts w:ascii="Times New Roman" w:hAnsi="Times New Roman" w:eastAsia="Noto Serif SC" w:cs="Amiri"/>
          <w:lang w:val="zh-CN" w:eastAsia="zh-CN" w:bidi="ar-SA"/>
          <w:color w:val="000000"/>
          <w:rtl w:val="0"/>
        </w:rPr>
        <w:t>上次的路上，被当作普遍哀悼、死亡悲号的声音，在这次的路上，却各是抚慰、礼拜，呼声、恳求，赞颂超绝的起调。</w:t>
      </w:r>
    </w:p>
    <w:p>
      <w:r>
        <w:rPr>
          <w:rFonts w:ascii="Times New Roman" w:hAnsi="Times New Roman" w:eastAsia="Noto Serif SC" w:cs="Amiri"/>
          <w:lang w:val="zh-CN" w:eastAsia="zh-CN" w:bidi="ar-SA"/>
          <w:color w:val="000000"/>
          <w:rtl w:val="0"/>
        </w:rPr>
        <w:t>听，空气的轰鸣、鸟的啁啾、雨的低吟、海的澎湃、雷的隆隆、石的叩响，各是意味深长的乐声……</w:t>
      </w:r>
    </w:p>
    <w:p>
      <w:r>
        <w:rPr>
          <w:rFonts w:ascii="Times New Roman" w:hAnsi="Times New Roman" w:eastAsia="Noto Serif SC" w:cs="Amiri"/>
          <w:lang w:val="zh-CN" w:eastAsia="zh-CN" w:bidi="ar-SA"/>
          <w:color w:val="000000"/>
          <w:rtl w:val="0"/>
        </w:rPr>
        <w:t>空气的吟唱、雷霆的呼吼、波涛的旋律，各是对伟大的记念；雨的节拍、鸟的韵语，各是对慈悯的赞颂，是指向真实的譬喻。</w:t>
      </w:r>
    </w:p>
    <w:p>
      <w:r>
        <w:rPr>
          <w:rFonts w:ascii="Times New Roman" w:hAnsi="Times New Roman" w:eastAsia="Noto Serif SC" w:cs="Amiri"/>
          <w:lang w:val="zh-CN" w:eastAsia="zh-CN" w:bidi="ar-SA"/>
          <w:color w:val="000000"/>
          <w:rtl w:val="0"/>
        </w:rPr>
        <w:t>诸物的声音各是存在之声，说：“我也存在！”那沉默的宇宙骤然开口：“饶舌的人啊！不要以为我们只是僵物！”</w:t>
      </w:r>
    </w:p>
    <w:p>
      <w:r>
        <w:rPr>
          <w:rFonts w:ascii="Times New Roman" w:hAnsi="Times New Roman" w:eastAsia="Noto Serif SC" w:cs="Amiri"/>
          <w:lang w:val="zh-CN" w:eastAsia="zh-CN" w:bidi="ar-SA"/>
          <w:color w:val="000000"/>
          <w:rtl w:val="0"/>
        </w:rPr>
        <w:t>使鸟开口的，或是恩惠的欢愉，或是慈悯的降下。它们以不同的声音、细小的起调为慈悯喝彩，降落在恩惠之上，又以感恩飞翔，</w:t>
      </w:r>
    </w:p>
    <w:p>
      <w:r>
        <w:rPr>
          <w:rFonts w:ascii="Times New Roman" w:hAnsi="Times New Roman" w:eastAsia="Noto Serif SC" w:cs="Amiri"/>
          <w:lang w:val="zh-CN" w:eastAsia="zh-CN" w:bidi="ar-SA"/>
          <w:color w:val="000000"/>
          <w:rtl w:val="0"/>
        </w:rPr>
        <w:t>隐示地说：“宇宙的弟兄们啊！我们的情形何等美好；我们受怜爱养育，满足于自身的情形。”它们以尖喙向空间洒出受宠的声音，</w:t>
      </w:r>
    </w:p>
    <w:p>
      <w:r>
        <w:rPr>
          <w:rFonts w:ascii="Times New Roman" w:hAnsi="Times New Roman" w:eastAsia="Noto Serif SC" w:cs="Amiri"/>
          <w:lang w:val="zh-CN" w:eastAsia="zh-CN" w:bidi="ar-SA"/>
          <w:color w:val="000000"/>
          <w:rtl w:val="0"/>
        </w:rPr>
        <w:t>仿佛整个宇宙是崇高的音乐，信仰之光听见记念、赞颂超绝。因为智慧排除偶然的存在；秩序逐走制造妄想的巧合。</w:t>
      </w:r>
    </w:p>
    <w:p>
      <w:r>
        <w:rPr>
          <w:rFonts w:ascii="Times New Roman" w:hAnsi="Times New Roman" w:eastAsia="Noto Serif SC" w:cs="Amiri"/>
          <w:lang w:val="zh-CN" w:eastAsia="zh-CN" w:bidi="ar-SA"/>
          <w:color w:val="000000"/>
          <w:rtl w:val="0"/>
        </w:rPr>
        <w:t>同伴啊！如今走出这形象世界，从想象的设想上下来，站在理智的场上，秤量、衡量这两条路。</w:t>
      </w:r>
    </w:p>
    <w:p>
      <w:r>
        <w:rPr>
          <w:rFonts w:ascii="Times New Roman" w:hAnsi="Times New Roman" w:eastAsia="Noto Serif SC" w:cs="Amiri"/>
          <w:lang w:val="zh-CN" w:eastAsia="zh-CN" w:bidi="ar-SA"/>
          <w:color w:val="000000"/>
          <w:rtl w:val="0"/>
        </w:rPr>
        <w:t>先前痛苦的路，是蒙怒者、迷失者的路；它把痛苦的感受、强烈的苦楚带入内在良知，直到最深处。觉知使之显露；我们便与觉知相敌，</w:t>
      </w:r>
    </w:p>
    <w:p>
      <w:r>
        <w:rPr>
          <w:rFonts w:ascii="Times New Roman" w:hAnsi="Times New Roman" w:eastAsia="Noto Serif SC" w:cs="Amiri"/>
          <w:lang w:val="zh-CN" w:eastAsia="zh-CN" w:bidi="ar-SA"/>
          <w:color w:val="000000"/>
          <w:rtl w:val="0"/>
        </w:rPr>
        <w:t>又迫切需要脱离：或使痛苦平息，或不再感到；否则便不能承受，哀号也不能听下去。</w:t>
      </w:r>
    </w:p>
    <w:p>
      <w:r>
        <w:rPr>
          <w:rFonts w:ascii="Times New Roman" w:hAnsi="Times New Roman" w:eastAsia="Noto Serif SC" w:cs="Amiri"/>
          <w:lang w:val="zh-CN" w:eastAsia="zh-CN" w:bidi="ar-SA"/>
          <w:color w:val="000000"/>
          <w:rtl w:val="0"/>
        </w:rPr>
        <w:t>神圣引导是医治；情欲则使感觉失效。这需要安慰；这需要佯装不知；这需要忙碌；这需要娱乐。施魔法的私欲，</w:t>
      </w:r>
    </w:p>
    <w:p>
      <w:r>
        <w:rPr>
          <w:rFonts w:ascii="Times New Roman" w:hAnsi="Times New Roman" w:eastAsia="Noto Serif SC" w:cs="Amiri"/>
          <w:lang w:val="zh-CN" w:eastAsia="zh-CN" w:bidi="ar-SA"/>
          <w:color w:val="000000"/>
          <w:rtl w:val="0"/>
        </w:rPr>
        <w:t>借此欺骗内在良知，使灵魂入睡，不再感到痛苦；否则，那剧烈的苦楚焚烧内在良知，哀号不能承受，绝望之痛不能承担。</w:t>
      </w:r>
    </w:p>
    <w:p>
      <w:r>
        <w:rPr>
          <w:rFonts w:ascii="Times New Roman" w:hAnsi="Times New Roman" w:eastAsia="Noto Serif SC" w:cs="Amiri"/>
          <w:lang w:val="zh-CN" w:eastAsia="zh-CN" w:bidi="ar-SA"/>
          <w:color w:val="000000"/>
          <w:rtl w:val="0"/>
        </w:rPr>
        <w:t>由此，离端正道路越远，这种状态的作用便相应越强，使内在良知喊叫；每种欢愉中都有痛苦，各留痕迹。</w:t>
      </w:r>
    </w:p>
    <w:p>
      <w:r>
        <w:rPr>
          <w:rFonts w:ascii="Times New Roman" w:hAnsi="Times New Roman" w:eastAsia="Noto Serif SC" w:cs="Amiri"/>
          <w:lang w:val="zh-CN" w:eastAsia="zh-CN" w:bidi="ar-SA"/>
          <w:color w:val="000000"/>
          <w:rtl w:val="0"/>
        </w:rPr>
        <w:t>由此，那由私欲、情欲、娱乐、放荡混合而成的文明炫光，只是医治迷误所生可怖烦闷的一剂虚假药膏、一名使人入睡的施毒者。</w:t>
      </w:r>
    </w:p>
    <w:p>
      <w:r>
        <w:rPr>
          <w:rFonts w:ascii="Times New Roman" w:hAnsi="Times New Roman" w:eastAsia="Noto Serif SC" w:cs="Amiri"/>
          <w:lang w:val="zh-CN" w:eastAsia="zh-CN" w:bidi="ar-SA"/>
          <w:color w:val="000000"/>
          <w:rtl w:val="0"/>
        </w:rPr>
        <w:t>亲爱的朋友啊！在我们的第二条路上，在那明亮的路径上，我们感到一种状态；凭它，生命成为欢愉的矿藏，痛苦化为欢愉，</w:t>
      </w:r>
    </w:p>
    <w:p>
      <w:r>
        <w:rPr>
          <w:rFonts w:ascii="Times New Roman" w:hAnsi="Times New Roman" w:eastAsia="Noto Serif SC" w:cs="Amiri"/>
          <w:lang w:val="zh-CN" w:eastAsia="zh-CN" w:bidi="ar-SA"/>
          <w:color w:val="000000"/>
          <w:rtl w:val="0"/>
        </w:rPr>
        <w:t>由它得知：灵魂所得状态的程度，随信仰的力量而不同；身体因灵魂而欢愉，灵魂因内在良知而欣喜，</w:t>
      </w:r>
    </w:p>
    <w:p>
      <w:r>
        <w:rPr>
          <w:rFonts w:ascii="Times New Roman" w:hAnsi="Times New Roman" w:eastAsia="Noto Serif SC" w:cs="Amiri"/>
          <w:lang w:val="zh-CN" w:eastAsia="zh-CN" w:bidi="ar-SA"/>
          <w:color w:val="000000"/>
          <w:rtl w:val="0"/>
        </w:rPr>
        <w:t>即时的幸福含在内在良知中；精神的乐园蕴在心中。思考是掘开，觉知是奥秘的标志。</w:t>
      </w:r>
    </w:p>
    <w:p>
      <w:r>
        <w:rPr>
          <w:rFonts w:ascii="Times New Roman" w:hAnsi="Times New Roman" w:eastAsia="Noto Serif SC" w:cs="Amiri"/>
          <w:lang w:val="zh-CN" w:eastAsia="zh-CN" w:bidi="ar-SA"/>
          <w:color w:val="000000"/>
          <w:rtl w:val="0"/>
        </w:rPr>
        <w:t>如今，心灵越被唤醒，内在良知越受激发，灵魂的感受越被唤起，欢愉便越增加；火化为光，冬化为夏，</w:t>
      </w:r>
    </w:p>
    <w:p>
      <w:r>
        <w:rPr>
          <w:rFonts w:ascii="Times New Roman" w:hAnsi="Times New Roman" w:eastAsia="Noto Serif SC" w:cs="Amiri"/>
          <w:lang w:val="zh-CN" w:eastAsia="zh-CN" w:bidi="ar-SA"/>
          <w:color w:val="000000"/>
          <w:rtl w:val="0"/>
        </w:rPr>
        <w:t>内在良知中，诸乐园的门打开，尘世成了乐园。我们的灵魂在其中飞翔、翱翔，如雄鹰、如欢欣的乐声，以礼拜、恳求振翼。</w:t>
      </w:r>
    </w:p>
    <w:p>
      <w:r>
        <w:rPr>
          <w:rFonts w:ascii="Times New Roman" w:hAnsi="Times New Roman" w:eastAsia="Noto Serif SC" w:cs="Amiri"/>
          <w:lang w:val="zh-CN" w:eastAsia="zh-CN" w:bidi="ar-SA"/>
          <w:color w:val="000000"/>
          <w:rtl w:val="0"/>
        </w:rPr>
        <w:t>亲爱的同伴啊！如今，</w:t>
      </w:r>
      <w:r>
        <w:rPr>
          <w:rFonts w:ascii="Amiri" w:hAnsi="Amiri" w:eastAsia="Amiri" w:cs="Amiri"/>
          <w:lang w:val="zh-CN" w:eastAsia="zh-CN" w:bidi="ar-SA"/>
          <w:rtl w:val="1"/>
          <w:cs w:val="1"/>
          <w:color w:val="000000"/>
          <w:sz w:val="24"/>
          <w:szCs w:val="24"/>
        </w:rPr>
        <w:t>نَسْتَوْدِعُكَ اللَّهَ</w:t>
      </w:r>
      <w:r>
        <w:rPr>
          <w:rFonts w:ascii="Times New Roman" w:hAnsi="Times New Roman" w:eastAsia="Noto Serif SC" w:cs="Amiri"/>
          <w:lang w:val="zh-CN" w:eastAsia="zh-CN" w:bidi="ar-SA"/>
          <w:color w:val="000000"/>
          <w:rtl w:val="0"/>
        </w:rPr>
        <w:t>（我们将你托付给Allah守护）。来，一起祈求，然后暂别，待再相会……</w:t>
      </w:r>
      <w:r>
        <w:rPr>
          <w:rFonts w:ascii="Amiri" w:hAnsi="Amiri" w:eastAsia="Amiri" w:cs="Amiri"/>
          <w:lang w:val="zh-CN" w:eastAsia="zh-CN" w:bidi="ar-SA"/>
          <w:rtl w:val="1"/>
          <w:cs w:val="1"/>
          <w:color w:val="000000"/>
          <w:sz w:val="24"/>
          <w:szCs w:val="24"/>
        </w:rPr>
        <w:t>ﺍَﻟﻠّٰﻬُﻢَّ ﺍِﻫْﺪِﻧَﺎ ﺍﻟﺼِّﺮَﺍﻁَ ﺍﻟْﻤُﺴْﺘَﻘ۪ﻴﻢَ</w:t>
      </w:r>
      <w:r>
        <w:rPr>
          <w:rFonts w:ascii="Times New Roman" w:hAnsi="Times New Roman" w:eastAsia="Noto Serif SC" w:cs="Amiri"/>
          <w:lang w:val="zh-CN" w:eastAsia="zh-CN" w:bidi="ar-SA"/>
          <w:color w:val="000000"/>
          <w:rtl w:val="0"/>
        </w:rPr>
        <w:t xml:space="preserve">（Allah啊，求祢引导、扶助我们进入端正的道路，并在其中认识真理、遵行真理，始终前行） </w:t>
      </w:r>
      <w:r>
        <w:rPr>
          <w:rFonts w:ascii="Amiri" w:hAnsi="Amiri" w:eastAsia="Amiri" w:cs="Amiri"/>
          <w:lang w:val="zh-CN" w:eastAsia="zh-CN" w:bidi="ar-SA"/>
          <w:rtl w:val="1"/>
          <w:cs w:val="1"/>
          <w:color w:val="000000"/>
          <w:sz w:val="24"/>
          <w:szCs w:val="24"/>
        </w:rPr>
        <w:t>٭ ﺍٰﻣ۪ﻴﻦَ</w:t>
      </w:r>
      <w:r>
        <w:rPr>
          <w:rFonts w:ascii="Times New Roman" w:hAnsi="Times New Roman" w:eastAsia="Noto Serif SC" w:cs="Amiri"/>
          <w:lang w:val="zh-CN" w:eastAsia="zh-CN" w:bidi="ar-SA"/>
          <w:color w:val="000000"/>
          <w:rtl w:val="0"/>
        </w:rPr>
        <w:t>（求Allah应允）。</w:t>
      </w:r>
    </w:p>
    <w:sectPr w:rsidR="00FC693F" w:rsidRPr="0006063C" w:rsidSect="00034616">
      <w:footerReference w:type="default" r:id="rId9"/>
      <w:footnotePr/>
      <w:pgSz w:w="8391" w:h="11906"/>
      <w:pgMar w:top="907" w:right="850" w:bottom="907" w:left="850" w:header="720" w:footer="454"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fldSimple w:instr="PAGE"/>
  </w:p>
</w:ftr>
</file>

<file path=word/footnotes.xml><?xml version="1.0" encoding="utf-8"?>
<w:footnotes xmlns:w="http://schemas.openxmlformats.org/wordprocessingml/2006/main">
  <w:footnote w:id="-1" w:type="separator">
    <w:p>
      <w:r>
        <w:separator/>
      </w:r>
    </w:p>
  </w:footnote>
  <w:footnote w:id="0" w:type="continuationSeparator">
    <w:p>
      <w:r>
        <w:continuationSeparator/>
      </w:r>
    </w:p>
  </w:footnote>
  <w:footnote w:id="1">
    <w:p>
      <w:pPr>
        <w:pStyle w:val="FootnoteText"/>
      </w:pPr>
      <w:r>
        <w:rPr>
          <w:rStyle w:val="FootnoteReference"/>
        </w:rPr>
        <w:footnoteRef/>
      </w:r>
      <w:r>
        <w:rPr>
          <w:rFonts w:ascii="Times New Roman" w:hAnsi="Times New Roman" w:eastAsia="Noto Serif SC" w:cs="Amiri"/>
          <w:lang w:val="zh-CN" w:eastAsia="zh-CN" w:bidi="ar-SA"/>
          <w:color w:val="000000"/>
          <w:sz w:val="19"/>
          <w:rtl w:val="0"/>
        </w:rPr>
        <w:t>其中之一，就是《光明论集》，明摆在人们面前。</w:t>
      </w:r>
    </w:p>
  </w:footnote>
  <w:footnote w:id="2">
    <w:p>
      <w:pPr>
        <w:pStyle w:val="FootnoteText"/>
      </w:pPr>
      <w:r>
        <w:rPr>
          <w:rStyle w:val="FootnoteReference"/>
        </w:rPr>
        <w:footnoteRef/>
      </w:r>
      <w:r>
        <w:rPr>
          <w:rFonts w:ascii="Times New Roman" w:hAnsi="Times New Roman" w:eastAsia="Noto Serif SC" w:cs="Amiri"/>
          <w:lang w:val="zh-CN" w:eastAsia="zh-CN" w:bidi="ar-SA"/>
          <w:color w:val="000000"/>
          <w:sz w:val="19"/>
          <w:rtl w:val="0"/>
        </w:rPr>
        <w:t>这是因伊兹密尔的地震而写的。</w:t>
      </w:r>
    </w:p>
  </w:footnote>
  <w:footnote w:id="3">
    <w:p>
      <w:pPr>
        <w:pStyle w:val="FootnoteText"/>
      </w:pPr>
      <w:r>
        <w:rPr>
          <w:rStyle w:val="FootnoteReference"/>
        </w:rPr>
        <w:footnoteRef/>
      </w:r>
      <w:r>
        <w:rPr>
          <w:rFonts w:ascii="Times New Roman" w:hAnsi="Times New Roman" w:eastAsia="Noto Serif SC" w:cs="Amiri"/>
          <w:lang w:val="zh-CN" w:eastAsia="zh-CN" w:bidi="ar-SA"/>
          <w:color w:val="000000"/>
          <w:sz w:val="19"/>
          <w:rtl w:val="0"/>
        </w:rPr>
        <w:t>只有这一行，是尊师贾米的话。</w:t>
      </w:r>
    </w:p>
  </w:footnote>
  <w:footnote w:id="4">
    <w:p>
      <w:pPr>
        <w:pStyle w:val="FootnoteText"/>
      </w:pPr>
      <w:r>
        <w:rPr>
          <w:rStyle w:val="FootnoteReference"/>
        </w:rPr>
        <w:footnoteRef/>
      </w:r>
      <w:r>
        <w:rPr>
          <w:rFonts w:ascii="Times New Roman" w:hAnsi="Times New Roman" w:eastAsia="Noto Serif SC" w:cs="Amiri"/>
          <w:lang w:val="zh-CN" w:eastAsia="zh-CN" w:bidi="ar-SA"/>
          <w:color w:val="000000"/>
          <w:sz w:val="19"/>
          <w:rtl w:val="0"/>
        </w:rPr>
        <w:t>这是针对法院、使法院无言以对的上诉陈述书之辩护中的一段，在这里，作为旁注：</w:t>
      </w:r>
      <w:r>
        <w:br/>
      </w:r>
      <w:r>
        <w:br/>
      </w:r>
      <w:r>
        <w:rPr>
          <w:rFonts w:ascii="Times New Roman" w:hAnsi="Times New Roman" w:eastAsia="Noto Serif SC" w:cs="Amiri"/>
          <w:lang w:val="zh-CN" w:eastAsia="zh-CN" w:bidi="ar-SA"/>
          <w:color w:val="000000"/>
          <w:sz w:val="19"/>
          <w:rtl w:val="0"/>
        </w:rPr>
        <w:t>“我也对司法法院说：一个人，依据三十五万部经注的确认、一致意见，依随一千三百五十年间，我们前人的信念，解释一项Allah的准则，它在一千三百五十年间、每一时代，三亿五千万人社会生活中，最神圣、最真实；判此人有罪的不公决定，若大地上，存在公正，当然，必被驳回，其判决，必被推翻。”</w:t>
      </w:r>
    </w:p>
  </w:footnote>
  <w:footnote w:id="5">
    <w:p>
      <w:pPr>
        <w:pStyle w:val="FootnoteText"/>
      </w:pPr>
      <w:r>
        <w:rPr>
          <w:rStyle w:val="FootnoteReference"/>
        </w:rPr>
        <w:footnoteRef/>
      </w:r>
      <w:r>
        <w:rPr>
          <w:rFonts w:ascii="Times New Roman" w:hAnsi="Times New Roman" w:eastAsia="Noto Serif SC" w:cs="Amiri"/>
          <w:lang w:val="zh-CN" w:eastAsia="zh-CN" w:bidi="ar-SA"/>
          <w:color w:val="000000"/>
          <w:sz w:val="19"/>
          <w:rtl w:val="0"/>
        </w:rPr>
        <w:t>以下一段，摘自面对法庭、并使法庭无言以对的最高法院上诉书答辩：“我也对司法法庭说：一个人依据三十五万部经注的确认与共识，并遵循一千三百五十年来我们先祖的信念，解释一条在一千三百五十年间、在每个时代三亿五千万人的社会生活中最神圣、最真实、最切合真理的神圣原则；一项不义的判决竟将此人定罪。只要大地上还有正义，那判决必遭驳回，这项裁决必被撤销！”</w:t>
      </w:r>
    </w:p>
  </w:footnote>
  <w:footnote w:id="6">
    <w:p>
      <w:pPr>
        <w:pStyle w:val="FootnoteText"/>
      </w:pPr>
      <w:r>
        <w:rPr>
          <w:rStyle w:val="FootnoteReference"/>
        </w:rPr>
        <w:footnoteRef/>
      </w:r>
      <w:r>
        <w:rPr>
          <w:rFonts w:ascii="Times New Roman" w:hAnsi="Times New Roman" w:eastAsia="Noto Serif SC" w:cs="Amiri"/>
          <w:lang w:val="zh-CN" w:eastAsia="zh-CN" w:bidi="ar-SA"/>
          <w:color w:val="000000"/>
          <w:sz w:val="19"/>
          <w:rtl w:val="0"/>
        </w:rPr>
        <w:t>关于女人遮蔽身体，第三十一封书信的第二十四闪光，极确定地证明：遮蔽身体，对女人，合乎天性；解除遮蔽，违背天性。</w:t>
      </w:r>
    </w:p>
  </w:footnote>
  <w:footnote w:id="7">
    <w:p>
      <w:pPr>
        <w:pStyle w:val="FootnoteText"/>
      </w:pPr>
      <w:r>
        <w:rPr>
          <w:rStyle w:val="FootnoteReference"/>
        </w:rPr>
        <w:footnoteRef/>
      </w:r>
      <w:r>
        <w:rPr>
          <w:rFonts w:ascii="Times New Roman" w:hAnsi="Times New Roman" w:eastAsia="Noto Serif SC" w:cs="Amiri"/>
          <w:lang w:val="zh-CN" w:eastAsia="zh-CN" w:bidi="ar-SA"/>
          <w:color w:val="000000"/>
          <w:sz w:val="19"/>
          <w:rtl w:val="0"/>
        </w:rPr>
        <w:t>那是在这部论著撰写前十二年。——出版者</w:t>
      </w:r>
    </w:p>
  </w:footnote>
  <w:footnote w:id="8">
    <w:p>
      <w:pPr>
        <w:pStyle w:val="FootnoteText"/>
      </w:pPr>
      <w:r>
        <w:rPr>
          <w:rStyle w:val="FootnoteReference"/>
        </w:rPr>
        <w:footnoteRef/>
      </w:r>
      <w:r>
        <w:rPr>
          <w:rFonts w:ascii="Times New Roman" w:hAnsi="Times New Roman" w:eastAsia="Noto Serif SC" w:cs="Amiri"/>
          <w:lang w:val="zh-CN" w:eastAsia="zh-CN" w:bidi="ar-SA"/>
          <w:color w:val="000000"/>
          <w:sz w:val="19"/>
          <w:rtl w:val="0"/>
        </w:rPr>
        <w:t>是的，培育宁录们、法老们，又如乳母般哺育他们的，是古埃及与巴比伦的古老哲学：它们或已达到魔术的程度，或因其特殊性而被周围人视为魔术。同样，将种种神祇安置在古希腊人头脑中、生出偶像的，是自然哲学的泥沼。是的，人因自然的帷幕而看不见Allah的光明，便给予每件事物一种应受崇拜的神圣性，使每件事物都成为压在他自己头上的祸患。</w:t>
      </w:r>
    </w:p>
  </w:footnote>
  <w:footnote w:id="9">
    <w:p>
      <w:pPr>
        <w:pStyle w:val="FootnoteText"/>
      </w:pPr>
      <w:r>
        <w:rPr>
          <w:rStyle w:val="FootnoteReference"/>
        </w:rPr>
        <w:footnoteRef/>
      </w:r>
      <w:r>
        <w:rPr>
          <w:rFonts w:ascii="Times New Roman" w:hAnsi="Times New Roman" w:eastAsia="Noto Serif SC" w:cs="Amiri"/>
          <w:lang w:val="zh-CN" w:eastAsia="zh-CN" w:bidi="ar-SA"/>
          <w:color w:val="000000"/>
          <w:sz w:val="19"/>
          <w:rtl w:val="0"/>
        </w:rPr>
        <w:t>先知使命的准则说：“力量在正义之中，正义不在强力之中。”它制止不义，确保公正。</w:t>
      </w:r>
    </w:p>
  </w:footnote>
  <w:footnote w:id="10">
    <w:p>
      <w:pPr>
        <w:pStyle w:val="FootnoteText"/>
      </w:pPr>
      <w:r>
        <w:rPr>
          <w:rStyle w:val="FootnoteReference"/>
        </w:rPr>
        <w:footnoteRef/>
      </w:r>
      <w:r>
        <w:rPr>
          <w:rFonts w:ascii="Times New Roman" w:hAnsi="Times New Roman" w:eastAsia="Noto Serif SC" w:cs="Amiri"/>
          <w:lang w:val="zh-CN" w:eastAsia="zh-CN" w:bidi="ar-SA"/>
          <w:color w:val="000000"/>
          <w:sz w:val="19"/>
          <w:rtl w:val="0"/>
        </w:rPr>
        <w:t>就是说，那些偶像一般的人为迎合崇拜者的欲望，使自己在他们眼中显得讨喜，赢取他们的青睐，便以虚伪的炫示摆出仿佛崇拜一般的姿态。</w:t>
      </w:r>
    </w:p>
  </w:footnote>
  <w:footnote w:id="11">
    <w:p>
      <w:pPr>
        <w:pStyle w:val="FootnoteText"/>
      </w:pPr>
      <w:r>
        <w:rPr>
          <w:rStyle w:val="FootnoteReference"/>
        </w:rPr>
        <w:footnoteRef/>
      </w:r>
      <w:r>
        <w:rPr>
          <w:rFonts w:ascii="Times New Roman" w:hAnsi="Times New Roman" w:eastAsia="Noto Serif SC" w:cs="Amiri"/>
          <w:lang w:val="zh-CN" w:eastAsia="zh-CN" w:bidi="ar-SA"/>
          <w:color w:val="000000"/>
          <w:sz w:val="19"/>
          <w:rtl w:val="0"/>
        </w:rPr>
        <w:t>若你说：“你算什么，竟敢出场对抗这些名人？你像一只苍蝇，却干预雄鹰的飞翔？”</w:t>
      </w:r>
      <w:r>
        <w:br/>
      </w:r>
      <w:r>
        <w:br/>
      </w:r>
      <w:r>
        <w:rPr>
          <w:rFonts w:ascii="Times New Roman" w:hAnsi="Times New Roman" w:eastAsia="Noto Serif SC" w:cs="Amiri"/>
          <w:lang w:val="zh-CN" w:eastAsia="zh-CN" w:bidi="ar-SA"/>
          <w:color w:val="000000"/>
          <w:sz w:val="19"/>
          <w:rtl w:val="0"/>
        </w:rPr>
        <w:t>我便说：既然有《古兰经》这样的无始导师，在真实、认识之路上，对那些雄鹰——沾染迷误的哲学、充满妄想的理智之学生——我并无义务给予哪怕蝇翅般的价值。我比他们低多少，他们的导师比我的导师又低千倍。凭我导师的扶持，使他们淹没的物质甚至未能湿我的脚。是的，一位伟大君王的小士兵，若携其法令、命令，便能比一位小君王的大元帅做更大的事。</w:t>
      </w:r>
    </w:p>
  </w:footnote>
  <w:footnote w:id="12">
    <w:p>
      <w:pPr>
        <w:pStyle w:val="FootnoteText"/>
      </w:pPr>
      <w:r>
        <w:rPr>
          <w:rStyle w:val="FootnoteReference"/>
        </w:rPr>
        <w:footnoteRef/>
      </w:r>
      <w:r>
        <w:rPr>
          <w:rFonts w:ascii="Times New Roman" w:hAnsi="Times New Roman" w:eastAsia="Noto Serif SC" w:cs="Amiri"/>
          <w:lang w:val="zh-CN" w:eastAsia="zh-CN" w:bidi="ar-SA"/>
          <w:color w:val="000000"/>
          <w:sz w:val="19"/>
          <w:rtl w:val="0"/>
        </w:rPr>
        <w:t>那些穷究真理者中，仅其一便是《光明论》。二十年来，它那些令最顽固的哲学家与最桀骜的无神否认者无言以对的内容，已公开展现在世人面前。人人皆可阅读，也无人提出反驳。</w:t>
      </w:r>
    </w:p>
  </w:footnote>
  <w:footnote w:id="13">
    <w:p>
      <w:pPr>
        <w:pStyle w:val="FootnoteText"/>
      </w:pPr>
      <w:r>
        <w:rPr>
          <w:rStyle w:val="FootnoteReference"/>
        </w:rPr>
        <w:footnoteRef/>
      </w:r>
      <w:r>
        <w:rPr>
          <w:rFonts w:ascii="Times New Roman" w:hAnsi="Times New Roman" w:eastAsia="Noto Serif SC" w:cs="Amiri"/>
          <w:lang w:val="zh-CN" w:eastAsia="zh-CN" w:bidi="ar-SA"/>
          <w:color w:val="000000"/>
          <w:sz w:val="19"/>
          <w:rtl w:val="0"/>
        </w:rPr>
        <w:t>插入正文的那段注释写于一九四六年。</w:t>
      </w:r>
    </w:p>
  </w:footnote>
  <w:footnote w:id="14">
    <w:p>
      <w:pPr>
        <w:pStyle w:val="FootnoteText"/>
      </w:pPr>
      <w:r>
        <w:rPr>
          <w:rStyle w:val="FootnoteReference"/>
        </w:rPr>
        <w:footnoteRef/>
      </w:r>
      <w:r>
        <w:rPr>
          <w:rFonts w:ascii="Times New Roman" w:hAnsi="Times New Roman" w:eastAsia="Noto Serif SC" w:cs="Amiri"/>
          <w:lang w:val="zh-CN" w:eastAsia="zh-CN" w:bidi="ar-SA"/>
          <w:color w:val="000000"/>
          <w:sz w:val="19"/>
          <w:rtl w:val="0"/>
        </w:rPr>
        <w:t>我手中没有这类密码的钥匙，无法将它们解开。况且，斋戒时的头脑，既无法解开那些密码，也无法完成那些乘法运算。请恕我力有不逮。即便如此，这一点成果也仍旧只是借作者的精神援助、尊贵之夜的福佑，以及从梅夫拉纳的邻近中获益，才得以完成。</w:t>
      </w:r>
      <w:r>
        <w:br/>
      </w:r>
      <w:r>
        <w:rPr>
          <w:rFonts w:ascii="Times New Roman" w:hAnsi="Times New Roman" w:eastAsia="Noto Serif SC" w:cs="Amiri"/>
          <w:lang w:val="zh-CN" w:eastAsia="zh-CN" w:bidi="ar-SA"/>
          <w:color w:val="000000"/>
          <w:sz w:val="19"/>
          <w:rtl w:val="0"/>
        </w:rPr>
        <w:t>译者</w:t>
      </w:r>
      <w:r>
        <w:br/>
      </w:r>
      <w:r>
        <w:rPr>
          <w:rFonts w:ascii="Times New Roman" w:hAnsi="Times New Roman" w:eastAsia="Noto Serif SC" w:cs="Amiri"/>
          <w:lang w:val="zh-CN" w:eastAsia="zh-CN" w:bidi="ar-SA"/>
          <w:color w:val="000000"/>
          <w:sz w:val="19"/>
          <w:rtl w:val="0"/>
        </w:rPr>
        <w:t>阿卜杜勒麦吉德·努尔西</w:t>
      </w:r>
    </w:p>
  </w:footnote>
  <w:footnote w:id="15">
    <w:p>
      <w:pPr>
        <w:pStyle w:val="FootnoteText"/>
      </w:pPr>
      <w:r>
        <w:rPr>
          <w:rStyle w:val="FootnoteReference"/>
        </w:rPr>
        <w:footnoteRef/>
      </w:r>
      <w:r>
        <w:rPr>
          <w:rFonts w:ascii="Times New Roman" w:hAnsi="Times New Roman" w:eastAsia="Noto Serif SC" w:cs="Amiri"/>
          <w:lang w:val="zh-CN" w:eastAsia="zh-CN" w:bidi="ar-SA"/>
          <w:color w:val="000000"/>
          <w:sz w:val="19"/>
          <w:rtl w:val="0"/>
        </w:rPr>
        <w:t>这意味着，它还将呕得更可怕。是的，它以两次世界大战如此呕吐，搅浑天空、海洋、大地的面容，使之染上血迹。</w:t>
      </w:r>
    </w:p>
  </w:footnote>
  <w:footnote w:id="16">
    <w:p>
      <w:pPr>
        <w:pStyle w:val="FootnoteText"/>
      </w:pPr>
      <w:r>
        <w:rPr>
          <w:rStyle w:val="FootnoteReference"/>
        </w:rPr>
        <w:footnoteRef/>
      </w:r>
      <w:r>
        <w:rPr>
          <w:rFonts w:ascii="Times New Roman" w:hAnsi="Times New Roman" w:eastAsia="Noto Serif SC" w:cs="Amiri"/>
          <w:lang w:val="zh-CN" w:eastAsia="zh-CN" w:bidi="ar-SA"/>
          <w:color w:val="000000"/>
          <w:sz w:val="19"/>
          <w:rtl w:val="0"/>
        </w:rPr>
        <w:t>这里，也有一项精微的指示。</w:t>
      </w:r>
    </w:p>
  </w:footnote>
</w:footnote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widowControl/>
      <w:spacing w:after="60" w:line="348" w:lineRule="auto"/>
      <w:ind w:firstLine="440"/>
    </w:pPr>
    <w:rPr>
      <w:rFonts w:ascii="Times New Roman" w:hAnsi="Times New Roman" w:eastAsia="Noto Serif SC" w:cs="Amiri"/>
      <w:color w:val="000000"/>
      <w:sz w:val="22"/>
      <w:lang w:val="zh-CN" w:eastAsia="zh-CN" w:bidi="ar-SA"/>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widowControl/>
      <w:spacing w:before="480" w:after="160" w:line="348" w:lineRule="auto"/>
      <w:ind w:firstLine="0"/>
      <w:outlineLvl w:val="0"/>
    </w:pPr>
    <w:rPr>
      <w:rFonts w:ascii="Times New Roman" w:hAnsi="Times New Roman" w:eastAsia="Noto Serif SC" w:cs="Amiri"/>
      <w:b/>
      <w:bCs/>
      <w:i w:val="0"/>
      <w:color w:val="000000"/>
      <w:sz w:val="34"/>
      <w:szCs w:val="28"/>
      <w:lang w:val="zh-CN" w:eastAsia="zh-CN" w:bidi="ar-SA"/>
    </w:rPr>
  </w:style>
  <w:style w:type="paragraph" w:styleId="Heading2">
    <w:name w:val="heading 2"/>
    <w:basedOn w:val="Normal"/>
    <w:next w:val="Normal"/>
    <w:link w:val="Heading2Char"/>
    <w:uiPriority w:val="9"/>
    <w:unhideWhenUsed/>
    <w:qFormat/>
    <w:rsid w:val="00FC693F"/>
    <w:pPr>
      <w:keepNext/>
      <w:keepLines/>
      <w:widowControl/>
      <w:spacing w:before="200" w:after="160" w:line="348" w:lineRule="auto"/>
      <w:ind w:firstLine="0"/>
      <w:outlineLvl w:val="1"/>
    </w:pPr>
    <w:rPr>
      <w:rFonts w:ascii="Times New Roman" w:hAnsi="Times New Roman" w:eastAsia="Noto Serif SC" w:cs="Amiri"/>
      <w:b/>
      <w:bCs/>
      <w:i w:val="0"/>
      <w:color w:val="000000"/>
      <w:sz w:val="26"/>
      <w:szCs w:val="26"/>
      <w:lang w:val="zh-CN" w:eastAsia="zh-CN" w:bidi="ar-SA"/>
    </w:rPr>
  </w:style>
  <w:style w:type="paragraph" w:styleId="Heading3">
    <w:name w:val="heading 3"/>
    <w:basedOn w:val="Normal"/>
    <w:next w:val="Normal"/>
    <w:link w:val="Heading3Char"/>
    <w:uiPriority w:val="9"/>
    <w:unhideWhenUsed/>
    <w:qFormat/>
    <w:rsid w:val="00FC693F"/>
    <w:pPr>
      <w:keepNext/>
      <w:keepLines/>
      <w:widowControl/>
      <w:spacing w:before="200" w:after="80" w:line="348" w:lineRule="auto"/>
      <w:ind w:firstLine="0"/>
      <w:outlineLvl w:val="2"/>
    </w:pPr>
    <w:rPr>
      <w:rFonts w:ascii="Times New Roman" w:hAnsi="Times New Roman" w:eastAsia="Noto Serif SC" w:cs="Amiri"/>
      <w:b/>
      <w:bCs/>
      <w:i w:val="0"/>
      <w:color w:val="000000"/>
      <w:sz w:val="23"/>
      <w:lang w:val="zh-CN" w:eastAsia="zh-CN" w:bidi="ar-SA"/>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widowControl/>
      <w:pBdr>
        <w:bottom w:val="single" w:sz="8" w:space="4" w:color="4F81BD" w:themeColor="accent1"/>
      </w:pBdr>
      <w:spacing w:after="160" w:line="348" w:lineRule="auto"/>
      <w:ind w:firstLine="0"/>
      <w:contextualSpacing/>
    </w:pPr>
    <w:rPr>
      <w:rFonts w:ascii="Times New Roman" w:hAnsi="Times New Roman" w:eastAsia="Noto Serif SC" w:cs="Amiri"/>
      <w:i w:val="0"/>
      <w:color w:val="000000"/>
      <w:spacing w:val="5"/>
      <w:kern w:val="28"/>
      <w:sz w:val="44"/>
      <w:szCs w:val="52"/>
      <w:lang w:val="zh-CN" w:eastAsia="zh-CN" w:bidi="ar-SA"/>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FootnoteText">
    <w:name w:val="Footnote Text"/>
    <w:pPr>
      <w:widowControl/>
      <w:spacing w:after="40" w:line="348" w:lineRule="auto"/>
      <w:ind w:firstLine="0"/>
    </w:pPr>
    <w:rPr>
      <w:rFonts w:ascii="Times New Roman" w:hAnsi="Times New Roman" w:eastAsia="Noto Serif SC" w:cs="Amiri"/>
      <w:color w:val="000000"/>
      <w:sz w:val="19"/>
      <w:lang w:val="zh-CN" w:eastAsia="zh-CN" w:bidi="ar-SA"/>
    </w:rPr>
  </w:style>
  <w:style w:type="character" w:customStyle="1" w:styleId="FootnoteReference">
    <w:name w:val="Footnote Reference"/>
    <w:rPr>
      <w:sz w:val="16"/>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CinFootnotes" Type="http://schemas.openxmlformats.org/officeDocument/2006/relationships/footnotes" Target="footnotes.xml"/><Relationship Id="rIdCinMapping" Type="http://schemas.openxmlformats.org/officeDocument/2006/relationships/customXml" Target="../customXml/itemCinMap.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CinMap.xml><?xml version="1.0" encoding="utf-8"?>
<cinBookMapping book="Lemalar" sourceSHA256="f403563d8490d8912c0da18c5317fce0426bf8148e18a4c9fc618c3321e305af" glossary="mevcut dört ana kitap çevirisi">
  <unit id="U05343" pack="K13" kind="heading" targetSHA256="f5a81b449a4e525dde5b7c50f0bde50695eeef3c9fe32685dc55d24f830282a7"/>
  <unit id="U05344" pack="K13" kind="heading" targetSHA256="afb0f5a0e9d57a2456bd346f803d180b0ebeda4e08bbff429d2f773af043e70d"/>
  <unit id="U05345" pack="K13" kind="paragraph" targetSHA256="1cca028bc352292cf0708f3d0669c98efade9d8dc09590125cbd636721dc9299"/>
  <unit id="U05346" pack="K13" kind="heading" targetSHA256="7d4146ca082798f06a3a99c87e2244a5ceb683cdbeda049d7b8a5c342b73edb0"/>
  <unit id="U05347" pack="K13" kind="heading" targetSHA256="289e8bcf2ad12c91bb1035b3b0268bf81e81e7da704e8d83a7ffc3b7fcc51e4d"/>
  <unit id="U05348" pack="K13" kind="heading" targetSHA256="1d4cce6515286822eccd931e67a70b324f3539e95abfd416f232a7ab85412295"/>
  <unit id="U05349" pack="K13" kind="paragraph" targetSHA256="0b775877a166cfa4c28be6e2e455241148ee4543e603f7c423382a50863611b9"/>
  <unit id="U05350" pack="K13" kind="paragraph" targetSHA256="f30f2ea0bddca5ea1331d325c524cf9d6de29fd418b79f0d8d33db5b5ee8fb45"/>
  <unit id="U05351" pack="K13" kind="paragraph" targetSHA256="9ee0863c722c4bdafbf82e2471e8e4dfc6a74f761b2b0c9f9507e47d2e68f02c"/>
  <unit id="U05352" pack="K13" kind="heading" targetSHA256="32209fe650edf35260fa22b84d96bbae740a09c9e51fec3967b68e08d7f523c1"/>
  <unit id="U05353" pack="K13" kind="paragraph" targetSHA256="1989c84fae94c97337c968cae2281c51d18cf1af8f672f2fd85f6735df2d1ee6"/>
  <unit id="U05354" pack="K13" kind="paragraph" targetSHA256="3555a6b6245668e7f11a7d728faffc5408d0dd1f94b47fa3af532f9183c8f116"/>
  <unit id="U05355" pack="K13" kind="paragraph" targetSHA256="d194f12272e0c880fbdb014853775a0fd7023c92fa28d31b0b2abe9b5fb05efc"/>
  <unit id="U05356" pack="K13" kind="paragraph" targetSHA256="8ee07bf9b5e02b85235286a27bbd1024f3731f27945fab96d1c425413fca50a9"/>
  <unit id="U05357" pack="K13" kind="paragraph" targetSHA256="f22d126d2c7888572ce9aba555839b4440605b0287cd82098dc85c10fee034bd"/>
  <unit id="U05358" pack="K13" kind="paragraph" targetSHA256="db9267ea92e77c0ac7e3a611336a62006202c329e68c9d913cf453f9e84417b0"/>
  <unit id="U05359" pack="K13" kind="paragraph" targetSHA256="65e07fda8204364f8e58c894f2bf6b6b59bc554ca1576ad08b075e5afd6ed1d4"/>
  <unit id="U05360" pack="K13" kind="paragraph" targetSHA256="573b114741f5e35600acd86b41cbe007edd2c3de362f406e1a4d9c057ac60f93"/>
  <unit id="U05361" pack="K13" kind="paragraph" targetSHA256="4399df4643fe07d143f615ce7b035e585da942d44b60619d1360d58f030c8d4c"/>
  <unit id="U05362" pack="K13" kind="paragraph" targetSHA256="621f6188d789d2c1e171c381b23ac3023403115c6a3f5dec99224806a5ead49e"/>
  <unit id="U05363" pack="K13" kind="paragraph" targetSHA256="53000c4d86b9ea67d7fcf8be305a78d8d6ec7dc40069c843b47405f8e23570db"/>
  <unit id="U05364" pack="K13" kind="paragraph" targetSHA256="b25a5422ca7d435e793f00fa8c59de04c214d5992cfcdee42479b8141f107e18"/>
  <unit id="U05365" pack="K13" kind="paragraph" targetSHA256="946c4462d4094684307af29c12e62166fa7f94f8b87ebfd553b3d60d1a3768d5"/>
  <unit id="U05366" pack="K13" kind="paragraph" targetSHA256="2eae2aef5949cc03b5d151b81cd4517d372813581af248bbb4c296c7f997dee0"/>
  <unit id="U05367" pack="K13" kind="paragraph" targetSHA256="286ba61b9ab47dc9ac86a55f1b9c3b71fc4c225b415e8eae85244fb223675fe6"/>
  <unit id="U05368" pack="K13" kind="paragraph" targetSHA256="f563e5f443bc7e4cf6a53c15ba34cc0ea7077b060e6ae1d82b6eeef17244d034"/>
  <unit id="U05369" pack="K13" kind="paragraph" targetSHA256="967895de9f0a38ac556e1ae62da268dbcfc2776c68e4cc1f47f8c56e4051934e"/>
  <unit id="U05370" pack="K13" kind="separator" targetSHA256="a7f878b8ced1a7957c560d573e30ddbbc1696e38c370513aacbbf4bff12e7f43"/>
  <unit id="U05371" pack="K13" kind="heading" targetSHA256="6951a69f5fa774f4b5cd04a69d8421bf781e4cba337d5eb6003c45c741fe6d98"/>
  <unit id="U05372" pack="K13" kind="paragraph" targetSHA256="8c32bdbe3fd623169959a01b1a00b79ee2ab8866f45b796c6aa1e5b6da9b8c0b"/>
  <unit id="U05373" pack="K13" kind="paragraph" targetSHA256="ada7f24149e683c8138c98e3eb87d835749eda5983fd8b55fb1492848e246560"/>
  <unit id="U05374" pack="K13" kind="paragraph" targetSHA256="754ac59c9cd5caae983eb33e6d6b8181bb1960b4c472e9d481690062f378951f"/>
  <unit id="U05375" pack="K13" kind="paragraph" targetSHA256="76d2d1227e0aff2122c6ba30d48d91c850ad0b89730a8c2a561ff10750be2bd9"/>
  <unit id="U05376" pack="K13" kind="paragraph" targetSHA256="3638ef771f6ff0f7621a728c0a9bec38d5bba72b7bbc69d0fc0e4bc31c217351"/>
  <unit id="U05377" pack="K13" kind="paragraph" targetSHA256="7cdd6687a9d085a49950fea81c3ad3fe22e96bbd76360149ec9027845b4ad9c8"/>
  <unit id="U05378" pack="K13" kind="paragraph" targetSHA256="81ece7c122273494c3021df2d39f1366c6403fdaaee6c3389b1349ea6a2a40d2"/>
  <unit id="U05379" pack="K13" kind="paragraph" targetSHA256="eee16fb2270dd5583b0f514758aca1ee716dc944891d61a9ff56fd239a118944"/>
  <unit id="U05380" pack="K13" kind="paragraph" targetSHA256="50ad5fae6e14f11993eea81fb9c3532fd7de894e4c8bbda301f59259900fc1ee"/>
  <unit id="U05381" pack="K13" kind="paragraph" targetSHA256="e16bcda9d0887cc48713d293ced2cebe3488f1e11c31f32e15f27115c8343ebc"/>
  <unit id="U05382" pack="K13" kind="paragraph" targetSHA256="a8d98ae1eec5d5985d219786dbdb7b3c080627cc5b2660fcc35e5b55ffbfc11e"/>
  <unit id="U05383" pack="K13" kind="paragraph" targetSHA256="0cd072b422b8672c1d95d247cb46cb228f168399f47d554f18db1fde710cc861"/>
  <unit id="U05384" pack="K13" kind="paragraph" targetSHA256="90da73c530c9f0e86fc3afe13893a9141f46fcde0b18d8f25dbb4003abe2df5e"/>
  <unit id="U05385" pack="K13" kind="paragraph" targetSHA256="f1a1589b18c4d916ad644c5d600e3391e9fb560b9842d2558ea6cb1d479fe8ae"/>
  <unit id="U05386" pack="K13" kind="paragraph" targetSHA256="f1408a963e0e1b2e3ecf3d2dd921a78bb79a1445caa3b5a4f6130e269e9cd20c"/>
  <unit id="U05387" pack="K13" kind="paragraph" targetSHA256="8f1671da0f1a08d40919386002bbfec4ecefb46bae7af2d6c183bfcbe63da4a8"/>
  <unit id="U05388" pack="K13" kind="heading" targetSHA256="cc4b51bc40063c8e5fa8d9f956c494bff4194b649631a0153a25d0626efc2a12"/>
  <unit id="U05389" pack="K13" kind="paragraph" targetSHA256="b27e9a1f2b83eba4483e2d42462b16914cf88ef9829bc61e3b365444bc877c38"/>
  <unit id="U05390" pack="K13" kind="paragraph" targetSHA256="3accca0852bb6d20b240bed75fc563b5f01be9eb697248bb68bb69cde235c3ad"/>
  <unit id="U05391" pack="K13" kind="paragraph" targetSHA256="df6947e81e24828d7d0bfa75611d8235ee5c38fb597738e592a92ea6db472c98"/>
  <unit id="U05392" pack="K13" kind="paragraph" targetSHA256="2be8e54c92936cbf6663889bd1e11207cd15dc9df432ae9089bfd09d1bd82c9c"/>
  <unit id="U05393" pack="K13" kind="paragraph" targetSHA256="41640fd2846c9254e381b7dfaefb0e7f67feeb08623767acb54ad42d1feaf057"/>
  <unit id="U05394" pack="K13" kind="paragraph" targetSHA256="6d848b5e83872d516539e53b5a3aa577cd0a50efe7c9853f464cb83e8936b47a"/>
  <unit id="U05395" pack="K13" kind="heading" targetSHA256="1c3a81ab87b0caecbd56eb35723e1d976aa394cf2499ce9d3e6c8ca415372c90"/>
  <unit id="U05396" pack="K13" kind="paragraph" targetSHA256="e125fd972763a2005c7cca18970c093fbc58180df80cd72f7008c53ef0a6d8eb"/>
  <unit id="U05397" pack="K13" kind="paragraph" targetSHA256="d427bd79961b027b151585b09fa6855a8fe3052b646b0b07e05c50982043a2a5"/>
  <unit id="U05398" pack="K13" kind="paragraph" targetSHA256="1015f69db22f3b45ab98d1ceece7ac7cff1ed1954c21ed6717bc2733948bbbf5"/>
  <unit id="U05399" pack="K13" kind="paragraph" targetSHA256="e4aacd51d8affd3bd11e03dc3783c8e727d9b8f97d32153211880592db38cd5c"/>
  <unit id="U05400" pack="K13" kind="paragraph" targetSHA256="03abf044cc4faf4686458ed43152af6e36a3f282436d8f41976f18a2c06857db"/>
  <unit id="U05401" pack="K13" kind="paragraph" targetSHA256="4c33da0d486e745f48d9cb8eee037523d3f81c5b1a10c2170f04db4b15c60d89"/>
  <unit id="U05402" pack="K13" kind="paragraph" targetSHA256="a862a9a15792e49372abdb645b4d33a14713b64c037d787d00a1eb14d8c90a5a"/>
  <unit id="U05403" pack="K13" kind="heading" targetSHA256="660c2824f23ba7fac64bc77238b10316a8f8ee672c8030629659e83ca9b966a0"/>
  <unit id="U05404" pack="K13" kind="paragraph" targetSHA256="a00cc7bc3498839a572c366cd36544144be1697087b1f7892ff17d4f1453b134"/>
  <unit id="U05405" pack="K13" kind="paragraph" targetSHA256="c7fdf8979e3850fd98faaed6f8b446e586dbd30820476ac08bead84da7db0df0"/>
  <unit id="U05406" pack="K13" kind="paragraph" targetSHA256="e2e071004b613962a6a33ee431a20f81e6672bf2c2028b08b1e1517a648a8445"/>
  <unit id="U05407" pack="K13" kind="heading" targetSHA256="9efd172ee7817295580b56e74fbfe139f9e6b5828d088aeef3ea90731f27d97d"/>
  <unit id="U05408" pack="K13" kind="paragraph" targetSHA256="a71ca6b2b13a57bdb44bab846809e96b496237ea46381d12a58ed93105566644"/>
  <unit id="U05409" pack="K13" kind="paragraph" targetSHA256="5ff458a1fef7b2e68aae5a6afec908d438710254a4700a96d22255b3a671cca8"/>
  <unit id="U05410" pack="K13" kind="paragraph" targetSHA256="861b6cc5e0986c339f4120a2287e1c673b87607560b83f42473c50a17c038651"/>
  <unit id="U05411" pack="K13" kind="paragraph" targetSHA256="afb515c6bd3a2c2bfa1426a25f6e395142de66e800dd59ced701cc7406d2337c"/>
  <unit id="U05412" pack="K13" kind="paragraph" targetSHA256="8db22f85e3d96819cdf7bbd9ff4481541fc9d36814e15a4f144319e918e7eed0"/>
  <unit id="U05413" pack="K13" kind="paragraph" targetSHA256="a9adfd98ddd6ce26285e69444e3dc4c766bcf70cb20113344d31552629dba901"/>
  <unit id="U05414" pack="K13" kind="paragraph" targetSHA256="7993771897e6bcbf1ae07b734bd26e4b3f43d9d97401427a4779ffe3678dee59"/>
  <unit id="U05415" pack="K13" kind="paragraph" targetSHA256="ce1b484222fee17ddc6fd42920070d2a304f9b6036c2d08460d408872d244bb8"/>
  <unit id="U05416" pack="K13" kind="paragraph" targetSHA256="8fd9d6d4e8c3fd4e43a52f3ffe2cf35ea462a172a2772a25968d893f01ae05d3"/>
  <unit id="U05417" pack="K13" kind="paragraph" targetSHA256="25a7a58ffdeeef85c748909456a6ef51bd7a682386d023b000c77380fdef0bcb"/>
  <unit id="U05418" pack="K13" kind="paragraph" targetSHA256="7e3e10db4629e7b90243bc1e71ffc5ad70665a446310b4b46f81f28ff3673160"/>
  <unit id="U05419" pack="K13" kind="paragraph" targetSHA256="bca688128ad7eb7025aadda866014889f38743d18fd3c7baa801200fcc077982"/>
  <unit id="U05420" pack="K13" kind="paragraph" targetSHA256="0048babfb67b7abe146986b59ed1763b58f5b0a327db7fd1717fec7f33a10ed8"/>
  <unit id="U05421" pack="K13" kind="heading" targetSHA256="4c543121144dc2803b2b0c780180069863c46f9fa3c0425ebd8f4fa0f2dcbdea"/>
  <unit id="U05422" pack="K13" kind="paragraph" targetSHA256="d4d01c04d7c20b8510e9d3ed81ec486def55888f57d55f942561adf705bd9a3c"/>
  <unit id="U05423" pack="K13" kind="heading" targetSHA256="1e7b1ab905f0225bf505cc36627663abf08f06da9ae79ba8e302aa605d20a217"/>
  <unit id="U05424" pack="K13" kind="paragraph" targetSHA256="e4084876b64a8e5349f7c3e4bfbf48b1bdf84bb12d62893885031cccf088dd7b"/>
  <unit id="U05425" pack="K13" kind="paragraph" targetSHA256="ca31f762110f4350558e595d5c79e4d091e3b4a3fac0d06405fa61bc94d1154e"/>
  <unit id="U05426" pack="K13" kind="paragraph" targetSHA256="3255e2508c76e01d7f0c03b708b42296c4652fc7aaf929bace01aeab6bd6b774"/>
  <unit id="U05427" pack="K13" kind="paragraph" targetSHA256="752046430cbe2760bc43c3e42770631b0a03c8e1fc4ea8a940fe042ffec4a8c4"/>
  <unit id="U05428" pack="K13" kind="paragraph" targetSHA256="c23a2da0faca3d6d6fc674e6ca780de69a57e9453ee384d2a5c3b152e2edeaf6"/>
  <unit id="U05429" pack="K13" kind="paragraph" targetSHA256="bf8476de0a5474e14626a986276b34bc9294ce5e07873af9c227a7cf6de81a5b"/>
  <unit id="U05430" pack="K13" kind="paragraph" targetSHA256="63e7dc0af38a7bdc6c5724040f2f47d05c3272132fc21591ed141c964fd906c1"/>
  <unit id="U05431" pack="K13" kind="paragraph" targetSHA256="4a29023c4f8bfb637f8e913f299c5e698919fbb4842b72f349298a70354cab18"/>
  <unit id="U05432" pack="K13" kind="paragraph" targetSHA256="4d36acaafacc993e72aaae4ac6f825c808c5416535d38822927a1f2b1e50c118"/>
  <unit id="U05433" pack="K13" kind="heading" targetSHA256="b76a293d40f8ed51cb458b80987ca3bbd4693730fd5cac8cc379581dc956f32c"/>
  <unit id="U05434" pack="K13" kind="paragraph" targetSHA256="d3e2f541be7a4127d7a3ef1ca1881c00c5f88b37a0c49e3c1553408ec9b98801"/>
  <unit id="U05435" pack="K13" kind="paragraph" targetSHA256="6d4651a495b4091b0551012c6d9979c61760b4497dc8102105271e6088003cbf"/>
  <unit id="U05436" pack="K13" kind="paragraph" targetSHA256="59126b37840c5ff895b6755d99d08ac9d5110d7eec8984dff6770537cc57b72a"/>
  <unit id="U05437" pack="K13" kind="paragraph" targetSHA256="3c50342ea7a4b59db57d207d2caa5d0109fe7e968a5eaf6bd732ff9b988e295f"/>
  <unit id="U05438" pack="K13" kind="paragraph" targetSHA256="2ced23aaf589d344284141021ed55a95f580df44f6e43400110aa5764d982abf"/>
  <unit id="U05439" pack="K13" kind="paragraph" targetSHA256="a98a4fb7d0d08aa22721a2ee1acfa087647ca01452ceff24dc31302c1ddfdfd6"/>
  <unit id="U05440" pack="K13" kind="paragraph" targetSHA256="929c8634b38e911cc8c37c0f1ffc5ba21cf00a8e9f62a0ebda4fd55f5cae05e7"/>
  <unit id="U05441" pack="K13" kind="paragraph" targetSHA256="959e9fd0a911379d4d16fa547172aaa093f7370ceb8f4deb9c83e76fe449a6eb"/>
  <unit id="U05442" pack="K13" kind="paragraph" targetSHA256="516230a443b248bf833c1cbd081f5362625a8dc43e95f08decc5b26281a50414"/>
  <unit id="U05443" pack="K13" kind="paragraph" targetSHA256="ef91a846675f9db2f21273226f5084a8a83dee23287919f9cb66195f050b0411"/>
  <unit id="U05444" pack="K13" kind="paragraph" targetSHA256="905f38de198715cd232d0a77e52c22dce6252d868b1828bf2ecdcf3c8f8c682e"/>
  <unit id="U05445" pack="K13" kind="paragraph" targetSHA256="dcb6a94684d18e4d8404086e167e47567265271ecbd63720f83efb4e18b04914"/>
  <unit id="U05446" pack="K13" kind="paragraph" targetSHA256="67b6a26a43abf254feae32628dc7f6f91b18086f19d91ab38583d1e3c44adf64"/>
  <unit id="U05447" pack="K13" kind="paragraph" targetSHA256="9a3b824d6badf7a650d1a96a858b78efbad2c31346b3843cc6c5990dbfe8b8f5"/>
  <unit id="U05448" pack="K13" kind="paragraph" targetSHA256="de4015aa7c476567ebfe04c7b189eb7730af6737facc3a4e6fbc6dbd43ce3a31"/>
  <unit id="U05449" pack="K13" kind="paragraph" targetSHA256="4dfee1f30b58f0ce8c3294d8aad2f2a4654e11629f5505adee489f36066d7e87"/>
  <unit id="U05450" pack="K13" kind="heading" targetSHA256="c01380195166442da0727dc9647981134710f18dd4d70941164d85c319c1b7cb"/>
  <unit id="U05451" pack="K13" kind="paragraph" targetSHA256="9f26fa5e1f13b45e370ad70a00a5d668489e8a03bb83c8a4dda88ac72224662f"/>
  <unit id="U05452" pack="K13" kind="paragraph" targetSHA256="36f151c6868a1dba69821f8cb7e61018c55bd1a04cdc9679363d8e88c237c89f"/>
  <unit id="U05453" pack="K13" kind="paragraph" targetSHA256="34e705fc70d9f5e15f445498e203b5390db1312eb77eb61a337cc3214736d676"/>
  <unit id="U05454" pack="K13" kind="paragraph" targetSHA256="ce4a1c7137370f359dee0ac081b28df705ea15b0113475ce0442b9318cdfade4"/>
  <unit id="U05455" pack="K13" kind="paragraph" targetSHA256="a32f1c360a379e0a824540e0c4828e823342da59910fca54a9e44f77c08fe7e3"/>
  <unit id="U05456" pack="K13" kind="paragraph" targetSHA256="cd4eaaac54fdc2a574662915f6cfa7361a097d29ccb23fcf951c587d5d2ffcd6"/>
  <unit id="U05457" pack="K13" kind="paragraph" targetSHA256="0f8617f23c99ad87529e7c62be720ea397b393671bc499a94e8eb2051c29f8b3"/>
  <unit id="U05458" pack="K13" kind="paragraph" targetSHA256="83e0d1dd611591a729bfb05bc5574a6928939f3bfbe073fcf7f34ba98f655cd3"/>
  <unit id="U05459" pack="K13" kind="paragraph" targetSHA256="d22b1e5bb0c66323f7b3a3042569326902dcab4436325ebdc07921b64887852e"/>
  <unit id="U05460" pack="K13" kind="paragraph" targetSHA256="6681f1854f71c3296e6a4c9b4ad4cfeaad37370e4eeb6f16186fcfdcfb64a875"/>
  <unit id="U05461" pack="K13" kind="paragraph" targetSHA256="34bef4e5560f7be2c5962edf936268187a6fcc09245827a3904ce1bfcb568a31"/>
  <unit id="U05462" pack="K13" kind="paragraph" targetSHA256="f71e7273382e6502b4c7f6977cb2473edbc7e8edaa484004119d475f4ce8fd95"/>
  <unit id="U05463" pack="K13" kind="paragraph" targetSHA256="984847b5782542191e9940155194d39b9292a58a0788f598e50c4f4499cda2d4"/>
  <unit id="U05464" pack="K13" kind="paragraph" targetSHA256="0e100a370e12e3f54f69bab1a20a5b29ce02bf617d2c7ccb3a6632f357f58a09"/>
  <unit id="U05465" pack="K13" kind="paragraph" targetSHA256="785f08f021448d64bc073f52b7d42a05c3b37e46450c1f3554137c4647f7b0e9"/>
  <unit id="U05466" pack="K13" kind="paragraph" targetSHA256="6b9ad9ec30504dc4f4a39456331ec724fb31d8b653abe14f2af3583f0e56caf0"/>
  <unit id="U05467" pack="K13" kind="paragraph" targetSHA256="d9f8f9bfef92959d150f3549b0bd36b47c82c0dce16aa6f4b96bec8331f01160"/>
  <unit id="U05468" pack="K13" kind="paragraph" targetSHA256="519ea410adaaf88a4cab85780821abf683b3bba59fea16a4301a44befcabdc0e"/>
  <unit id="U05469" pack="K13" kind="paragraph" targetSHA256="b92963d464d3b6739d510c93e9c02d7983801b9de931c4a42ce6a3f2956c9953"/>
  <unit id="U05470" pack="K13" kind="paragraph" targetSHA256="e7b781adb9ea82ddbe9fe0344db7c4c7d047002e995bcb9f781ec64b469687d7"/>
  <unit id="U05471" pack="K13" kind="paragraph" targetSHA256="efae4d69e8827e8faca040d681cc18c8472c17c445af99dc845f69120133807e"/>
  <unit id="U05472" pack="K13" kind="paragraph" targetSHA256="53e8599bf355fdcf46d906f0de0e1b3ddeb15ddcea83b6764b3a85578a0c7b42"/>
  <unit id="U05473" pack="K13" kind="paragraph" targetSHA256="899eee9ed16f2e5fca4f6905bd04c551607c15d379ce20590138523025bc1b16"/>
  <unit id="U05474" pack="K13" kind="paragraph" targetSHA256="e62665c1e44f4af7a0d524ea30a96d9699d136b7579f3621fddc53c9f2880ad9"/>
  <unit id="U05475" pack="K13" kind="paragraph" targetSHA256="5365ac24019aeb1c33df79c229c0eb6dcba5941d7bb473fac5727e2d06c7d08a"/>
  <unit id="U05476" pack="K13" kind="paragraph" targetSHA256="e4d47acc4b5749a75b6d7c3e4a374a6c8c40eab9bc277d5ee34e8156383a6c2d"/>
  <unit id="U05477" pack="K13" kind="paragraph" targetSHA256="8a353b0e30beae9683fc72ccc6155b0e07a9368bd496676eab3b1949dfdda426"/>
  <unit id="U05478" pack="K13" kind="paragraph" targetSHA256="063d2934afcf34d63546cb78fd648cbeb0754a43fde926e441d2aab9d4fff560"/>
  <unit id="U05479" pack="K13" kind="paragraph" targetSHA256="5dde219a3c1afcf19a9dc0e19999ad886c058c503d4c7437d199c4d4476d7a48"/>
  <unit id="U05480" pack="K13" kind="paragraph" targetSHA256="715c6b4be8bfee15fd937f87de5de1f730a62487d40999234dd3c2ab7f0ede61"/>
  <unit id="U05481" pack="K13" kind="paragraph" targetSHA256="3c3544ccdd6447a0a4c4425d4e357af6e1c2d63bb26071a05117aa231040619a"/>
  <unit id="U05482" pack="K13" kind="paragraph" targetSHA256="6b22ceacf2fc0d3e1fbca18afb2864fe5583170a02f2eb18093247fbac105c1f"/>
  <unit id="U05483" pack="K13" kind="paragraph" targetSHA256="b5f3b1f0cc99078986bf9f2249ffbb2a1970d52c9282e8f791ee445cef6c392b"/>
  <unit id="U05484" pack="K13" kind="paragraph" targetSHA256="4a2725603e647ab7aad30aaa211002308fb28b1d83efe5585a4f28cd9ec620b6"/>
  <unit id="U05485" pack="K13" kind="paragraph" targetSHA256="0bac656a48f870125e4b1864bedbdda6134d518014dffdbe5e6c27117c5a471f"/>
  <unit id="U05486" pack="K13" kind="heading" targetSHA256="a80896109a3db142ed1939f16c5d0617170cdff9277e254b4453018e3ecc23e5"/>
  <unit id="U05487" pack="K13" kind="paragraph" targetSHA256="bc5db0b3e1fee27f4a86fad62e8132a66d8d0440d455a204da3f4ec0b2e5de52"/>
  <unit id="U05488" pack="K13" kind="paragraph" targetSHA256="b0788431143893797c77438ca7a289643427e063eb0d53d7027506bbb70651d7"/>
  <unit id="U05489" pack="K13" kind="paragraph" targetSHA256="9fc42edab0efe61efa503511a9a5d94716ebed24446209374d31d3da6eaff22c"/>
  <unit id="U05490" pack="K13" kind="paragraph" targetSHA256="752c309ffed927c80f43ce1e20e379d9d234386e03a52b108944a5ac95de0fca"/>
  <unit id="U05491" pack="K13" kind="paragraph" targetSHA256="e3b09ad5c6ad70c5cbb9b4364d289f5a1b88575d51700269a1dfa82a18eea12c"/>
  <unit id="U05492" pack="K13" kind="paragraph" targetSHA256="265fdb06fce8d02cd7ec30da6a0ad5a8701f87f4d493be6b5f8aa5eec630ca1a"/>
  <unit id="U05493" pack="K13" kind="paragraph" targetSHA256="502c66d1fbbb212ac870a51a482071f774467bc587680d4c11499e3074a6a0dd"/>
  <unit id="U05494" pack="K13" kind="paragraph" targetSHA256="fd21b60f8aeb35e2bfa5e7ac30ea822f923f571fd735b9730eded08e80f3f30a"/>
  <unit id="U05495" pack="K13" kind="paragraph" targetSHA256="b1c78019d7d9853654bf01058bd2f46f086816c0f0acdc2d1310360472ecf9b7"/>
  <unit id="U05496" pack="K13" kind="paragraph" targetSHA256="9f696ff4a9ef5a2cf68c3189816366994fa80e9048eddfcf0de6b42ab2d221fa"/>
  <unit id="U05497" pack="K13" kind="paragraph" targetSHA256="ac9a49ee5fb91bef7680d615584ef6236aed2d978728b5cd77a817828dc0d133"/>
  <unit id="U05498" pack="K13" kind="paragraph" targetSHA256="e7cddcde2342514002d794fdf13c9cfcfd10f6053b2302659d59d33016566102"/>
  <unit id="U05499" pack="K13" kind="paragraph" targetSHA256="716faf542a798b794b5b2629c2088470cc058b9c02bb790cd3a8011df3ccfd10"/>
  <unit id="U05500" pack="K13" kind="paragraph" targetSHA256="d6435ecb2d5b6345240e86eebc9226653baa30934ce3abb833a058bcc2677fe8"/>
  <unit id="U05501" pack="K13" kind="paragraph" targetSHA256="e0bbfbe9a123aae22ecf315db8c97a638bfdfec1a76687423bf12f76bde1825e"/>
  <unit id="U05502" pack="K13" kind="paragraph" targetSHA256="32bfc76ca32817d4e54debc5bd9ef41a77e46a48ab6861785dcb332328c6de93"/>
  <unit id="U05503" pack="K13" kind="paragraph" targetSHA256="df751f3d96cd5a98f497f59538c1dac13485c9c2e3e61cc24398d5d6f2476a43"/>
  <unit id="U05504" pack="K13" kind="paragraph" targetSHA256="386d6eeeca21eeead0395d9d989a7ac53b4f8604b4b7fc8b27418f19ce0ef075"/>
  <unit id="U05505" pack="K13" kind="paragraph" targetSHA256="4ce28a260bb141999e342439ffa275bbe149b797ed1717c9a49988272a9c88a6"/>
  <unit id="U05506" pack="K13" kind="paragraph" targetSHA256="16945bb8a4ca6cf0eb90bf8c25a4f918c3b0ed8efed54778d37db88918b66435"/>
  <unit id="U05507" pack="K13" kind="paragraph" targetSHA256="3c4125ab02717c3ef854558e65fc2ac2fa9063ca30d0642655fb3910e4f95105"/>
  <unit id="U05508" pack="K13" kind="paragraph" targetSHA256="4c8e9084fdb19347ac4fef414982f146335ca2abf8755e71ce499552e60ecea6"/>
  <unit id="U05509" pack="K13" kind="paragraph" targetSHA256="8c4889409844b1adc9add791ec4b76e140db8fe4740ccecde57c9741d9b38e59"/>
  <unit id="U05510" pack="K13" kind="paragraph" targetSHA256="ee33168baa8562541246a2658f17e3706aaace83606a9f2309f1bf16ba2ff641"/>
  <unit id="U05511" pack="K13" kind="heading" targetSHA256="8cf7f402c4cbf69dd7822cfe83d8a11101872fd200cae796a38b6201903d8c14"/>
  <unit id="U05512" pack="K13" kind="paragraph" targetSHA256="745ee0a9060aa439581533a3c83d59b39231847c1e0a228d4b5c8dfe7d455438"/>
  <unit id="U05513" pack="K13" kind="paragraph" targetSHA256="41e11acf9260fdedc8f8a3d5a9fe5a72c0d84f48746764b60077c356a7d5af82"/>
  <unit id="U05514" pack="K13" kind="paragraph" targetSHA256="7a9051a94e9428f7be132847af678e6e32d191be94fdd5a54f865b75a4c0ad78"/>
  <unit id="U05515" pack="K13" kind="paragraph" targetSHA256="9922ad61efee62a7955e3dda10827ab81aeb9ea8f8c7652914a29b936231e548"/>
  <unit id="U05516" pack="K13" kind="paragraph" targetSHA256="8e0b95aefac22269d284046964ad6867b0ff894a3e7a6e13bd79302e1c1ea0d2"/>
  <unit id="U05517" pack="K13" kind="paragraph" targetSHA256="ebd00c3a0ffcb04930e0853f3414375ba7c2bc6b8e1efe09e72683ee294e7a63"/>
  <unit id="U05518" pack="K13" kind="paragraph" targetSHA256="b10225dfdccece13c3d799e167df30a8c4d214957d894b3dfec7d15b0cadd976"/>
  <unit id="U05519" pack="K13" kind="paragraph" targetSHA256="fac67e8bd8f2102fcff1a92ba8ebb76071c874aef1f6302d7b3e6850aad1943c"/>
  <unit id="U05520" pack="K13" kind="paragraph" targetSHA256="f1e4628b14691d256b78ffdfb56f9bf533fae182187fdeeec5609654320f3a68"/>
  <unit id="U05521" pack="K13" kind="paragraph" targetSHA256="7c65330522ffae3651b43a24af97e8860cfd5544b63e6a490ee9eb7d8b2cc61f"/>
  <unit id="U05522" pack="K13" kind="paragraph" targetSHA256="3eee9cf789e5523304cb7c399995270dbc77b9dbb169cb0e7f713fe2e126b042"/>
  <unit id="U05523" pack="K13" kind="paragraph" targetSHA256="b40581500bb404a398e13fd81d742c878414301f90e3700b64d620c5749f96ee"/>
  <unit id="U05524" pack="K13" kind="paragraph" targetSHA256="39fe7c65d279a2d46a7ff32a689c3d71d4ac2abeeaa31dfaf58932a75c1d9e8d"/>
  <unit id="U05525" pack="K13" kind="paragraph" targetSHA256="c53c42b3d70023dc20ed74c97d208df65e03621ff85aeea544478954f9431435"/>
  <unit id="U05526" pack="K13" kind="paragraph" targetSHA256="38789dc7217afbe92b26c4ca3637e491e6310bba89fb77e5f690619dea060e2b"/>
  <unit id="U05527" pack="K13" kind="paragraph" targetSHA256="4d7ec33f62aff598e0057b8e60950023f492d5ed69ad2e28bd7573f7a0ad5f65"/>
  <unit id="U05528" pack="K13" kind="paragraph" targetSHA256="e8eedfe9cc7d8c128d44cfdff978535788b56a1d0ea6fc24e948e6fa14052453"/>
  <unit id="U05529" pack="K13" kind="paragraph" targetSHA256="4eaac0062eaa7af9cae83a596bf80efcd96c72c2fe66eee29b334fe524be9553"/>
  <unit id="U05530" pack="K13" kind="paragraph" targetSHA256="e1fcf7a51b46bc35752a5cec61d125a35337eabbe73df3f4c3de6878925c4c57"/>
  <unit id="U05531" pack="K13" kind="paragraph" targetSHA256="b082120be520d5867fd25a4cd5b263d2a7ff65121d251342ef71ff6f06b0b876"/>
  <unit id="U05532" pack="K13" kind="paragraph" targetSHA256="c4b1f5f147895ea83cd1ff5df2b10eff094f743ab556c3e8ac5af9f06df6ee40"/>
  <unit id="U05533" pack="K13" kind="paragraph" targetSHA256="97d7fb216a9b13b1d0280b5caf77922a27e03bd5f82c130303d5849bed3a10f5"/>
  <unit id="U05534" pack="K13" kind="paragraph" targetSHA256="f6b597b6682536f3f798a59d4cd5b482b253388dfa08a0dad595f8f25af1484f"/>
  <unit id="U05535" pack="K13" kind="paragraph" targetSHA256="87352e514dcddae5fad9fe9d8deca15dfc9f3e4cfb89306e54ddb1b0d49674f7"/>
  <unit id="U05536" pack="K13" kind="paragraph" targetSHA256="29cd9784d3de31549d6d178d29c0ffa227b502c161a5839df4349ac1c02e8fee"/>
  <unit id="U05537" pack="K13" kind="paragraph" targetSHA256="f546377f3203814a8e05fe60bb055abb0cf79b57c12e7d3c6ac521c818a51994"/>
  <unit id="U05538" pack="K13" kind="paragraph" targetSHA256="ad65ae80d58542e83d2527dcf69ae27eb6ea9a48845b1de35411aa778853c1db"/>
  <unit id="U05539" pack="K13" kind="paragraph" targetSHA256="11097c16947825a2a0e844374266d4fc5d19a81e433d81e96dcba79611380745"/>
  <unit id="U05540" pack="K13" kind="paragraph" targetSHA256="64dc137a28bf0093ae9c2e4490d9bcdb9734fe515107d40bccd9af9426ccf375"/>
  <unit id="U05541" pack="K13" kind="paragraph" targetSHA256="e619a04dbc5a026cae67640a4ce6fcb41104a7b30e1abc618b45b88283a16ae5"/>
  <unit id="U05542" pack="K13" kind="paragraph" targetSHA256="921fe783a0c7410e1c3d8db14e74c0a22e35f1dbb04ed9ce9d4b672264c7b7c0"/>
  <unit id="U05543" pack="K13" kind="paragraph" targetSHA256="b9c2eb6783ca59d1028f7035d9b00c7a50c2fc8f40744981ac1b433c0594cc56"/>
  <unit id="U05544" pack="K13" kind="paragraph" targetSHA256="9dbf4a946ef779f2fb2b78720a5ce04edf9ff0197730952ef29f6bfdd0411082"/>
  <unit id="U05545" pack="K13" kind="paragraph" targetSHA256="c629ffb5ba9856a8c7a06253331db8bbb2b27bb3b5cf0c74ea0dca3a780acb73"/>
  <unit id="U05546" pack="K13" kind="paragraph" targetSHA256="906f2e7b53000f133bba31c3dfbc3f90c665d35a746b753539415e2f9c3d7804"/>
  <unit id="U05547" pack="K13" kind="paragraph" targetSHA256="699b06807ea92f256e93c13bc8bece253c8096908c6bee5d86376ed327a4484f"/>
  <unit id="U05548" pack="K13" kind="heading" targetSHA256="36997362081c1df018b0adf6a526dde95af7269634a46cc1869ffd0f8ce7b79a"/>
  <unit id="U05549" pack="K13" kind="heading" targetSHA256="904322a424765833101266f8b6eac72e1f1ce92543fcdfab66e976046e76d6a7"/>
  <unit id="U05550" pack="K13" kind="paragraph" targetSHA256="e09149781c62593055c3476c9a9d262b27efea4edbc8a1db2edc4e99b03de208"/>
  <unit id="U05551" pack="K13" kind="paragraph" targetSHA256="cd78db47fedc24689659f7c91a25517aca8d2bd0a2380df36d7103c811e889c8"/>
  <unit id="U05552" pack="K13" kind="paragraph" targetSHA256="56c46c7be7f4c05f6ba191573b9769d146d54516209032a3ef39dedecbb53d6d"/>
  <unit id="U05553" pack="K13" kind="paragraph" targetSHA256="411294fe234d17a80f5f1d32b5eba8832c7262bbd4ebb9d3f8167407c7bf227f"/>
  <unit id="U05554" pack="K13" kind="heading" targetSHA256="56d9e60ba54ab1682eae030d8eae2f23a8266ffb02a2a385c10cb4d7903ed293"/>
  <unit id="U05555" pack="K13" kind="paragraph" targetSHA256="8eb45045ea58c95c25ca7a152597053c53eff6f2ed5638d010ae1590fdc67552"/>
  <unit id="U05556" pack="K13" kind="paragraph" targetSHA256="accbe613b174aa0e836edec235dcdf24331e1e6638d08366c2cf660df8d53184"/>
  <unit id="U05557" pack="K13" kind="paragraph" targetSHA256="7d644068120fd258338e5d2d9a6867daeed8e8231d21e71951f088ad440971a2"/>
  <unit id="U05558" pack="K13" kind="paragraph" targetSHA256="4ea0610107fc8df32af3b39e632bca314176c9093913347274ba73f767047126"/>
  <unit id="U05559" pack="K13" kind="paragraph" targetSHA256="388d25cd93a182f1d7ae59e2e41f335293fba3ccedef88926899def016100cfa"/>
  <unit id="U05560" pack="K13" kind="heading" targetSHA256="b83c19fd48b236bb62ebd5b6a4152d8e65bfbd218709f64354461ffdc6cbace3"/>
  <unit id="U05561" pack="K13" kind="paragraph" targetSHA256="c9b1db5e3b138beb439231f566bf42de77661e0ae40858b84949c2db3f056761"/>
  <unit id="U05562" pack="K13" kind="paragraph" targetSHA256="5be7381dc3716656c87f1035582397588be2bfa2c0dcb4a28c14d250c407638f"/>
  <unit id="U05563" pack="K13" kind="paragraph" targetSHA256="b487f713c6cb3d1cbf4c12af6f082be93bf711c991f1a9d3bf63efea8c5fc608"/>
  <unit id="U05564" pack="K13" kind="paragraph" targetSHA256="6568cb708475cb9b007118a083ddd70225dad88256a0c96d4b9ec552a63f5534"/>
  <unit id="U05565" pack="K13" kind="paragraph" targetSHA256="93ec02cc4aa1d4f1438739cc6a89751668bdf0aeed69a8c9ffe399bbb0c0f8e4"/>
  <unit id="U05566" pack="K13" kind="paragraph" targetSHA256="c02a4b06a0a12651a0523eb51d706fa092f54ddd8b907df507305873bff00349"/>
  <unit id="U05567" pack="K13" kind="paragraph" targetSHA256="efecb3b3c7f605721f652e574013588c51c83009055856cb9438af6cabe4548c"/>
  <unit id="U05568" pack="K13" kind="paragraph" targetSHA256="0ceeb804b60c6a07d7261692b4008e26e1d645ec35f8e9df8446c04820169f48"/>
  <unit id="U05569" pack="K13" kind="paragraph" targetSHA256="335648b15bc748376ed59a172be03f1cbd55ff60fa2f2400f55c76968a601e1f"/>
  <unit id="U05570" pack="K13" kind="paragraph" targetSHA256="74d3463ccfdf47bd069724f39258a0bbd97c2079635d3dae144f43ff77389f27"/>
  <unit id="U05571" pack="K13" kind="paragraph" targetSHA256="415ddddebc47dbd29338ab1ac81de01fcef15509780650ebf10efbc5a1af4f79"/>
  <unit id="U05572" pack="K13" kind="paragraph" targetSHA256="6a4b8f76816e2190da16b7a50306d484a5e709b9426c73ca4e4b2afe2ed1d592"/>
  <unit id="U05573" pack="K13" kind="paragraph" targetSHA256="d710dd2dcb47a42f61b5c5d51ad665b42b3457d02012a3745d0b5aaf6cb97b58"/>
  <unit id="U05574" pack="K13" kind="paragraph" targetSHA256="6f963cb8ff09eb570a94b1f08829444169f0e4b6ed57679490047917ce1b3327"/>
  <unit id="U05575" pack="K13" kind="paragraph" targetSHA256="ade237e9a07d7f98c4d8de9d0ef84e0dd6d2ecc59cb4478a34652a0deaaf25a2"/>
  <unit id="U05576" pack="K13" kind="paragraph" targetSHA256="c5f68c8bbbafb15c1b40fbd63815d715d7459a643509cd7e15ebd14685a7e077"/>
  <unit id="U05577" pack="K13" kind="paragraph" targetSHA256="deb5d068e55b3faafcd7a1d515348693656ba8e2f435f93e07690b0adead1276"/>
  <unit id="U05578" pack="K13" kind="paragraph" targetSHA256="f968075b1d5ba29b51b6420d9ea670d5fab1d8f388de73c90e7e098325776866"/>
  <unit id="U05579" pack="K13" kind="heading" targetSHA256="2f7ae31ef247a74511ad04b45968b14a28621922d9a3b18ea9cd482975e6ab93"/>
  <unit id="U05580" pack="K13" kind="paragraph" targetSHA256="4bdde4d27c3f8e35e774afea1e4f8a8a6384560a55eb3d01cacfef19738018dd"/>
  <unit id="U05581" pack="K13" kind="paragraph" targetSHA256="c139148347189f44b084c6b35b4b42344d4344dfb8bbb4185570c3ee7abb8395"/>
  <unit id="U05582" pack="K13" kind="paragraph" targetSHA256="638d9ee6b810bc961e84039b85ae0e44768767d3f0cae5e7fe382265375e5612"/>
  <unit id="U05583" pack="K13" kind="paragraph" targetSHA256="90d79966247b9361e2e91697e1d50469c9ceaec21efc062fdb0e74cb63255858"/>
  <unit id="U05584" pack="K13" kind="paragraph" targetSHA256="93c311cffb14b5b25c7d4c3ae16defcce40e24395f3a29dd3e8b6253ad5b3668"/>
  <unit id="U05585" pack="K13" kind="paragraph" targetSHA256="46b0b20eaf6ba2436f14456f5b359876ebc2f95eff8b88ff476c04b7120d23d8"/>
  <unit id="U05586" pack="K13" kind="paragraph" targetSHA256="ec8da5a6c3a820dd6e2bc4a7f9ef4261fda60fa36d7a04f6a830beb4134e0245"/>
  <unit id="U05587" pack="K13" kind="paragraph" targetSHA256="d6e3ae7584bb93eb13cab8c31a300ba805de40e5616d6e7b572ed0be2abf5246"/>
  <unit id="U05588" pack="K13" kind="paragraph" targetSHA256="319121e094048e92187a3f31b70827b293ca74fa541fd6022a15046dacc482a4"/>
  <unit id="U05589" pack="K13" kind="paragraph" targetSHA256="ec5f68f61b70f9e69a9e07a7ec233fded0a4847034d18ba19b2337c9fb789b0f"/>
  <unit id="U05590" pack="K13" kind="paragraph" targetSHA256="51fe08502b9ccc21023e8686c310fcd1b3bb0599088347b2ffb40f60c41024d6"/>
  <unit id="U05591" pack="K13" kind="paragraph" targetSHA256="f17ff34c6d148d9ddfafd88dddc8c3de3b88834ff66ac4b5cf6436cc859cbc92"/>
  <unit id="U05592" pack="K13" kind="paragraph" targetSHA256="5656337b2c2c4192f57a665f0240a4efe22db36b1d04c21380002966ba2ffc46"/>
  <unit id="U05593" pack="K13" kind="paragraph" targetSHA256="278cc4d4110c23ad56864afec79c5f83f7b27e3176670daa5eb0b52b7452bc4e"/>
  <unit id="U05594" pack="K13" kind="paragraph" targetSHA256="2bd4887c7c7ba364cee8c08db37878e16f7e8f029f8fbb93094b50794d21ef4b"/>
  <unit id="U05595" pack="K13" kind="paragraph" targetSHA256="b0caf3a2f0aab8162eb5096399cfbad2a7f351e7a979f8b3442decbdaff431c9"/>
  <unit id="U05596" pack="K13" kind="paragraph" targetSHA256="c91b244f2447128cb9592aa274a9e1ff7070faa9e624b45759e12d768f85775b"/>
  <unit id="U05597" pack="K13" kind="paragraph" targetSHA256="c0caeb7b5a6da88043339a2e861b7eb17e6ebb399e36a141b43052b8694d7aa3"/>
  <unit id="U05598" pack="K13" kind="paragraph" targetSHA256="339a43fa9cf165c9d955be01f45b19d7b5b64c97068f86f2cf88c9d811b0336f"/>
  <unit id="U05599" pack="K13" kind="heading" targetSHA256="d6dd1a9200cc0b04159c08000dbc41292d0c9f90b14c116f179d889b6bde93f5"/>
  <unit id="U05600" pack="K13" kind="paragraph" targetSHA256="3e72f2f8bee6fa0a4105b9b607b86c6e1b1b2d9e8af6abff45bf6f433e90df7b"/>
  <unit id="U05601" pack="K13" kind="paragraph" targetSHA256="24e2fc0dbc2502e2a8d0f6e2406c9ce89af08d3c29da74193c0c415e3ae69f53"/>
  <unit id="U05602" pack="K13" kind="paragraph" targetSHA256="a0b3c07cab621ad215bdbf6a621ad6514e38d4cda5aa5e31c251615a3ac6ae54"/>
  <unit id="U05603" pack="K13" kind="paragraph" targetSHA256="6a35bebc6faf337ea1dba971d1d75e32c39e22dc53049dd22af668b3b5fa6d10"/>
  <unit id="U05604" pack="K13" kind="paragraph" targetSHA256="d1cb3a224863d8a3d3c4e21bc132aacc939b415cab7daf1e9e27b89b272c35dd"/>
  <unit id="U05605" pack="K13" kind="paragraph" targetSHA256="fd5b060c239969f8271fea4da879a5ffec5cbcd838d3ad15bff09c43e412092c"/>
  <unit id="U05606" pack="K13" kind="paragraph" targetSHA256="0d50ae86849a3c024bf329743615b5a7ad51595d47eafad2423d54870fa77a50"/>
  <unit id="U05607" pack="K13" kind="paragraph" targetSHA256="e405db28c171318363a2ca0a5fb2640bdad1aa6f48e1d56b5166f94d1968a4f8"/>
  <unit id="U05608" pack="K13" kind="paragraph" targetSHA256="312e07b59f0275448c6be5a50c4e01ba454dc56df3a0613941debeb3eeb49239"/>
  <unit id="U05609" pack="K13" kind="paragraph" targetSHA256="95ae9135e3b6ce1b7382001178bd4aceeb87fd5b374b6ae60c2de5315c3a7dd4"/>
  <unit id="U05610" pack="K13" kind="paragraph" targetSHA256="2eef14ee665242fe85a28bad253fd76ba8f6526ce954fceb8437426f8d02697e"/>
  <unit id="U05611" pack="K13" kind="paragraph" targetSHA256="e0a0eb6a3f4766724a1ca5fcb940071d17220bba9275fb73255d95238d6c5c90"/>
  <unit id="U05612" pack="K13" kind="paragraph" targetSHA256="0df08cd018be3d71adfd543e7009a3ec8c0dd23a7f5b867f13a17b30362cb1ef"/>
  <unit id="U05613" pack="K13" kind="paragraph" targetSHA256="464499c6b4dfb577576c20a4b07e19fa340de0a4e636382962ec6cdb5ea2d47e"/>
  <unit id="U05614" pack="K13" kind="paragraph" targetSHA256="907f778f5d9f173ed8dd2b48395640cba4c5a5a9042259773c71e55581e1fb6e"/>
  <unit id="U05615" pack="K13" kind="paragraph" targetSHA256="f1c13763407d71009caba4098413ebc9b80ce33986d3e30d64949c271be651af"/>
  <unit id="U05616" pack="K13" kind="paragraph" targetSHA256="533c59bfd633adec702fd68d48198d34f73d76937b1b0685d1d36f2bbfc0a247"/>
  <unit id="U05617" pack="K13" kind="paragraph" targetSHA256="3c01c863e91ec629db43cd40462fba3edd582c41db91345a294f61b25bea5ff8"/>
  <unit id="U05618" pack="K13" kind="paragraph" targetSHA256="9c3f603f9346d25972d59c8bca6d99f15a7b64bce966de30059560b233022782"/>
  <unit id="U05619" pack="K13" kind="paragraph" targetSHA256="4a2970a384545827e6f346918ef4d6fb7fcffeb859305044ee77592bfac59988"/>
  <unit id="U05620" pack="K13" kind="heading" targetSHA256="4378b88ddd6c69903bbff01675677a0ec67f5ccf547882c317e2ac6c3c3f625d"/>
  <unit id="U05621" pack="K13" kind="paragraph" targetSHA256="c937d6e97eef6808d61c9a64bb2cfd990f263d75d07629ee7b4993bf416eb89c"/>
  <unit id="U05622" pack="K13" kind="paragraph" targetSHA256="efb7cb31e1582bcd3a3e22f26f35b83ce529f1f67ffe4aa1fa6cbae7c0198204"/>
  <unit id="U05623" pack="K13" kind="heading" targetSHA256="1bf0262a6858527e1be87ca1db3edd3305e3644ae1c1ff43bee2e3a696d26bbc"/>
  <unit id="U05624" pack="K13" kind="paragraph" targetSHA256="5fec2dd4dab0c3e403b3030c5726284d4bb9ea934e60ec5049d006baa3e20781"/>
  <unit id="U05625" pack="K13" kind="paragraph" targetSHA256="92bf4a0ce9497470c4c18faf44f645a4902c5eb6081a55a69243438fe1c663f9"/>
  <unit id="U05626" pack="K13" kind="paragraph" targetSHA256="5f08abc68f5c97296fc55e96dc2095bad6998d343971f2dbd1a6d064c2729acd"/>
  <unit id="U05627" pack="K13" kind="paragraph" targetSHA256="af508212e31342c5f99eeb92a08fb58b10010ce5d8f746dd38411e55c62f69d8"/>
  <unit id="U05628" pack="K13" kind="paragraph" targetSHA256="36c54a43a4db2fa666cff8b7cc5ba1ec24fcb3806e691eb1a34d4361b417556b"/>
  <unit id="U05629" pack="K13" kind="heading" targetSHA256="9802c7a5556b744ed8c84d878dea86bab64b24ff34d47191140056b0e0b580ca"/>
  <unit id="U05630" pack="K13" kind="paragraph" targetSHA256="3c8ac44dd6c7463b60820fc7ec74508e3d94d527f5560fb42cb8390682274e5e"/>
  <unit id="U05631" pack="K13" kind="paragraph" targetSHA256="b43ba8122d6f8c17d4491be93485ddfcc3e0994db5720f0c9ab454f0817db7b2"/>
  <unit id="U05632" pack="K13" kind="paragraph" targetSHA256="671a8ba750c47106bba39b8e6221c8e86bb1b88531da183f3dfbe41522dfc1b2"/>
  <unit id="U05633" pack="K13" kind="paragraph" targetSHA256="0fc2d156c3965257c4793259fe842368aa7d8e1204b7dc122da2f26a1e08471a"/>
  <unit id="U05634" pack="K13" kind="paragraph" targetSHA256="c9b6d67cfff532e3daeb7f1550595f13caf18ea11e9b29871cedabc0571dae7e"/>
  <unit id="U05635" pack="K13" kind="heading" targetSHA256="f2945c3926f2b5870430f2fc6e546a34cf3ccfbf13f573a0a10894ab94edebd7"/>
  <unit id="U05636" pack="K13" kind="paragraph" targetSHA256="f90f332d204308edd1fcd8510f47b9165b603842c2b9bbe9e076a75d5f8df35b"/>
  <unit id="U05637" pack="K13" kind="paragraph" targetSHA256="03698e94cb845c270dbe88a81a83c0d99b9f92bac147543832a74b9f3732b9f8"/>
  <unit id="U05638" pack="K13" kind="paragraph" targetSHA256="e10198019e1069943aeb8a1be888c7f47577c077c2b1cf4b58e63c215fd3ecd4"/>
  <unit id="U05639" pack="K13" kind="paragraph" targetSHA256="90d3f60ef1d9df8263ea89dd1c54924488027e6781e48471b6755d09b3fc6337"/>
  <unit id="U05640" pack="K13" kind="paragraph" targetSHA256="b96d4c5a5c176cac99ed738b90de5e5b26c78dc8a22f8ea065705d780b6f84b1"/>
  <unit id="U05641" pack="K13" kind="paragraph" targetSHA256="28585519b9dd72ca8a8ded9d681d461fd82115356a9f01f4e843d35845184e4a"/>
  <unit id="U05642" pack="K13" kind="paragraph" targetSHA256="8743a989c4bbc02d060c5207b53d594c64d7efdc6fd15d46cb2048706dc6081b"/>
  <unit id="U05643" pack="K13" kind="paragraph" targetSHA256="889f45bd29d1d9ba6219a9328def8697311fd0049c96b7fa3fd8cc6766635a11"/>
  <unit id="U05644" pack="K13" kind="paragraph" targetSHA256="108b04c7b0033a5c3f308f562a3928c6ed0732768b7e31aae71767cfc3a50736"/>
  <unit id="U05645" pack="K13" kind="paragraph" targetSHA256="939c341d8f635a9d90726f3805abf7391cbe0a611c36be87296eff9f2edf072f"/>
  <unit id="U05646" pack="K13" kind="heading" targetSHA256="d25cd472950b873e53718a2e4f413b29f42430217d1e62d61afc6fd2a0168a67"/>
  <unit id="U05647" pack="K13" kind="heading" targetSHA256="6a8cb9c70fd9aeded0093be498b468366b30758620af7a149a754f80cf55dad5"/>
  <unit id="U05648" pack="K13" kind="paragraph" targetSHA256="e07c46bed71b5093d4152e1c2f0b3d05617a752876f409a032e241ac1f197215"/>
  <unit id="U05649" pack="K13" kind="paragraph" targetSHA256="d6ca74c8aa997f427dbcbc3aad9c2cc6f6cb0188d01571bf1a3ad3e7f42963e7"/>
  <unit id="U05650" pack="K13" kind="paragraph" targetSHA256="96dd5026d007f97bb0d7d0fdb4011bae4786950e5a9c7af867904094947b7121"/>
  <unit id="U05651" pack="K13" kind="paragraph" targetSHA256="1eeb7e2e1653ad646f25eae7ac743dd6a390e9757742357061e7eeda2be8795a"/>
  <unit id="U05652" pack="K13" kind="paragraph" targetSHA256="9ebf6f6d4032b43c4be63c9c58ed89e69a9b59c019ee5e591e41655059d9f24f"/>
  <unit id="U05653" pack="K13" kind="paragraph" targetSHA256="a3a5186cfea1d7cda625afcbf07742d1e13003d3c0729499b33803e9f0eea5e8"/>
  <unit id="U05654" pack="K13" kind="paragraph" targetSHA256="0e358ddaf41c707989883214bef1887f349554e65b8d90a7201a112d919d35d9"/>
  <unit id="U05655" pack="K13" kind="paragraph" targetSHA256="e39b70ad5d3aa1deb5d0267265203a964d443a34e073bb950cfddeda7219410a"/>
  <unit id="U05656" pack="K13" kind="heading" targetSHA256="8d9b1a421b2be0ecb051c49dbd1de40e0255849866130ca8f68cb431ece7498e"/>
  <unit id="U05657" pack="K13" kind="paragraph" targetSHA256="f3eb91f56121d65c3542aa79d3845047e102f8e06a24937497a4936516ed3ba0"/>
  <unit id="U05658" pack="K13" kind="paragraph" targetSHA256="e99c7be96c0afdb50bafa2296c0e4b260551125111bfff8b3b0b58409c089300"/>
  <unit id="U05659" pack="K13" kind="paragraph" targetSHA256="73efa5d1e6bd6a184794a33ce5f5ee800da76b992e7b9df90fff22cbcd8e24e4"/>
  <unit id="U05660" pack="K13" kind="paragraph" targetSHA256="e855091101230951a52eb82b482a76664c7c8ef6da36a6976ccd612b9bc75a94"/>
  <unit id="U05661" pack="K13" kind="paragraph" targetSHA256="d43d13276f86d07637756a059f241467908eb40bc820eed060176fd504683157"/>
  <unit id="U05662" pack="K13" kind="paragraph" targetSHA256="e83e37c3719b0a341f9e4fd30a3d440f6feeacac6e579fb6761f64117f5354ed"/>
  <unit id="U05663" pack="K13" kind="paragraph" targetSHA256="e3bc18c2f6bb4304e076ba989dc46ff98df09e08d6b1010f258d53426ae82d05"/>
  <unit id="U05664" pack="K13" kind="paragraph" targetSHA256="72b08a62fcbec8a12070264b50ba1a5496a53a286fa7707413b062189746bb24"/>
  <unit id="U05665" pack="K13" kind="paragraph" targetSHA256="cd1647236ff8c61947102736fd58c2041eee96e68ee1a832056de48493e61b85"/>
  <unit id="U05666" pack="K13" kind="heading" targetSHA256="3f0ff40961dd3b5f6c7e2712734c748877dc42321deb14350dd6dce995779b4a"/>
  <unit id="U05667" pack="K13" kind="paragraph" targetSHA256="3a37062152f1fb001448b6594b189f2df5c65db3bbecec1fb53b0339709c9eb6"/>
  <unit id="U05668" pack="K13" kind="paragraph" targetSHA256="6abbbcf73ce36faba62415c177dc70b524403dc31ec6610faf84cf0d82ffeaaa"/>
  <unit id="U05669" pack="K13" kind="paragraph" targetSHA256="3f0f5cb29b3eab16b3ef3225d8730ab10d6cb9b3afd8ddb9a2c2fd8f04cdd47d"/>
  <unit id="U05670" pack="K13" kind="paragraph" targetSHA256="b654d76d5d7771be8fac0de08dc96059c820601c90232dd4446a6ccfa586ffd0"/>
  <unit id="U05671" pack="K13" kind="paragraph" targetSHA256="3475941e395b09178f6ded1052c1fb2ac65ec30f52f19e5b3b73707124742b78"/>
  <unit id="U05672" pack="K13" kind="paragraph" targetSHA256="cfde98480e941ced6f495e88b33d07f035bf05caad7631f34c074119dfa47b19"/>
  <unit id="U05673" pack="K13" kind="paragraph" targetSHA256="b5f90c8c3e1c6fc982caf59d1c5fa6f60715ac611291529deb6c37f6ef964dff"/>
  <unit id="U05674" pack="K13" kind="paragraph" targetSHA256="b4e330e3fa12e57a339bc0af36fe0615167a5e52978302e6e351c479ee4fddb7"/>
  <unit id="U05675" pack="K13" kind="paragraph" targetSHA256="cb3353943b960e1345080aa99e44e14ab94887132146e8059c4f2f9c27a73820"/>
  <unit id="U05676" pack="K13" kind="paragraph" targetSHA256="0e4b95af3bdac5b8e5af832040d1c6e076fc2265cac984d014baebfa2f1d60c6"/>
  <unit id="U05677" pack="K13" kind="paragraph" targetSHA256="f7cc1aa0d37b6d157f25061d8fef4e8af5d36c441682a601d30693c2d9c0dacd"/>
  <unit id="U05678" pack="K13" kind="paragraph" targetSHA256="abc1d0805994ef54ffaca3dac9109e8811369982e97b22d0d8a99456fe76e354"/>
  <unit id="U05679" pack="K13" kind="paragraph" targetSHA256="dd4e28b6fd4f99e4ab68511548f8d2c2208b0a61b5a6c10141cdccf1651a457b"/>
  <unit id="U05680" pack="K13" kind="paragraph" targetSHA256="bf6489a9b53f7ff83df9a73668a4b5b9ba58fe3c3de2f1461960bad092fd1d12"/>
  <unit id="U05681" pack="K13" kind="paragraph" targetSHA256="8cbdbc15943929caf23470be3bd10e828edc674dd82ed99568c66e5180d86bf1"/>
  <unit id="U05682" pack="K13" kind="paragraph" targetSHA256="4c05320d981d959936bec1923736e4423678b8145b7480e8a15a26c1fdc055b6"/>
  <unit id="U05683" pack="K13" kind="paragraph" targetSHA256="c379bff4ac30aa654ea96511b0677b5865e5b37e01571de970329cacd1b3ea40"/>
  <unit id="U05684" pack="K13" kind="paragraph" targetSHA256="a546206660cab5267edf975eeb140172c9bdfa5453a0ba012bd9c141d1f31520"/>
  <unit id="U05685" pack="K13" kind="paragraph" targetSHA256="1b992eb74ea07081245cb997ca457ab86e4f91b6c6097c0e965ad1e840a091f5"/>
  <unit id="U05686" pack="K13" kind="paragraph" targetSHA256="da9eca74df50e507bd3a77498f1b1afe6b8daee276423ee32512f3e92e1479da"/>
  <unit id="U05687" pack="K13" kind="paragraph" targetSHA256="6995094dd2ab460db987d46a9a74cc184d6d07ad19c9a66e786fd45260648b61"/>
  <unit id="U05688" pack="K13" kind="paragraph" targetSHA256="08abb0224b4b50b836538992862ac0c570f28c6eff89057f57631dd9705ee9a7"/>
  <unit id="U05689" pack="K13" kind="paragraph" targetSHA256="1182ae639a9da511cbbf50c32ff80fc7a5778dfe6442e9b8550b544dcf0855b3"/>
  <unit id="U05690" pack="K13" kind="paragraph" targetSHA256="7419d73cf2dd0d9371c8d2077f46a74c84242b306336e71f2d033b441acb70af"/>
  <unit id="U05691" pack="K13" kind="heading" targetSHA256="d74a3b06bba5dc6a12142f5fb0eb6e99572810dcbd88869f37bb748626ba2aae"/>
  <unit id="U05692" pack="K13" kind="paragraph" targetSHA256="d79205b8271a65555b2b0511439c4efbc54a66fb4eb5bc80a809ade0b10b01c4"/>
  <unit id="U05693" pack="K13" kind="paragraph" targetSHA256="fcd6b0f01fdcb270015ffecbf423f4afdb46b20df3cb9f9e96ae2b2bb5451cb9"/>
  <unit id="U05694" pack="K13" kind="paragraph" targetSHA256="6d86c1e95645752e285760526ae76b0e26f3ca2bcc693f4ffde7c7690442e406"/>
  <unit id="U05695" pack="K13" kind="paragraph" targetSHA256="94fb16a17d86e003aa34266072eef95b31eef51a7f031756a08a011cae789486"/>
  <unit id="U05696" pack="K13" kind="paragraph" targetSHA256="b51a92362280c2aeb1ffaacc46c6da2a8bb810924090fd58a91cb88d8667b3b8"/>
  <unit id="U05697" pack="K13" kind="paragraph" targetSHA256="8d5e7ab707cd023efe45f55e0b7201fab44a9c7078aac612d2303bc52699dc7d"/>
  <unit id="U05698" pack="K13" kind="paragraph" targetSHA256="180709507a82b0ccf256caab817ddcd5edc9b1e114e3a163941acbfc1c26ad1c"/>
  <unit id="U05699" pack="K13" kind="paragraph" targetSHA256="bc27432efb1b09cca08af02eebd9a1d217b743c8ee85f2e132f47103dc5420c6"/>
  <unit id="U05700" pack="K13" kind="paragraph" targetSHA256="be6bb672c55ddc877884f6ba6aeda651c4440d56508a37598c66f060fb4bdf6d"/>
  <unit id="U05701" pack="K13" kind="paragraph" targetSHA256="4f2dd6580e2fe3025acfd213de79e3ffb8cbc98ca295e30d37995bbaef4050d2"/>
  <unit id="U05702" pack="K13" kind="paragraph" targetSHA256="82406401f97a4d5b3df8e2ae623de2839ab86a04fbb5108db12890c9604d3896"/>
  <unit id="U05703" pack="K13" kind="paragraph" targetSHA256="2a69af9b733f15847e015a7082350d06ccaaece894e445dded376153e21d1608"/>
  <unit id="U05704" pack="K13" kind="paragraph" targetSHA256="465c054af6e2828fddb25239f5a61cc8250853ad9049aa73ec33fad27c9bbd51"/>
  <unit id="U05705" pack="K13" kind="paragraph" targetSHA256="eee738082eddd040213c7787f0a89c29f3e7aaf0a0559c3d0d3874d50d9a12a7"/>
  <unit id="U05706" pack="K13" kind="paragraph" targetSHA256="bbbe941f5db5d8a5828df0521fc7dd1deafdf380b555d758494724c6378bf8e7"/>
  <unit id="U05707" pack="K13" kind="paragraph" targetSHA256="88692caf76dd49431095954f1f2bcb697b16e09acd86ae6f660a8dae7c3d6b72"/>
  <unit id="U05708" pack="K13" kind="paragraph" targetSHA256="31a9984b6abdf7161d21a596059825c75d40aef60b67f186e8455e11482c4184"/>
  <unit id="U05709" pack="K13" kind="paragraph" targetSHA256="9035bad458a54499ea2222483ac93fd545e4bccea4598140537e2493a21c39eb"/>
  <unit id="U05710" pack="K13" kind="paragraph" targetSHA256="1975096231282c340b44565c2c3f86961b0f3bc11fc06af404d95c4cb2cf0dec"/>
  <unit id="U05711" pack="K13" kind="paragraph" targetSHA256="6553e0bb313764e0671b1eb9bd22f1202b519e617032e66393a2706239dda486"/>
  <unit id="U05712" pack="K13" kind="paragraph" targetSHA256="b6a982ddaf830fd5091e1e9e22de53fde9fdb946a1f1cd2f26fd11fefb1a6755"/>
  <unit id="U05713" pack="K13" kind="paragraph" targetSHA256="1def5a82df0ef32b6daefbe9b53501c039fd5305423af5dc1286e04eebb7f762"/>
  <unit id="U05714" pack="K13" kind="paragraph" targetSHA256="3bbdc534006d7d1e33921910563e0a16d9ab27ecd41b2ef96cf38b3ef4074f3b"/>
  <unit id="U05715" pack="K13" kind="paragraph" targetSHA256="dd5c824b73a802984483ec9e428721bac84f338b53c203f37fa95435f8d59324"/>
  <unit id="U05716" pack="K13" kind="paragraph" targetSHA256="6c93206f58b05e760c45de296f779776ea061ed7ac072dda45488e53cee30900"/>
  <unit id="U05717" pack="K13" kind="paragraph" targetSHA256="f03c99009ce54ec3ee794af239b630af5b3d783f6158431bf5131a912b02158f"/>
  <unit id="U05718" pack="K13" kind="paragraph" targetSHA256="f70aa35aaad23398ac9c4a690d0c3df62a2417e256c2e41016fea1ad459a5658"/>
  <unit id="U05719" pack="K13" kind="paragraph" targetSHA256="699eb6d1680313a55ac0576b68b0ad93eef19b47a1c6a38e73452b309fdb2bb6"/>
  <unit id="U05720" pack="K13" kind="paragraph" targetSHA256="a7026c4f8deca0ee295e070ba65b64254d583d6b0f52c0b6af740bca4ca37056"/>
  <unit id="U05721" pack="K13" kind="paragraph" targetSHA256="8d9b6292da05ed55cd259ec3c5c1e0ae960ed5b7085a700b97e8f148c1e385ee"/>
  <unit id="U05722" pack="K13" kind="paragraph" targetSHA256="fbbed1e51f299d32e4979c5c938834aa05305b544d3043b8de76fdc5d4c2fc83"/>
  <unit id="U05723" pack="K13" kind="paragraph" targetSHA256="73785b50030a6e0c7867e03cd680b86239e569fa6a4d9a2c0758550d7951b34f"/>
  <unit id="U05724" pack="K13" kind="paragraph" targetSHA256="f854cd903327caad940c93b3764c231d405b9761aa90677879c4e5cc4ee7caed"/>
  <unit id="U05725" pack="K13" kind="paragraph" targetSHA256="ea7cc196360b90797b8e5b304a0f2897b58f16d041c1971bfe6214164ef63e7d"/>
  <unit id="U05726" pack="K13" kind="paragraph" targetSHA256="34138799da5dd6ac9f0172a6bd9a4bcb0aa3eb7d61a235038d0f7bf3ff2818ce"/>
  <unit id="U05727" pack="K13" kind="paragraph" targetSHA256="df5fc31b17187ad667a20b8d76176a9f9d8e0f07897ba324da14b7edf18d49ed"/>
  <unit id="U05728" pack="K13" kind="paragraph" targetSHA256="12ed8a4ee4c570690a95468a47a80972dbae55f424e5df927766e03a3f4683b1"/>
  <unit id="U05729" pack="K13" kind="paragraph" targetSHA256="3fd8ec6e0da63df5920a774e0504b17c3428e161e8ce42de4a150aa25782bf3c"/>
  <unit id="U05730" pack="K13" kind="paragraph" targetSHA256="23f074bb045f463d07b7803376bd246b71d478a597b52ffacfafacea7b690355"/>
  <unit id="U05731" pack="K13" kind="paragraph" targetSHA256="05cb36f32971e688f9af75a1ba08b97e71b5e111e28fcd7307829d891ec6ac86"/>
  <unit id="U05732" pack="K13" kind="paragraph" targetSHA256="54235dc4010d7337092ef53afe787d3ba96668bd549e3df5106d9faf245a6196"/>
  <unit id="U05733" pack="K13" kind="paragraph" targetSHA256="a01afde9ffdad780d889a2abf494762bcf7661c31e5022d6fd3fdc07e1b13f25"/>
  <unit id="U05734" pack="K13" kind="paragraph" targetSHA256="ac403e04a338b97507604d01c1351526a4dbd10ca2ebc11433385c2ff51f11fe"/>
  <unit id="U05735" pack="K13" kind="paragraph" targetSHA256="e3749f7dd1a68e04f9cf50da65e9e997a9446e4751876528d48bdcbcdd3866bf"/>
  <unit id="U05736" pack="K13" kind="paragraph" targetSHA256="386c5befa71e9a0d9f9265156d6df5cdc7cf7ab361378fb21f46fd99f234d554"/>
  <unit id="U05737" pack="K13" kind="paragraph" targetSHA256="f3845d23f73f5ccb76aedfd5c17c03774dec77b9bb474d3a6ffda376e3e17166"/>
  <unit id="U05738" pack="K13" kind="paragraph" targetSHA256="c2f81f0dce58c330c80dc5784f8b3b1dfd6948b4c795b4f8dd1d1d76298bc2e7"/>
  <unit id="U05739" pack="K13" kind="paragraph" targetSHA256="71eabc9aaad4a75c2a034e3797903607f99b5d0e8e3150ce0ababaf48673b96b"/>
  <unit id="U05740" pack="K13" kind="paragraph" targetSHA256="6ca8d3486541e3c86d521036cecbe89c10d167ba9a3b9e0e1ba36cda7031970b"/>
  <unit id="U05741" pack="K13" kind="paragraph" targetSHA256="075e45cb412cc4ba9bb637b01e5cecc0e845ce08f14782f059790e3010405c33"/>
  <unit id="U05742" pack="K13" kind="paragraph" targetSHA256="929fdd46cc534994e854b916dc35b47fe1fa46f2e384176be765f16cf1b75b79"/>
  <unit id="U05743" pack="K13" kind="paragraph" targetSHA256="44ad461781aed8c5da77a0f4c3eec3ff1a4e8903d6350b65005a5c6d381b24ac"/>
  <unit id="U05744" pack="K13" kind="paragraph" targetSHA256="57cac21cceaaddbbdeb0105a31fa625c0be9057d41d83a88a10326c74e8ae2a8"/>
  <unit id="U05745" pack="K13" kind="paragraph" targetSHA256="1623cd5777f9f934df4defc9ba28e5e35cabbc67f44b10babe527c6e903af282"/>
  <unit id="U05746" pack="K13" kind="paragraph" targetSHA256="ecc907911a2ea520067d017a01ae4427f57968443aabf820a7fa474b35a628e2"/>
  <unit id="U05747" pack="K13" kind="paragraph" targetSHA256="fdccdf143f4b1bfe344af31b5680d5d18f08f55c8107be989391b3f44ac47993"/>
  <unit id="U05748" pack="K13" kind="paragraph" targetSHA256="76560af284a416faee1fdb9b0ee12d296e7be9ec3a73f58c2921c5fd435391a4"/>
  <unit id="U05749" pack="K13" kind="paragraph" targetSHA256="03ad7499ba458dc4fa67e8a09a5dcaafd22d28e65dec0b19a00d08c57c7c0457"/>
  <unit id="U05750" pack="K13" kind="paragraph" targetSHA256="f2f1c9b6227a8736e1a7cb903c80a951fcb7becb7fc5c7cc28c93c1c3c66d987"/>
  <unit id="U05751" pack="K13" kind="paragraph" targetSHA256="810b4d4d3759eade28c4cb0a8bb0e9ef1040342c9bb788a422d21cf5b82dfc3c"/>
  <unit id="U05752" pack="K13" kind="paragraph" targetSHA256="6f90886e92c32b964a7d2043681f1c5caa8b384810ef02e7f39eafad568422e5"/>
  <unit id="U05753" pack="K13" kind="paragraph" targetSHA256="4027cc0a505babbcbe1f550ac0d944c884deff6bce93fc9539f0ca18bf38e4d6"/>
  <unit id="U05754" pack="K13" kind="paragraph" targetSHA256="d649c053a08c8eaa179fdbc6102726e3556f59533f6186781f29c8309aaed23f"/>
  <unit id="U05755" pack="K13" kind="paragraph" targetSHA256="cef7ac49680661aee9ea7bd4c46f158c3d9a8ec26d02c6e4bb14980ce98cb0da"/>
  <unit id="U05756" pack="K13" kind="paragraph" targetSHA256="a112eb2c536e0f339c9af34b7266a4a5a170a45b49563d6fc0daf46440e0e622"/>
  <unit id="U05757" pack="K13" kind="paragraph" targetSHA256="8d38522f2e81ffbb14b0530b85df4697c7437522bfab94ac1035d8f2033870c7"/>
  <unit id="U05758" pack="K13" kind="paragraph" targetSHA256="405e094884402894c3752371b3e6db3e87ffe850b584d1a01df6f9f9a6515bfc"/>
  <unit id="U05759" pack="K13" kind="paragraph" targetSHA256="c84a24b67534af64d5bb867c7d4cca0d306af2474d963cc2550b8318b244f28d"/>
  <unit id="U05760" pack="K13" kind="paragraph" targetSHA256="82e91c47255d2d2aacd21af5e9d40a875aede35921ee7c78926d4801e9aae638"/>
  <unit id="U05761" pack="K13" kind="paragraph" targetSHA256="4df296b133508169e67e3f3e572f49a77cc3e18c31b56794ae06c946b253fe4f"/>
  <unit id="U05762" pack="K13" kind="paragraph" targetSHA256="8018b366db1444ee34808a5ad023cc84fe202d097191c72f7d56ce9ec5937117"/>
  <unit id="U05763" pack="K13" kind="paragraph" targetSHA256="736a49f72650f53f469fc6c9846a455d44858d17e0b89b9712dbd0e1073d4f65"/>
  <unit id="U05764" pack="K13" kind="paragraph" targetSHA256="521f18f0640c8c1a57c7c9d20e2f76534d02e186a315f2e3ab6cca21aee301ab"/>
  <unit id="U05765" pack="K13" kind="paragraph" targetSHA256="39f955cc41bac05ae8414553cb6210c0f73a9f2d0360e5da823be1dc8737b835"/>
  <unit id="U05766" pack="K13" kind="paragraph" targetSHA256="07e28429db8d4c2512f5b43c2747f44894d489b8c15cef7e1f29fc517c73ba8a"/>
  <unit id="U05767" pack="K13" kind="paragraph" targetSHA256="b57a3ccd483c004961ffaf6d98ff06781629f6fe990a6b8d3265af8a7ab16501"/>
  <unit id="U05768" pack="K13" kind="heading" targetSHA256="9b7c253fa134e7908a4d6f53c77c3e15fb41ebff6ed08b4bb6cecc7a179357e2"/>
  <unit id="U05769" pack="K13" kind="paragraph" targetSHA256="22d7ef773b086c1ab5a4c100a273aef51efe49ba824c5244027ff70e113d9479"/>
  <unit id="U05770" pack="K13" kind="paragraph" targetSHA256="a2b6186880175ebaf5b3e2166f41189cc2af1e1470dba3637befbb21f4ed1e06"/>
  <unit id="U05771" pack="K13" kind="paragraph" targetSHA256="2e70c32632584d3367ce6e2acf6aae20280227494d2ebd428d8557503f5d97cc"/>
  <unit id="U05772" pack="K13" kind="paragraph" targetSHA256="d1992e054afa724c2989063d0627303a538f0b8bbffdffa4be62e662c736330a"/>
  <unit id="U05773" pack="K13" kind="paragraph" targetSHA256="8b9508029aac6ef59842af1fa7a564dce19d059b299ab47420fea06d8f8fc883"/>
  <unit id="U05774" pack="K13" kind="paragraph" targetSHA256="8efa2a61d84ece92d79e63d32c9b6c095b14ef052eb5f505f5016c017f15794b"/>
  <unit id="U05775" pack="K13" kind="paragraph" targetSHA256="2b5781bd42c6932562ac44103651d3ee28a324391e9481488674b6bd8f3fba93"/>
  <unit id="U05776" pack="K13" kind="paragraph" targetSHA256="bc9bbcd39adad579f31cedd682ac1f41989c18c14a340b2f7b1bdd7224009dff"/>
  <unit id="U05777" pack="K13" kind="paragraph" targetSHA256="ca629ceb6b03f9cd129320e22e61fa95c101de6e5962c85d5ebf0b71ddf141d8"/>
  <unit id="U05778" pack="K13" kind="paragraph" targetSHA256="15fb77a36ceea522559182e2cb0d768006709ff3cabe087f08d8d6efaf60404c"/>
  <unit id="U05779" pack="K13" kind="paragraph" targetSHA256="5d1a64eb8ed589c6b3d86d43b8bdaee7f1635e1c9b5bfbeb8dbe9adebb9fe83e"/>
  <unit id="U05780" pack="K13" kind="paragraph" targetSHA256="19a971303511a1bb1a9936760a8d2bf59a104aaa64aca671fef9b395d84ad7af"/>
  <unit id="U05781" pack="K13" kind="paragraph" targetSHA256="523abd164ef8cc2cb1b321b3e46ff400dc56db5e1ed381009795d314dd95a097"/>
  <unit id="U05782" pack="K13" kind="paragraph" targetSHA256="326be328b7218817299b7ea6d201a44f51ced06662258b40208af0f5e7bd36c2"/>
  <unit id="U05783" pack="K13" kind="paragraph" targetSHA256="65aabbe5a6686b57808ff90cb3825e39df5f8b23e0809ca38b66d2a5b931ae0f"/>
  <unit id="U05784" pack="K13" kind="paragraph" targetSHA256="6315058894d042ead224183db018b2a439a1505f6102a7b212badf75fccc99b2"/>
  <unit id="U05785" pack="K13" kind="paragraph" targetSHA256="65f130e5464aa8dd8545adc403d3b5361d6c473f597ab4bd430a670d7e8de052"/>
  <unit id="U05786" pack="K13" kind="paragraph" targetSHA256="a5f306b420c9b3b3a3af7f2f1cd3466404cd633ad8dde0dc83dcca6dd36c1c97"/>
  <unit id="U05787" pack="K13" kind="paragraph" targetSHA256="8cbfa2bd1fcfe3ef5c31d61ab037c2d5a2e2c3ff1b415ee07ba49b21c6a37e8e"/>
  <unit id="U05788" pack="K13" kind="paragraph" targetSHA256="ecba2d0363ecd2f62ef4942e70ac120a66b4d934e7d0ccbc37e0b159b8184ba3"/>
  <unit id="U05789" pack="K13" kind="paragraph" targetSHA256="eec0c3d60da9cb466b92db262012a9e9d613da90c09b17cedb3afbde0245bfa2"/>
  <unit id="U05790" pack="K13" kind="paragraph" targetSHA256="b80159b5d7a9cff785b33ce634a699d796d28eb16bc255180728b81bb69b522b"/>
  <unit id="U05791" pack="K13" kind="paragraph" targetSHA256="c229acc885ddacd89b9a6060be6d59b7e67de3bffdbfd0699c7cfe1ef8326eb8"/>
  <unit id="U05792" pack="K13" kind="paragraph" targetSHA256="e5398511ef2bb604ec67e47f0c77f1dad908cab4a18cd1003212312dd00a281e"/>
  <unit id="U05793" pack="K13" kind="paragraph" targetSHA256="ed9a1f28bc02898fc01f01e958f5c1a0267995135ce481716897ccac76b5fa3f"/>
  <unit id="U05794" pack="K13" kind="paragraph" targetSHA256="8067f54c4663c0377220e48c8abc6876c7ae37ca275018ec4babc1d2f733ced7"/>
  <unit id="U05795" pack="K13" kind="heading" targetSHA256="2d8d4b5a4e3bd07aa0af8297ecfad3804601674257d3888c03b51f2d79740d8a"/>
  <unit id="U05796" pack="K13" kind="paragraph" targetSHA256="56ac9b4c5b490022603ea8f8040edce99ddc7c0cc302fd6d8297b6e01019a2bc"/>
  <unit id="U05797" pack="K13" kind="paragraph" targetSHA256="ad99fcaf986ac32b65af012bea3b7d4c34a84498c91ae6679b3c5e8dd60aa57d"/>
  <unit id="U05798" pack="K13" kind="paragraph" targetSHA256="fd8b70e2d3060c294965f2e3a6227d97285fb99303ad177f486ce44aa9e96bb0"/>
  <unit id="U05799" pack="K13" kind="paragraph" targetSHA256="20e20a20edd59cb3de99761fb91d60abbfe859615793baf394d2ab9e51f2bc9a"/>
  <unit id="U05800" pack="K13" kind="paragraph" targetSHA256="9079cd5ea395a03bfb8d4759f7da3bdd642b719c65794f0e9516ad0203207cb2"/>
  <unit id="U05801" pack="K13" kind="paragraph" targetSHA256="91890fea35021a41aa665bd101884011256065adf5c5ed1e5db3c0b127194482"/>
  <unit id="U05802" pack="K13" kind="paragraph" targetSHA256="f30e2fab9967487d69c97c7832b489ff93b5473f67f20dd2383b568072621e1e"/>
  <unit id="U05803" pack="K13" kind="paragraph" targetSHA256="bcc498d1085f08093c3b4ab597cca232286661bed779e09b27d5d52e7b92f8a1"/>
  <unit id="U05804" pack="K13" kind="paragraph" targetSHA256="027ae8a8f862eeb827a7bbdbdc4fb00a8b13b96c71d9e21e64d8c30e72672d47"/>
  <unit id="U05805" pack="K13" kind="paragraph" targetSHA256="5acf3e8fb3d80fdcb2e3b21a77a52d2a88c74ccf8dc5261db47e3d74b102ac08"/>
  <unit id="U05806" pack="K13" kind="paragraph" targetSHA256="cf43b6809f18e33906b2ac9b0b5c3448808d8a4eab65669b283d8543aae38406"/>
  <unit id="U05807" pack="K13" kind="paragraph" targetSHA256="40fe97df932c0cfa7a0e7af01405c25588bf620c318b1b990c9cb8ba3cc04761"/>
  <unit id="U05808" pack="K13" kind="paragraph" targetSHA256="a605db6d8a76a5e3ed500f982ec3c8acef5ce62cf72119e6689e1863410460a7"/>
  <unit id="U05809" pack="K13" kind="paragraph" targetSHA256="3bd0f34f2d1bc3c0220fe7fbb40fe9bf6a6f7d7a819fa28df16027fa0f662ffa"/>
  <unit id="U05810" pack="K13" kind="paragraph" targetSHA256="930d4b7b08370d8a2f106a906e4814b774b74b5fb1d1a611a8ae884b5f6375fa"/>
  <unit id="U05811" pack="K13" kind="paragraph" targetSHA256="b81a654492d66aef2c7b53172c629d61248cf4bde0d1bd95d5be7860f1680bef"/>
  <unit id="U05812" pack="K13" kind="paragraph" targetSHA256="dec24b4a1ae08e44080ee3438b527a7b074764bfad4a460ecc44719aa3aeb7d3"/>
  <unit id="U05813" pack="K13" kind="paragraph" targetSHA256="343141b7eea3ffdd87829658cf332667dccd00d6687be180af34a7e5c11d74a5"/>
  <unit id="U05814" pack="K13" kind="paragraph" targetSHA256="998f297fac05f2914ba2d5602ac5b77b3a6a98702020ca2599630c6635a9b15f"/>
  <unit id="U05815" pack="K13" kind="paragraph" targetSHA256="e07f99f93cfb13a3dbc4c101477105453a2a7efc9931b9a29a1e8de668ab6f27"/>
  <unit id="U05816" pack="K13" kind="paragraph" targetSHA256="f6fb87d8bfdc8d0faa30db5363212f6ae871354d5b225fd127f1646cafc890c9"/>
  <unit id="U05817" pack="K13" kind="paragraph" targetSHA256="786cfe6435c5829f4dade4bfaf5d7f84ee5c065de90c3bc5f32581dead16e126"/>
  <unit id="U05818" pack="K13" kind="paragraph" targetSHA256="e91f36c57af8705d28732fbc8b082cf0d2b5a15347010708a919511ac4fe1bc7"/>
  <unit id="U05819" pack="K13" kind="paragraph" targetSHA256="e5e3b17abd23492851a66f709348567e74641605a2b121b4ec825911c1ac300f"/>
  <unit id="U05820" pack="K13" kind="paragraph" targetSHA256="0e702df23940836abfc9364ddac938ff7c0cd52336b5c7cfad55d3056632ac31"/>
  <unit id="U05821" pack="K13" kind="paragraph" targetSHA256="9c6cbfd9cfb05b939baf1ab3e907604265db4240fd50a75e377eca0a03b00495"/>
  <unit id="U05822" pack="K13" kind="paragraph" targetSHA256="9aad8c6795290ce7d47a4e7e630e309603f92c2e6b25d4410be0e238d9b9d4b4"/>
  <unit id="U05823" pack="K13" kind="paragraph" targetSHA256="347ac1886f0256b2fcc5214fd18fd14f5765b583a40e5ac78b67e41d859741f1"/>
  <unit id="U05824" pack="K13" kind="paragraph" targetSHA256="1e929f95e912f823c5ac3d4fc73a7686bc88900ad0ad576e65d7467f3b78c981"/>
  <unit id="U05825" pack="K13" kind="heading" targetSHA256="81b1eff4a145a2b4fc0c34ec670f30ff45adb0ae9fb5e182518705581bc4360f"/>
  <unit id="U05826" pack="K13" kind="paragraph" targetSHA256="3648285970d09cbf9278dcfbb27dea20c6f9992c75ac50e7e646804f8cbd7d86"/>
  <unit id="U05827" pack="K13" kind="paragraph" targetSHA256="c9630b9e1517e41e4442589b250625b2aa9cce4c252b8ef63078b7edd18577e4"/>
  <unit id="U05828" pack="K13" kind="heading" targetSHA256="3075036e4c7cb44e7906b8b6cab63840685eaa9484e0e5c9530399dd33c18384"/>
  <unit id="U05829" pack="K13" kind="paragraph" targetSHA256="b4205ac5cb01eb34ebe186447ee3314f7780dc164923dcc6112afddc59cd2115"/>
  <unit id="U05830" pack="K13" kind="paragraph" targetSHA256="4357b148c4ad6cb4623e86b3bf32855262cfe92b45c84b58ba78d23fc166bf83"/>
  <unit id="U05831" pack="K13" kind="paragraph" targetSHA256="4045670cc564c03e32a13f995b1429298fe02fe0535be0586676fede13f0639d"/>
  <unit id="U05832" pack="K13" kind="paragraph" targetSHA256="2e5c81505b5c6b64808fd4928c3530b9e4c114c8e399d05c48d47e27dcbef697"/>
  <unit id="U05833" pack="K13" kind="paragraph" targetSHA256="a2265e36716983c777554daeb44579c3c84997c7bd8c4263222f3efb1dfb58d0"/>
  <unit id="U05834" pack="K13" kind="paragraph" targetSHA256="95e8057f1b880234cbad11ed308d954bad3ab13544999212a6d7884c8690ea40"/>
  <unit id="U05835" pack="K13" kind="paragraph" targetSHA256="93014230d95413958e6ef1e2fa1c0bf878db39075161993fc71657bdb3c1f0ea"/>
  <unit id="U05836" pack="K13" kind="paragraph" targetSHA256="b82eb8033ea9ba9aebeebe2692dfac3f024a1cc8d4de5a7db2561f7ce490fc8f"/>
  <unit id="U05837" pack="K13" kind="paragraph" targetSHA256="39f92c91a985503cb87c93ff872f90e7237c53a6a0841e70b9446822b4cfba03"/>
  <unit id="U05838" pack="K13" kind="paragraph" targetSHA256="3032de65673aff95d103615458a462bf85cb45f09aee32cc508f33a26cfcc7f6"/>
  <unit id="U05839" pack="K13" kind="paragraph" targetSHA256="89003d862682b816f61fdd4362fbe4df78a3948234db033eab9c6848994a088a"/>
  <unit id="U05840" pack="K13" kind="paragraph" targetSHA256="7f058b59cbb9ebc15a2d09393dc47065880d5cd5e06eca5dcda51b930e7be9f4"/>
  <unit id="U05841" pack="K13" kind="paragraph" targetSHA256="74501627f99fc248ec68ac11213a5e7b6aee3ca6808ccbd2cebc71dffab3bd39"/>
  <unit id="U05842" pack="K13" kind="paragraph" targetSHA256="4de7bc07494b543f1349020c46024e3f2d3aabed5a9b49f78fc2c61413ef98aa"/>
  <unit id="U05843" pack="K13" kind="paragraph" targetSHA256="0461d97f4431d49c9dcde2fa5cca4ff6f705be1646997ace1ce246e8db8ebd71"/>
  <unit id="U05844" pack="K13" kind="paragraph" targetSHA256="120fb04f5d0e68b34635c0037ba9d615cd1ffabe8967a758b872ca4aac3ff416"/>
  <unit id="U05845" pack="K13" kind="paragraph" targetSHA256="ecba11e5b736fbe6575c7c826b99d138a382443173929d36957956e330eaed5f"/>
  <unit id="U05846" pack="K13" kind="paragraph" targetSHA256="6bbcea448001f82a2cc55f57280d7b09e2907db5642758175e435bd72a674810"/>
  <unit id="U05847" pack="K13" kind="paragraph" targetSHA256="b6fa646379ea88c2132a9e40867d4abb3ac48e48835ec11915586f63410937ea"/>
  <unit id="U05848" pack="K13" kind="paragraph" targetSHA256="584a06ecedfbb6ca1d9c08ea8c9412df1a4f18ea51312848b4c48c1d65fa33de"/>
  <unit id="U05849" pack="K13" kind="paragraph" targetSHA256="6318a7421703b907f4042f88eb57a2e6f91a06ddfb2c1f76767a5f634ce38035"/>
  <unit id="U05850" pack="K13" kind="paragraph" targetSHA256="05d882909d6e8e9473a76efe59505bca3f4a4a773d5062fd45ed4d88251dd6ed"/>
  <unit id="U05851" pack="K13" kind="paragraph" targetSHA256="e5e131ad5d75897a988ad7d28889424a8df0f98d629411edd5163bcf4f946c64"/>
  <unit id="U05852" pack="K13" kind="heading" targetSHA256="4992e2275fcbe10e4c8a9e9c23ef122c038e4980d0efa6194b777f27355536ca"/>
  <unit id="U05853" pack="K13" kind="paragraph" targetSHA256="fb45b345bb3ecaea4a32c285c0edeb2d33b1d49d10fe44c8659efd5939095524"/>
  <unit id="U05854" pack="K13" kind="paragraph" targetSHA256="f87e7aae2c2d324717809df122a4a1a5d74b0013d095d61a4fe24a8de0975d6d"/>
  <unit id="U05855" pack="K13" kind="paragraph" targetSHA256="84ee614559df59439deba9572b8a18ffc28272cf5a9ec6749c697d3ba9ae98c2"/>
  <unit id="U05856" pack="K13" kind="paragraph" targetSHA256="db4c90cc070d0582a098ef55b7855590ee8467f79af4ad088d263c681742c201"/>
  <unit id="U05857" pack="K13" kind="paragraph" targetSHA256="e5fd85f5840dc5d00aea0f69d7a61508e6c57601cd1842a0112224d1da1589f1"/>
  <unit id="U05858" pack="K13" kind="paragraph" targetSHA256="0af57e8b1e2ef69beb1bfc99a1b7673b6e787c438b49de385d7fa63cd1783176"/>
  <unit id="U05859" pack="K13" kind="paragraph" targetSHA256="30898ea4bd9329d3f2edef13a41e00968e24d4a0b8b1ff9c72699dfce4209962"/>
  <unit id="U05860" pack="K13" kind="paragraph" targetSHA256="57b20512e4ff777f156c805795d9634e18f42b1b37230135f44630c9e19a1d21"/>
  <unit id="U05861" pack="K13" kind="heading" targetSHA256="1e358444f4cafe9a775f7682ada98612fb59fdbd2f3dadd93d158b76931217e0"/>
  <unit id="U05862" pack="K13" kind="paragraph" targetSHA256="0e55d8ae5fc18ee7b95a66e213b2a83c1d46622169a25a453b4236df80b06f40"/>
  <unit id="U05863" pack="K13" kind="heading" targetSHA256="2215cb0be94e57b72a853ee02b42c66d0253d1df93f32f16634834970a16f912"/>
  <unit id="U05864" pack="K13" kind="heading" targetSHA256="2215cb0be94e57b72a853ee02b42c66d0253d1df93f32f16634834970a16f912"/>
  <unit id="U05865" pack="K13" kind="paragraph" targetSHA256="e236f2936724bb46df0c99b02abc64036ff422e5e34288cfa2f699ba288cb7f1"/>
  <unit id="U05866" pack="K13" kind="paragraph" targetSHA256="ac433fbe1608de076ba3594408c42083493247fc1121ddacfe18616e65199315"/>
  <unit id="U05867" pack="K13" kind="paragraph" targetSHA256="1c8ef057da5cdc5b2bded08c6ed9960e0fc97281fdbf520729102f656a79f87c"/>
  <unit id="U05868" pack="K13" kind="paragraph" targetSHA256="aad7ef4dcbcd16638efb3fa66749b2b7525790adf52ea2cd4db4ea65a2b9b4f3"/>
  <unit id="U05869" pack="K13" kind="paragraph" targetSHA256="3058b7facbad592777b83c1a6b1e7dccda5212aa8c870557b936d7a44ef195a8"/>
  <unit id="U05870" pack="K13" kind="paragraph" targetSHA256="65bb0520b5c18545ecbdb9362b1587b35dbbe036c2370c9fbf2175baf75d7848"/>
  <unit id="U05871" pack="K13" kind="paragraph" targetSHA256="7f4d91e9633108399aaba1b570ef8425a191ef2d5b7599b0f4e4b6dc8781c4c6"/>
  <unit id="U05872" pack="K13" kind="paragraph" targetSHA256="c188d133bd5bd05c02afd268aa36efb92f268abe6df52ec2b6083f711c0857b4"/>
  <unit id="U05873" pack="K13" kind="paragraph" targetSHA256="74f782b93bcc964f6d94c3168b683269b2827992c9ee09172511fe7a5f5949b2"/>
  <unit id="U05874" pack="K13" kind="paragraph" targetSHA256="9af8cd0b2786d0294e412407f3ba5e9f54787681dbdf8a5e9b6a46ced5efcdc2"/>
  <unit id="U05875" pack="K13" kind="paragraph" targetSHA256="dbe7dae2ed71e7fc2b3ab285d1fbc8fa1cb476b2cb9de639565f9d4c3aa240b0"/>
  <unit id="U05876" pack="K13" kind="paragraph" targetSHA256="48006d91262a5b5c7b84481114356494f0ef9255576c94379d4ba18e6cb10a59"/>
  <unit id="U05877" pack="K13" kind="paragraph" targetSHA256="e1d42e46c417227899247f96726b625c4f117b9c8fbaa2d3bd1fb4797fd5bb1c"/>
  <unit id="U05878" pack="K13" kind="heading" targetSHA256="f5e550ae43f420237b09a82b4b569f10ed6a0e3ca7adeebf1ecc83d6669a0555"/>
  <unit id="U05879" pack="K13" kind="paragraph" targetSHA256="8a72b171078a2d88ae412213f672d96208dfe313a60aa41597c85a7b8ef7e099"/>
  <unit id="U05880" pack="K13" kind="paragraph" targetSHA256="3fd5d0f0fb1ef4f1fbc68bdae3fbc015142f56d98358b945bb985c890eb53174"/>
  <unit id="U05881" pack="K13" kind="heading" targetSHA256="ea7ba7f635ef93536908574c130476a10c186f15cff8f74798a4efb4b778f053"/>
  <unit id="U05882" pack="K13" kind="paragraph" targetSHA256="13d3f09d78503421e551db9f9130ce21c856d9fb0b9344a864fe0c899cb3d662"/>
  <unit id="U05883" pack="K13" kind="paragraph" targetSHA256="7c7e3b6c8e8f727d9ceea4fa54dea07f45cbfa7a880ecfc8fd56bd714cc22235"/>
  <unit id="U05884" pack="K13" kind="paragraph" targetSHA256="52b3377f2212bf18628138a2011361f721a59f0b0f0d3bcad862831bd3dce91c"/>
  <unit id="U05885" pack="K13" kind="paragraph" targetSHA256="2e780e30e4028273714a2bb5dc0316ce0395095920a8d683a3d200eba936508a"/>
  <unit id="U05886" pack="K13" kind="paragraph" targetSHA256="238d5347350da3264ebed86e1803bfc1528067f3b12f28e3e7db5e58a9e0f676"/>
  <unit id="U05887" pack="K13" kind="paragraph" targetSHA256="4d3042d3de1ce6e92c6010e43797e94691ac34280228dfe1be2d0f787e9182bf"/>
  <unit id="U05888" pack="K13" kind="paragraph" targetSHA256="364c4193b7e8d7c1060b8292074ffef5f90f9f181251e3d7c8e0e532f533ac42"/>
  <unit id="U05889" pack="K13" kind="paragraph" targetSHA256="5a8bac5b4b398644eddff3bfb3b4a8e7a1deac5a95662ca63a9e1b598be8f04f"/>
  <unit id="U05890" pack="K13" kind="paragraph" targetSHA256="39aace7416d683246c88977ce35c686c30c6a44890e25b67a6e2c14ed2438601"/>
  <unit id="U05891" pack="K13" kind="heading" targetSHA256="7fe3fb308b057214775959ae15b1d4ad03a3b9be83d74c3e314ad54158be85cd"/>
  <unit id="U05892" pack="K13" kind="paragraph" targetSHA256="4f4d952bad2a2447d8b9a6033a16791aff21e2960b3e0b9fb8b49fb938179ed8"/>
  <unit id="U05893" pack="K13" kind="paragraph" targetSHA256="f88d7827c96d4129a3a0190a0bd00dcbe3c59018057c38fa45cc909e3326d064"/>
  <unit id="U05894" pack="K13" kind="paragraph" targetSHA256="80012c2ca6a9c045c68cebd358545b533f661b0ed3c5024d3ac4e532f711e512"/>
  <unit id="U05895" pack="K13" kind="paragraph" targetSHA256="d8d5abf3257ae2d18bad80d6716d9ea97df8df4b37e3bf38bc5258a26f7ed723"/>
  <unit id="U05896" pack="K13" kind="paragraph" targetSHA256="cc93ba80666ce8067e81de5cadf0c26a6134d012a795e60ee7b4a0365dad2d32"/>
  <unit id="U05897" pack="K13" kind="paragraph" targetSHA256="4422370ba2950d7c5e9aedcb75aa3aace520561ef930a2c3ebaa5bf8044b0a2e"/>
  <unit id="U05898" pack="K13" kind="paragraph" targetSHA256="832823df5d2916848f52679237b8a4b85b72d4f608033bfba2374c0a03ad6440"/>
  <unit id="U05899" pack="K13" kind="paragraph" targetSHA256="e4ebe3f8fa2d516d96d4c2d012a32c8c334481763b721d15b8905039aef7d8fb"/>
  <unit id="U05900" pack="K13" kind="paragraph" targetSHA256="f174ca83c67832e87c538799479ee7dcbb6e4fc13c862abc466254a8802a52f1"/>
  <unit id="U05901" pack="K13" kind="paragraph" targetSHA256="f2acb086c755b8e81fecb77e481d67a7ecbaae5246520c3986b6f9d20f912e88"/>
  <unit id="U05902" pack="K13" kind="paragraph" targetSHA256="16cce09109a6ee1f5a8741328b43c4472f5550c3ef505352b8ea4fea97904895"/>
  <unit id="U05903" pack="K13" kind="paragraph" targetSHA256="b9b19c7354c4b9786544f39535e2a4c9fa8605a7ea4119caf562eeffe7222fb5"/>
  <unit id="U05904" pack="K13" kind="paragraph" targetSHA256="2e28e1f8067f491198b0366f6dbf45573ce6e3d700204d65ddcfea8791085ba9"/>
  <unit id="U05905" pack="K13" kind="paragraph" targetSHA256="9eab8a6b2a0258a07b5baf4bbb7bbb8ea4fcd0ed9922d760af83d24e4ae206a4"/>
  <unit id="U05906" pack="K13" kind="heading" targetSHA256="81d9070db0058cae6c0d83ede1f708010e6bfc771690929cb0b450771643546e"/>
  <unit id="U05907" pack="K13" kind="paragraph" targetSHA256="91de7aff64e4aa6ac737ebe6d4191d06cb919f35eb6c78f4a52a8b9a59d49395"/>
  <unit id="U05908" pack="K13" kind="paragraph" targetSHA256="f222b5c8569879f6cb491f763e9b13fe1d6121c2e18c65274a899e77a1134d8e"/>
  <unit id="U05909" pack="K13" kind="paragraph" targetSHA256="aac959108c006f0031a096e5fba0222fa5c23bfff5ec5ee2cbd80e1664594576"/>
  <unit id="U05910" pack="K13" kind="paragraph" targetSHA256="77f616191d42d930860a2b321c2cdfc8c937e97d7ecc587d1115b85f776e374e"/>
  <unit id="U05911" pack="K13" kind="paragraph" targetSHA256="6be89cb102db28c1ec45a5a61eeb0a0b4f7d9ae111f199cfe6d296ec4b548027"/>
  <unit id="U05912" pack="K13" kind="paragraph" targetSHA256="b150f3499141c6ee7760ec57b1fe2d3f36ed7a22ac4c3e844ece990e514737db"/>
  <unit id="U05913" pack="K13" kind="paragraph" targetSHA256="f1d7278b9985b52fdb5c41f70bfd938c9eab0aa993a5c3f7caa2a7b7bebc85d6"/>
  <unit id="U05914" pack="K13" kind="paragraph" targetSHA256="9ccc87a9b421c2175bcbf092e79b6d79d549986cea15386629e00e0fc0e10edd"/>
  <unit id="U05915" pack="K13" kind="paragraph" targetSHA256="61272d39de4380158258227a6582d1a025bebe39f60740c80e6ed58ac39a216f"/>
  <unit id="U05916" pack="K13" kind="paragraph" targetSHA256="b97065b999173f4d9a4cdaed8de4081517bb77260ea4710361735409b0d57393"/>
  <unit id="U05917" pack="K13" kind="paragraph" targetSHA256="2ebf46aa5c41b23bce35422bc001243fefba786673e326662e7309c237665093"/>
  <unit id="U05918" pack="K13" kind="paragraph" targetSHA256="3442c0656929bb4ccbb2d87c74bfcea827a0a3b8809c82e5adf4de21254244ce"/>
  <unit id="U05919" pack="K13" kind="paragraph" targetSHA256="1c7cd260657dc8dbe43ff55647dae0085154e5fcea12c16352c4fd005e7206bd"/>
  <unit id="U05920" pack="K13" kind="paragraph" targetSHA256="116283ae2f2c801e2a7e0964c85f7f063e1283616e1860029f111839136d5181"/>
  <unit id="U05921" pack="K13" kind="paragraph" targetSHA256="03770302b5cf3004a489d527bb897a89314c5cf7a51f7a3e159347743f6111f7"/>
  <unit id="U05922" pack="K13" kind="paragraph" targetSHA256="f204a9fe87c9fbb22c5fe54cd5b112e30f62adb779b11625021670b36f52ed21"/>
  <unit id="U05923" pack="K13" kind="paragraph" targetSHA256="be7281ebd70be4f9069d5eba1c5c78210cb6f928edae8cc911f03a58b85efbf5"/>
  <unit id="U05924" pack="K13" kind="paragraph" targetSHA256="f867c786dd9ea86bd49820b553c4aed48ef6a1a7c4b9eec65cf46401b27850cd"/>
  <unit id="U05925" pack="K13" kind="paragraph" targetSHA256="0977af4b753a32a98bd1c6efd19fc7225edf9799ac1acb5d15036852d4376348"/>
  <unit id="U05926" pack="K13" kind="paragraph" targetSHA256="c4b7cd2ac86982ca2ca4af41a5b0b515a3946329f60dc4d5a782e2b065e4ec06"/>
  <unit id="U05927" pack="K13" kind="paragraph" targetSHA256="38cfcd7e35f52721021c22fced2682fb146c92d90f09e07b3fb1657c99ef5343"/>
  <unit id="U05928" pack="K13" kind="heading" targetSHA256="9efbe8fb9dfafb0c44b809b0b661b8baae7b3a9dfe0b479907918c24b5362661"/>
  <unit id="U05929" pack="K13" kind="paragraph" targetSHA256="d80c18f4d6e8d108f8abde53a1dab4b8a9960bfc0f0a0a9b7ecc4ddc974c3af3"/>
  <unit id="U05930" pack="K13" kind="paragraph" targetSHA256="878f7b38a2d080d4377931070626220b17d137c7ddb467a27492193e3be47e75"/>
  <unit id="U05931" pack="K13" kind="paragraph" targetSHA256="03b0fe16abfdd52188116da781b496335b274f6f61494b7f5bb40250a1330217"/>
  <unit id="U05932" pack="K13" kind="paragraph" targetSHA256="5f196abbecc890d6aaad58e3a56726dd585e88c07844954ef88d6c3cdc6765fe"/>
  <unit id="U05933" pack="K13" kind="paragraph" targetSHA256="a80cf04c1bcd81aeb0a6a107d6b5dc95ce544125d0e15ae06afc8515ec50f7c4"/>
  <unit id="U05934" pack="K13" kind="paragraph" targetSHA256="7bd92f213e05df6387489c2147e226285003de8fddf0d763c0b767cc6fcdc591"/>
  <unit id="U05935" pack="K13" kind="paragraph" targetSHA256="fa11e42fb751d2e3ab791f01133d10d22f532241bc8c6963528d98177f2db684"/>
  <unit id="U05936" pack="K13" kind="paragraph" targetSHA256="a6a3781b62c075b2dbfc9c45326167412aba1a2db54c3de45090857603cea025"/>
  <unit id="U05937" pack="K13" kind="paragraph" targetSHA256="5e2956495f2e8fc461b3e32649d5e71959965f33263de02bb829ba00ed3876a3"/>
  <unit id="U05938" pack="K13" kind="paragraph" targetSHA256="3ef3c27531e9b8dc85c3d0ea077a62cffc13fa687afd8a1edbdbf460385f3a54"/>
  <unit id="U05939" pack="K13" kind="heading" targetSHA256="d77cb5993d27f659de6edb51bed477e42574d66a5bf9596b0e9d78163592d5bc"/>
  <unit id="U05940" pack="K13" kind="paragraph" targetSHA256="5c8aad922925304468652fa11bfb765ffa96bb2a8504178a9697001ac70758fe"/>
  <unit id="U05941" pack="K13" kind="paragraph" targetSHA256="a7ea29d8ff98bfd4f5fdf6e1140dc0f3f911653162ab13446b53f811cdd5e8f3"/>
  <unit id="U05942" pack="K13" kind="paragraph" targetSHA256="2a945b91fd8af43e5e1eb3b4ccbee4650709f829d80094e631ea6625ed9f12f3"/>
  <unit id="U05943" pack="K13" kind="paragraph" targetSHA256="e66f99302c7270f2fe1b207447f50dcd978a59b98563031b3623eb2d7ffd58be"/>
  <unit id="U05944" pack="K13" kind="paragraph" targetSHA256="42c9e37ba64c1b856b922cd8b5af0a72de628c88e36663261b945c335f3d61e2"/>
  <unit id="U05945" pack="K13" kind="paragraph" targetSHA256="61c31029fef735d8c4497ad6ca40ff8dfdeccb4a9fa4698767e7b069b0af38bd"/>
  <unit id="U05946" pack="K13" kind="paragraph" targetSHA256="bf74b6de7b119a380e5f5365a90ed05827a95d03c372cc41fb09334a94d7276e"/>
  <unit id="U05947" pack="K13" kind="paragraph" targetSHA256="9541e22d1f1bd30c95b332bbc921a687e246c73b4ddf31b60bcf68abfac2e336"/>
  <unit id="U05948" pack="K13" kind="paragraph" targetSHA256="05b7d12369dbc7790af08e576c2d3bff6f1a0db5623e941eeb2d476cc0b38e1b"/>
  <unit id="U05949" pack="K13" kind="paragraph" targetSHA256="7e2d586142e47c5bba8a2c2081129006bfdb9ee3f4929e2d9d018614927db50d"/>
  <unit id="U05950" pack="K13" kind="paragraph" targetSHA256="97747780cadd94023dcad35bee1fd48be9fe610eaa3755e0bb0c5a51d4ef7380"/>
  <unit id="U05951" pack="K13" kind="paragraph" targetSHA256="67ae7691e061518ed77c3f61aa595b7eed6ed8806e2800b7fbebc72c75b492d5"/>
  <unit id="U05952" pack="K13" kind="paragraph" targetSHA256="f13737c46350180a7a09b3ac3d3018ab707893ea9b47c3bcde2c5ed9f7ae3384"/>
  <unit id="U05953" pack="K13" kind="paragraph" targetSHA256="a156fc876ff6472b836d006aeb400e4371ce91b150c74b1dac0348342d48ec95"/>
  <unit id="U05954" pack="K13" kind="paragraph" targetSHA256="5998bf3ac1f6be442b64babacf5c883123cb2d8fa08d67f382070b7c193b5b3c"/>
  <unit id="U05955" pack="K13" kind="paragraph" targetSHA256="95b3025bc76a443914c98cad2e236cd86e994bed570726ae74a6b52e2bc6a66c"/>
  <unit id="U05956" pack="K13" kind="paragraph" targetSHA256="f77cddabe04855d4d06e638d2ba2b8a68a3be16987626e2228fc827a4c46c018"/>
  <unit id="U05957" pack="K13" kind="paragraph" targetSHA256="3ce6e8d45f46f665d28fb65fcb5616b816134bd43ed2a987d9b37c2fadbdd1c3"/>
  <unit id="U05958" pack="K13" kind="paragraph" targetSHA256="67cd6c68bfea87f83a10dcc6b9dfb1057c1f9f34d057f9f321b8f7ecc79b4a02"/>
  <unit id="U05959" pack="K13" kind="paragraph" targetSHA256="250756b6fe8d10feb0129495f29a61be9dea673d03969a3fbcf9a10b38e48275"/>
  <unit id="U05960" pack="K13" kind="heading" targetSHA256="588e5b617b592f7a8d3f6944d4ab3c0dd54861d212df4a33bfa5ef5bcadc4e6c"/>
  <unit id="U05961" pack="K13" kind="paragraph" targetSHA256="07fdfde486409fd847c7febf54ce24c213e1e6666deb392050f0a0598e6ce726"/>
  <unit id="U05962" pack="K13" kind="paragraph" targetSHA256="f7cdb002a3574b5ea58f6041696f0549c88bd313b145ce605b05fa55072affe9"/>
  <unit id="U05963" pack="K13" kind="paragraph" targetSHA256="3857770afb68d60fe368d89356b5e2eb930ce29da93bf782390d1a3ad1ed1b98"/>
  <unit id="U05964" pack="K13" kind="paragraph" targetSHA256="eb036fbd0b86f814153806f99d65b62b4508601047fc74af71615313355ad8bb"/>
  <unit id="U05965" pack="K13" kind="paragraph" targetSHA256="fb47dfcc6718a74a18edaf693dfcd0d8a12f6844c3c94ff816b48c62c5c90874"/>
  <unit id="U05966" pack="K13" kind="paragraph" targetSHA256="0a50ba2fe0ae0c5b28f4956b62813744342213df6e668a22dbf76c808e891296"/>
  <unit id="U05967" pack="K13" kind="paragraph" targetSHA256="097cfa972a4832ff00a84d62a9620fc645887576fff3ec0f72240051ee8ed9db"/>
  <unit id="U05968" pack="K13" kind="paragraph" targetSHA256="4ad3acd714a7fe9e086bc2b83a3e867b0e10cb298313378f36719e1b3fde8eb3"/>
  <unit id="U05969" pack="K13" kind="paragraph" targetSHA256="7faa3522a3698b054757cd5fffbc1877a43749ca43d143d3afb4445caec830b9"/>
  <unit id="U05970" pack="K13" kind="paragraph" targetSHA256="d2246974e2150052af9f0d3d702e7386d1bfc04ba90f051a47781054c373cbd5"/>
  <unit id="U05971" pack="K13" kind="paragraph" targetSHA256="75cb601e01f76daebe2e05c787dcab0d2d1a94bc176971f99c04f72d5152053c"/>
  <unit id="U05972" pack="K13" kind="paragraph" targetSHA256="45ffd71d409ebf95762453b62e0a069b09475d27bb8424d3c7d9669ec340182f"/>
  <unit id="U05973" pack="K13" kind="paragraph" targetSHA256="bfea43a28e75b1d51916c583b706228dce2cea7cd92f0584470a2a265aa33341"/>
  <unit id="U05974" pack="K13" kind="paragraph" targetSHA256="d2991626dc8a269d2439f7d703f4576579a674183d58917ed7a5e2cd189a14f8"/>
  <unit id="U05975" pack="K13" kind="paragraph" targetSHA256="da390a1651832f146954f8ac05c1841304ff9443c5ca87feef1becdf55cf6b1f"/>
  <unit id="U05976" pack="K13" kind="paragraph" targetSHA256="e55a6fcd66384dbfc673558dee49c90feb7f1b4ffb8a7485ce4dd6e12d081289"/>
  <unit id="U05977" pack="K13" kind="paragraph" targetSHA256="2c116ba60786207984dae5d2d6105b1b04c67d7f331f17611c9c60f8ab9a9aec"/>
  <unit id="U05978" pack="K13" kind="paragraph" targetSHA256="03315c41b513f5a43026372e47b89deec321774c20c5c200b02c26a243eac3cd"/>
  <unit id="U05979" pack="K13" kind="paragraph" targetSHA256="08744f6cb66beccdbe22e3aa1637d65b348e7984d285a321f34c4c043fccadd9"/>
  <unit id="U05980" pack="K13" kind="paragraph" targetSHA256="d22db9196cd51c477ea2cd5539f6c6eba6c46103ba9c7438c961ec576aaad650"/>
  <unit id="U05981" pack="K13" kind="paragraph" targetSHA256="bf5cc308bf678d2de02008fb190c1d510ef8c87c881903ed1083c66c8c081162"/>
  <unit id="U05982" pack="K13" kind="paragraph" targetSHA256="99b79f0b4dd206fcf93d1a23cc6e4a8f4dfa8d7d8b001a27df569b941eade5a5"/>
  <unit id="U05983" pack="K13" kind="paragraph" targetSHA256="1babdec94e4731ba95efba517c39eb5e34b1018c17b7969430e65b01b9a1276d"/>
  <unit id="U05984" pack="K13" kind="paragraph" targetSHA256="7d146753fb29ebc06e7d1c7db62a60bae60305e1bab67e4ba6aa8cd38b5d555c"/>
  <unit id="U05985" pack="K13" kind="paragraph" targetSHA256="d13402e2c662291962e1289400c16d053b81bf68a1e1b6828563cac5c0baea69"/>
  <unit id="U05986" pack="K13" kind="paragraph" targetSHA256="21ceb17e458f9613727568e52d130d4e2e1ee61f4bb473922db207fe27732fcd"/>
  <unit id="U05987" pack="K13" kind="paragraph" targetSHA256="11e67050ae3da134866746e15ed8aebf7b4c4f3d8d965a78f3918808417e8c78"/>
  <unit id="U05988" pack="K13" kind="paragraph" targetSHA256="55657438136280d201d99e25b6025c53e30bb54a796c41fdc816d41606401c19"/>
  <unit id="U05989" pack="K13" kind="paragraph" targetSHA256="e175647df86a7131fcec73417ef7cc1c1978686619b5b70dff7cef97f99cec4f"/>
  <unit id="U05990" pack="K13" kind="paragraph" targetSHA256="8bcc0c20fd4d5c8b5f405340807466e02bd6ea38315d686abe7c55b4d08d0921"/>
  <unit id="U05991" pack="K13" kind="paragraph" targetSHA256="77a3b6e4d7480b8942cad05920127243a2182c05840dcba5597f9ff32779e2bb"/>
  <unit id="U05992" pack="K13" kind="paragraph" targetSHA256="874b01df36d5b8ff672a7a93a88d4effcd4aacfadb8175da5bee651caf2a3501"/>
  <unit id="U05993" pack="K13" kind="paragraph" targetSHA256="9a3292a6a14f799590ba417c4396ccc82c8921997124e0bee74c1f0920af4b9f"/>
  <unit id="U05994" pack="K13" kind="paragraph" targetSHA256="7d5b6364509938ea48db253c0efa8bf323cf100c172767887807bbe90949463d"/>
  <unit id="U05995" pack="K13" kind="paragraph" targetSHA256="ff3ac4ab1b7ecfe22a7039bb41f9397d45bf070ae39951e937ef0a34e82288da"/>
  <unit id="U05996" pack="K13" kind="paragraph" targetSHA256="1dff50d00c1cece4a9d8976eb48c0ea42d3f65c78b25c0b1e9aa68de784a402c"/>
  <unit id="U05997" pack="K13" kind="paragraph" targetSHA256="888a8a3bff429838cb2b87e79c4b5e0cec480daab938888c1b6db71150b94bb8"/>
  <unit id="U05998" pack="K13" kind="paragraph" targetSHA256="5f9fa5075aee9a2becc474454913a586a9ab3f215506f5ee349216758706495c"/>
  <unit id="U05999" pack="K13" kind="paragraph" targetSHA256="1a7fdfba3e14243de1ae07dc4227fd3fb32d440330f5d221a3f9eedeae046e7e"/>
  <unit id="U06000" pack="K13" kind="paragraph" targetSHA256="e13b014bfdc3209cd5a961c6e3d0ec55fa8e29a48b27f0a95988e4d336469697"/>
  <unit id="U06001" pack="K13" kind="paragraph" targetSHA256="fcf11c101a8ce5caba5c93361ed9f76efedd327fc1958aaeb2e57aafaa78bf61"/>
  <unit id="U06002" pack="K13" kind="paragraph" targetSHA256="402ed3181d09d073ee1e0bba7c791cac0aea1cc71b415979818373e4c26c15f0"/>
  <unit id="U06003" pack="K13" kind="paragraph" targetSHA256="afcc6d48273fac050d3098edb403bff3cb8d7cbd4300250c8de2912dc616abc5"/>
  <unit id="U06004" pack="K13" kind="paragraph" targetSHA256="174d5e9666bc08f0147bc04e5fd29a9dbc29e15c676ea53d9bbd348268a56c8d"/>
  <unit id="U06005" pack="K13" kind="paragraph" targetSHA256="89302fefaa43a495ab227e433a92f2bb1b47dc790b5a26e524ce0fa3d1d62b26"/>
  <unit id="U06006" pack="K13" kind="paragraph" targetSHA256="a1b7a9e9a0a873c0900a9c29e782939630340d1e2d1fe0b7b41876e949e49a18"/>
  <unit id="U06007" pack="K13" kind="paragraph" targetSHA256="403147d483e3c571968e9047c1c32cff9edc588fae78fa4a1a949ee5858fa2ad"/>
  <unit id="U06008" pack="K13" kind="paragraph" targetSHA256="8bdb49daadcf2cbbe26a6d35ea8846751991e68f258553a9d86b68961c42b744"/>
  <unit id="U06009" pack="K13" kind="paragraph" targetSHA256="359320363f0ffa6b9bdb6c543ddd23f40ab39de3c9b67a4583e163b58cb22b4c"/>
  <unit id="U06010" pack="K13" kind="paragraph" targetSHA256="4ff48b8f90054bc6c800b387c61e66bf8ee212297450ab52cfd40d3d2db66415"/>
  <unit id="U06011" pack="K13" kind="paragraph" targetSHA256="0f9a14b018b5d2255b1c51b290445c6718298cefb09a4d1a8b94f0e64918793e"/>
  <unit id="U06012" pack="K13" kind="paragraph" targetSHA256="8e570e2010aed2ca6f2e2b72427d53d26247cfe9a955d7bb116afbeb7018f2de"/>
  <unit id="U06013" pack="K13" kind="paragraph" targetSHA256="9c03a2c9327472778451c99f7b333948707eda36e89ed8f5e0a0fbb539d2c324"/>
  <unit id="U06014" pack="K13" kind="paragraph" targetSHA256="110364badfbc3b25a0f4b4fd338eeb9cb9d61ad626b6b00ab60e37fad92d831f"/>
  <unit id="U06015" pack="K13" kind="paragraph" targetSHA256="b078e6f41f019b61679a9db4fbc975f4c22a008dfc075f0155825b61d437ceb6"/>
  <unit id="U06016" pack="K13" kind="heading" targetSHA256="d0d82a2681a02f8b167978d8adc1bca4503ef024f3f1e5fc5c07d23c96af5192"/>
  <unit id="U06017" pack="K13" kind="paragraph" targetSHA256="44d2ad95170379bce270f44d4f1b554284412f9899fc05fead281c068c03ae18"/>
  <unit id="U06018" pack="K13" kind="heading" targetSHA256="f7577f4c57c3973441965b34448d7df235052f7ad8af2a238cc74d948e623782"/>
  <unit id="U06019" pack="K13" kind="heading" targetSHA256="afe3e5e60977667daedf465a65fc4e6277b6e5e6e090759f7b4ec825e4a1815d"/>
  <unit id="U06020" pack="K13" kind="paragraph" targetSHA256="364a9930b281e42cea5c5d32b2d0994fd88cc3aa2f5440b3966face98bd303cb"/>
  <unit id="U06021" pack="K13" kind="paragraph" targetSHA256="c8292cedea4b07789e744809bc5dd855b6d0b1fd173ea483a08084514c90f1fb"/>
  <unit id="U06022" pack="K13" kind="paragraph" targetSHA256="48aeb62a60b845aa5c41418d8cf6a901018fcd1ca3efc4caaddf33bd33ac80e8"/>
  <unit id="U06023" pack="K13" kind="paragraph" targetSHA256="da5dfe10f029d1a9228584f9721f113bea505f631f8f7bbe729b4b45c5250aa0"/>
  <unit id="U06024" pack="K13" kind="paragraph" targetSHA256="f685ff58bad452dc2b4a08b99299328fa769eddb2582b4af5409e7b7ab8cb167"/>
  <unit id="U06025" pack="K13" kind="paragraph" targetSHA256="57429468750f309f4416d658d73ebd51dbc93a7167ffed58d6d4da0f1a87d5a9"/>
  <unit id="U06026" pack="K13" kind="paragraph" targetSHA256="b2b16069709ded60c478c634893845dd0b20700e12ce2b8837704568f13bb7a9"/>
  <unit id="U06027" pack="K13" kind="heading" targetSHA256="54824d225968c538bd5163f9b862daf0e2dae81a5b18e61eed1d0e653048ce65"/>
  <unit id="U06028" pack="K13" kind="paragraph" targetSHA256="77aab14773e52ca84c1ac4dbba6c7ecc11aae9d2f7393f368da92d44c75a9238"/>
  <unit id="U06029" pack="K13" kind="paragraph" targetSHA256="5114862bf64e14312891f2f1a7bfe44d73a8d121df79358a92496bd8a9f0be56"/>
  <unit id="U06030" pack="K13" kind="paragraph" targetSHA256="b0606b9d6730f5904611be7c490b39116dc7c379ba98dd13c4c533a0f43e326e"/>
  <unit id="U06031" pack="K13" kind="paragraph" targetSHA256="cda1a138f3f4e9ea65f37a1fdc2363ca2a0e3ab9473b5cd2b2b529b3324d2bb9"/>
  <unit id="U06032" pack="K13" kind="paragraph" targetSHA256="ac68e03135d83e8effbc4189ee27a537266fc588e20f39f310536aac02d42c0b"/>
  <unit id="U06033" pack="K13" kind="paragraph" targetSHA256="1597f25c2e71770ee7be04ca1ca9d9fdcabe1f8a796bb35d46ac652e71f18523"/>
  <unit id="U06034" pack="K13" kind="paragraph" targetSHA256="e0ae7da5c2665c9f551ed8ae1d352ff5316873e1dae2c231c1e9e45cdab27208"/>
  <unit id="U06035" pack="K13" kind="paragraph" targetSHA256="2dd7dfc6f53036422a86b9c7378838c09d762282b92736a7250512dcc7b46704"/>
  <unit id="U06036" pack="K13" kind="paragraph" targetSHA256="913f22e4723ec78ef4c226856c2051475d6615f65e0b8529e1d4703d8e42743f"/>
  <unit id="U06037" pack="K13" kind="paragraph" targetSHA256="064155c4d9832f7064ac792e06a866efd1cd9178125ab2a7d712d399d3d68095"/>
  <unit id="U06038" pack="K13" kind="paragraph" targetSHA256="daba3498817dd244b83a537c0ac3aa58a010ec046f9c9ba1cc973168e1702718"/>
  <unit id="U06039" pack="K13" kind="paragraph" targetSHA256="a7d01a8a19a6a34311edd25765c664c12af4de3e31b68022eb9d76527b9072a6"/>
  <unit id="U06040" pack="K13" kind="paragraph" targetSHA256="b6642fcebc261faf637865486cd226051463b666686fec6322229c1ec7a45c8e"/>
  <unit id="U06041" pack="K13" kind="paragraph" targetSHA256="08cc2ce74772d7204ed9da9abcf60b6cc74066026ffc72f3894fa0867cad462b"/>
  <unit id="U06042" pack="K13" kind="paragraph" targetSHA256="3bf41c66497e8b2139eef6caf7b19aa84ff775aa2a1c7d859b30837b0dd969dc"/>
  <unit id="U06043" pack="K13" kind="paragraph" targetSHA256="6532a7c9f3a0ef9ae7a8516c9d3e8fd2343e2f2dd918bccdeda8311d50ab6cfb"/>
  <unit id="U06044" pack="K13" kind="paragraph" targetSHA256="0e695813111841e257131dd237a12732852c903ea2ab1efcd81825c8869b2264"/>
  <unit id="U06045" pack="K13" kind="paragraph" targetSHA256="dcf93c2d605cbb8f297426d26900055b53bceb19e1c593fc583b542b2a688032"/>
  <unit id="U06046" pack="K13" kind="paragraph" targetSHA256="397ecf17a96150c3390469196b4186fc6c8ef1ee0e6ed440eb49f9952103981a"/>
  <unit id="U06047" pack="K13" kind="paragraph" targetSHA256="865a5c7c560c42b9a460dd545b8a59cfe2d91a11f178ea83ef213c11d9ab0fbb"/>
  <unit id="U06048" pack="K13" kind="paragraph" targetSHA256="665b735e4954077d3af96a707fcd28caa1e2cefcbebb4fa8bf6cf064d9746856"/>
  <unit id="U06049" pack="K13" kind="paragraph" targetSHA256="1bd2f7205595569fe69f43a7cb1c16b7e72c3d50d16b656ae340dcae9d85ad70"/>
  <unit id="U06050" pack="K13" kind="paragraph" targetSHA256="dae8e82e7e332a32530854593243bb8eee85d3e4c74cdef9b7e78cc6acbb5e99"/>
  <unit id="U06051" pack="K13" kind="paragraph" targetSHA256="85c0a9313f0885bf440e5e96d79febf11f229e59d85a26f1a35ca6b06c4be0bf"/>
  <unit id="U06052" pack="K13" kind="paragraph" targetSHA256="ac026116c261ec9f4ec762fe88ae1381968d2cee8c3b49ccf4a6f6eb7fba4b7c"/>
  <unit id="U06053" pack="K13" kind="paragraph" targetSHA256="550e378dda09255299ee94c6601cc4d048697c5d9692c7fd8c2fabd315269a54"/>
  <unit id="U06054" pack="K13" kind="paragraph" targetSHA256="ec1f9f74b7a1b844519444d400a186fa7c84775b2df61a43d97644ba50ac613b"/>
  <unit id="U06055" pack="K13" kind="paragraph" targetSHA256="a5550cc00c459244bb76d244bdac66ad81197f12572600b7e5011677e98872a8"/>
  <unit id="U06056" pack="K13" kind="heading" targetSHA256="803b177b9ede8d7d3b9da40438b09684604ba344b592ac49a14de80ae8a5c196"/>
  <unit id="U06057" pack="K13" kind="paragraph" targetSHA256="5da45cb9d38e314ebc45f822e4ab5063fb1d70b82fd0acc2dfe9783ed0d75ecb"/>
  <unit id="U06058" pack="K13" kind="paragraph" targetSHA256="62203a2df0ddc3389beb75e02b857cc3a36af2976c72400673085c2c34d5de7f"/>
  <unit id="U06059" pack="K13" kind="paragraph" targetSHA256="80016f78c827fcd31cc5c1631b7caed04571731977293b734f25488d523c23f7"/>
  <unit id="U06060" pack="K13" kind="paragraph" targetSHA256="1851aa058f000ecb2bd97f0efca935abe2cb237db79f2570a6859c637bb570be"/>
  <unit id="U06061" pack="K13" kind="paragraph" targetSHA256="78e14b8e00df838467f8f0de113da117bfa6154336b32d2d35897cab7dffea4c"/>
  <unit id="U06062" pack="K13" kind="paragraph" targetSHA256="e6ac270e8f10ad1b780a97a623a90df440e1af54601fdb24119b6913e8dc2abe"/>
  <unit id="U06063" pack="K13" kind="paragraph" targetSHA256="01228d6bb553afe21a111ea73740c03232de220774d9865e8f2cca21fce4dfaa"/>
  <unit id="U06064" pack="K13" kind="paragraph" targetSHA256="931e5c2adeb59345f9a1649697aa91d73c7b670344bad5cb8466e12fbb618e11"/>
  <unit id="U06065" pack="K13" kind="paragraph" targetSHA256="2a874c8cef4b8e23f556b0fc1dc4435dbe67ab95d5f681dcd40c4f3b8bab4b3d"/>
  <unit id="U06066" pack="K13" kind="paragraph" targetSHA256="b4f327022f1c32a32dd05882961464932936be8f5ac15cde3161159cbf828081"/>
  <unit id="U06067" pack="K13" kind="paragraph" targetSHA256="8f1ffe8d4f252c373874e2d3374cc8bee5424c4f35cffe51ddee2d9aae79d247"/>
  <unit id="U06068" pack="K13" kind="paragraph" targetSHA256="1ea3a669401e310de2bfa77f772491aa3139580b4692b1495caf8373abc8477d"/>
  <unit id="U06069" pack="K13" kind="paragraph" targetSHA256="52ccb9514b041824246ec0fe6f888622275ac5b1ecaeac05847a5f4edd4d1050"/>
  <unit id="U06070" pack="K13" kind="paragraph" targetSHA256="75f4a54b6f295b0ed6eb469d7f4d89ee3790a87a909bcc11d66ed6fe9d3298e3"/>
  <unit id="U06071" pack="K13" kind="heading" targetSHA256="8dc73f31d8034b14eb82155cdadc42141c6c5ccd5d3bfaf6b209f30782776104"/>
  <unit id="U06072" pack="K13" kind="paragraph" targetSHA256="9f65e515df60c1aefbb06212af6271a5c3ad751da8bc0dd320daa605c3cae1f8"/>
  <unit id="U06073" pack="K13" kind="paragraph" targetSHA256="7388b8dffab21353084a2369a9dd3d39d8926604110e1c48c3a01a3668915e9d"/>
  <unit id="U06074" pack="K13" kind="paragraph" targetSHA256="5b94f2ee2bc57e692ec5b4308c824b4a546d021c07dbf696c170d8c3beb4ae56"/>
  <unit id="U06075" pack="K13" kind="paragraph" targetSHA256="0a1e9dbded4c0dcb19881464ecfe2b3cb24496c6a86d012c7baabd77ef29f313"/>
  <unit id="U06076" pack="K13" kind="paragraph" targetSHA256="5026db8e17d09d109f1eaa628debac841e6da5cba3cd04b1984ade9de2bca19a"/>
  <unit id="U06077" pack="K13" kind="paragraph" targetSHA256="0f6f6b732cbe4297fce65deb4e3abfb5b61d29ecf1c15c9a56c65cfda7f64755"/>
  <unit id="U06078" pack="K13" kind="paragraph" targetSHA256="1894352d98ca186c3b3b9a6326f9daa182ed3be325f1305b2211b72362d56ab0"/>
  <unit id="U06079" pack="K13" kind="paragraph" targetSHA256="501c06ef2aa28a415ebeb9adf2088b7d445416ba9d7fc3f05b630c67cdbcde06"/>
  <unit id="U06080" pack="K13" kind="paragraph" targetSHA256="869d756189e329be2f21a85dd0f2d22a86acf92b9aecd051222c1e3ca39959ab"/>
  <unit id="U06081" pack="K13" kind="paragraph" targetSHA256="f43292c954da7ffe3134495e1e0fbe811771e43bf7d58180a616567e443e825f"/>
  <unit id="U06082" pack="K13" kind="paragraph" targetSHA256="41b1087acd38d64b1a1b8fddbe872be368f40a1390798222e53913d23b9dd113"/>
  <unit id="U06083" pack="K13" kind="paragraph" targetSHA256="00befdfbb83e9cca95f185f70d18f7d983042c3f51583fffc5227796883f5a4e"/>
  <unit id="U06084" pack="K13" kind="paragraph" targetSHA256="44496ac60a7b77136a2595faab22e568d15edec303f1d0112abae60f29564391"/>
  <unit id="U06085" pack="K13" kind="paragraph" targetSHA256="1d3d8e0d02dc98d5bdce44f2d80ecc4ab4b815196160dbc9e8163b24a1a5b414"/>
  <unit id="U06086" pack="K13" kind="paragraph" targetSHA256="b493e787318982e822a75dcd94e92d05844649d24f11819177dc342e82824c99"/>
  <unit id="U06087" pack="K13" kind="paragraph" targetSHA256="29d5498cd92fd08dedceca8a95b7436f083c8007447a9483c0c50f212e1b0bb5"/>
  <unit id="U06088" pack="K13" kind="paragraph" targetSHA256="3658278cb03be35465023e5ad3e9fa897baf4935d380c5f2f5b029d7cec9fbb5"/>
  <unit id="U06089" pack="K13" kind="paragraph" targetSHA256="2ed9f0f6072ee48357a89c0c76db8cfe54c48331dcb861147f21e7d2ac079b6f"/>
  <unit id="U06090" pack="K13" kind="paragraph" targetSHA256="88a688b128cb2e8816df329fbd59acf0c4a30cff86837e2a4b44bbaa92d3a0fb"/>
  <unit id="U06091" pack="K13" kind="paragraph" targetSHA256="d1991bb40984d049a5c399cfda07fafb1cd8399f47bb6e4fee49ebe00b4d9cd8"/>
  <unit id="U06092" pack="K13" kind="paragraph" targetSHA256="0106c0d328189570b0e0062dd87bb3764165155611b7683ed4f791e19883b140"/>
  <unit id="U06093" pack="K13" kind="paragraph" targetSHA256="96bb020b0532a0f256d4d8bb7ad62b99ebb1e12596406ad0c9f91d57cd732613"/>
  <unit id="U06094" pack="K13" kind="paragraph" targetSHA256="b8189b7b7e2d12de272dcbc1598b8a237482bce72343df429e904e0fb2589257"/>
  <unit id="U06095" pack="K13" kind="paragraph" targetSHA256="9dd4298455e66cfee0b97f30b567b157a322a3e13d646febaddb53492995d641"/>
  <unit id="U06096" pack="K13" kind="paragraph" targetSHA256="04b41ed00eb0a11e6e984160830e3e17a86b346984c628eb542258c203e34239"/>
  <unit id="U06097" pack="K13" kind="paragraph" targetSHA256="d1a325c32f05c5f07eaf15caf776521c046ce5fd17b6f8928d5d85eaa3b245b8"/>
  <unit id="U06098" pack="K13" kind="paragraph" targetSHA256="81b423d54e7813c28246467fda0037aa412fa37f304298125a5f5ca59a5c401b"/>
  <unit id="U06099" pack="K13" kind="heading" targetSHA256="97268e1fe1652743c6e6fad9cef2d39fc479d93d1d5cef1124bd64bd262c4564"/>
  <unit id="U06100" pack="K13" kind="paragraph" targetSHA256="79a031343df787c51085258cd5fe7dc50fabf996dba40fd6ed139c0fc43da079"/>
  <unit id="U06101" pack="K13" kind="paragraph" targetSHA256="80951b0f376b45901eb51ada7a701956f2180307a2f83089b6bc7c90791b69ed"/>
  <unit id="U06102" pack="K13" kind="paragraph" targetSHA256="8374331c9ce7009e15667750b8efb2856a0829ea9df587b39033c7725ca5ef9f"/>
  <unit id="U06103" pack="K13" kind="paragraph" targetSHA256="2c6c0938715232141487dd9e2d4d7e2ce6f6d15cd4621f3d66ce7eb8ab29ffea"/>
  <unit id="U06104" pack="K13" kind="paragraph" targetSHA256="fe18283b45fab46171147f3011c3b3f9ff934d1d67bb7574d3e9a81383f6e45f"/>
  <unit id="U06105" pack="K13" kind="paragraph" targetSHA256="a3d045e0a0da42e1bc9acf17c82d05bea5e36f60ff2dfbe539051c4f213cc9fe"/>
  <unit id="U06106" pack="K13" kind="paragraph" targetSHA256="69209a133262519f5e1f7b58803c9752fcaa2b62d4842ee450698b2491f75fba"/>
  <unit id="U06107" pack="K13" kind="paragraph" targetSHA256="4daf1429c41a40cc692c809b9cd709ff49fd5641bee609eeaf93349bc9237a64"/>
  <unit id="U06108" pack="K13" kind="paragraph" targetSHA256="4cdbb52cd9b73d0c1b4e667d7eac5e807fabd00d23f09714469f13379169a3e2"/>
  <unit id="U06109" pack="K13" kind="paragraph" targetSHA256="cb1cdc228d21550d64b99fce3f8c98360d1fb753f29d926d7ab9b573dcf4f705"/>
  <unit id="U06110" pack="K13" kind="paragraph" targetSHA256="6b2b2d0b99b095286b15dbc61923bc0a5df7f5e8354c209ab9e335b419114d2a"/>
  <unit id="U06111" pack="K13" kind="paragraph" targetSHA256="b2cf5b2afb0c495f141bdce4e402f8f220b161e0f89bb15a79a57821110d06f1"/>
  <unit id="U06112" pack="K13" kind="paragraph" targetSHA256="40e5864000129cd8588152765f0dcc8a9bfb803364be2a7b24102e977b6a96fe"/>
  <unit id="U06113" pack="K13" kind="paragraph" targetSHA256="98a939abca9d99bc9c0e690b8e03a000bd9f38e5e097f56e080b49d9b4db32d7"/>
  <unit id="U06114" pack="K13" kind="paragraph" targetSHA256="8e9b29e5aee71bfe99f55af8d6e612d56e135537e99dd0a7b5efee36ebf8d926"/>
  <unit id="U06115" pack="K13" kind="paragraph" targetSHA256="27dbc29404187a3fe8045eea40ffd2306a0af5f9f4bf781b9b0ae89856a7169c"/>
  <unit id="U06116" pack="K13" kind="paragraph" targetSHA256="9685c9db4f3491fb4b1632203ba68e0a6c422accad983592fc7ef4c5cd8d7325"/>
  <unit id="U06117" pack="K13" kind="paragraph" targetSHA256="f935b548a2d4244bff21f969f3eba455ea9fb7b33e72bdd64cb77e523883bd7a"/>
  <unit id="U06118" pack="K13" kind="heading" targetSHA256="9334445b01fc5633686695205f1b3a24a9d80421f91eb66547bc6aa7b80434c7"/>
  <unit id="U06119" pack="K13" kind="paragraph" targetSHA256="97a35f9d3b0263b30aea747064c4f15ab5feb867ec50b843e6c2c48e55250a86"/>
  <unit id="U06120" pack="K13" kind="paragraph" targetSHA256="cc245cc42a0569935ab8ebc3e95de1e34dfacd63336f0df80a16696567e32fe8"/>
  <unit id="U06121" pack="K13" kind="paragraph" targetSHA256="c2a3a217ea871cb2c7e2f0f7702921bb695bdc9339781b36387c478e35864ee1"/>
  <unit id="U06122" pack="K13" kind="paragraph" targetSHA256="61b7dc88be166ec17c7ecdc979c675b36255af323ec3a91ef817de340f8d60c1"/>
  <unit id="U06123" pack="K13" kind="paragraph" targetSHA256="b97a5e27b90fa8ec68316ed5d9c8be771318b16a3971b37cdfb4f051994040ab"/>
  <unit id="U06124" pack="K13" kind="paragraph" targetSHA256="65c7588da894d82495c2f06b4a3f945760b7ae6fa74140304a7736cb1716c01d"/>
  <unit id="U06125" pack="K13" kind="heading" targetSHA256="794156c37fc08828ea061bf22677c61eead175076f27e9a0b2ddfde151f12cc5"/>
  <unit id="U06126" pack="K13" kind="paragraph" targetSHA256="0a45790a829eddfdf18a0e59fb131ca869aec2a83706f04d9ace2746e9c364af"/>
  <unit id="U06127" pack="K13" kind="paragraph" targetSHA256="1dabcbf579677dedde26eceeae632f41562a21cf640bb2a9fd403ecd86738bf9"/>
  <unit id="U06128" pack="K13" kind="paragraph" targetSHA256="77b32bd000290cdea7f304cd3527c5eb694371e4e5b1b716e7b6875c47614e9e"/>
  <unit id="U06129" pack="K13" kind="paragraph" targetSHA256="8107a94bbbc591db42bacd6b9c90b8664ace3c2208c417733376bc546cea5026"/>
  <unit id="U06130" pack="K13" kind="paragraph" targetSHA256="3acc5a09a7feaa29a7503866852e7c64c5795f0caf78e70cbbd3d1fe9fb099a2"/>
  <unit id="U06131" pack="K13" kind="paragraph" targetSHA256="cb6ab8904f97f1dba5e6e15dadbfdcc35e47a614215450f9553665ec48ae28dd"/>
  <unit id="U06132" pack="K13" kind="paragraph" targetSHA256="1ee1540eea75f660adb75fd1745258743971514bc3ec61303c6d64b086dde565"/>
  <unit id="U06133" pack="K13" kind="paragraph" targetSHA256="484247d080f3c2cf7d6440fe2cce2b88facb6a3cf6d3675089257b008b57de3f"/>
  <unit id="U06134" pack="K13" kind="paragraph" targetSHA256="c345c42ef0f44bdc3aba1c5f07397a8c5b86e42a128fecfd828c587e3f3f5848"/>
  <unit id="U06135" pack="K13" kind="paragraph" targetSHA256="c427006f3cf02f639318f9102524f450ff1f11abe7dc3bed811bc096d517780b"/>
  <unit id="U06136" pack="K13" kind="paragraph" targetSHA256="f5e125be5054395efedd2ac6bec40e7fd8677505f40e77700abc49a125c80f67"/>
  <unit id="U06137" pack="K13" kind="paragraph" targetSHA256="bc701d42ef916b485d2005f4fc38dbe08f8277f1fbce619cece11ab6180e8d20"/>
  <unit id="U06138" pack="K13" kind="paragraph" targetSHA256="840e9ef258f5e8a8cde637f134ff4284ea46bd3801ed09d49420bf9eb0dfec50"/>
  <unit id="U06139" pack="K13" kind="paragraph" targetSHA256="90e6a4901a10fef1e4ceb74dab1bf7c9d706cab52f8c3f8d4d8174be725a3b75"/>
  <unit id="U06140" pack="K13" kind="paragraph" targetSHA256="0da808fbbdf876a6be89439490673afca60aa13d28ddf425ed192725ebef0302"/>
  <unit id="U06141" pack="K13" kind="paragraph" targetSHA256="19da4138c37f732d8d8b5f498f489c55c0e68e56182e0313577fae943b2d72a1"/>
  <unit id="U06142" pack="K13" kind="paragraph" targetSHA256="8c266e4636db69e9daecd4df00ea9258445ffa45e11cc02530cb6b0142d728d4"/>
  <unit id="U06143" pack="K13" kind="paragraph" targetSHA256="c2ef40e627c964cc2c9d007759ec8001a35a219eeb068e46cd513b30f0c5ecd4"/>
  <unit id="U06144" pack="K13" kind="paragraph" targetSHA256="a40abe10faa25ddad40b91e7cf63e982a51edbc42aeb0b4083f64ccb0588c6cf"/>
  <unit id="U06145" pack="K13" kind="paragraph" targetSHA256="0d6959b5f24cb5206565e6cbcb68e049b477c0c74e82c8a934971b39d30e5784"/>
  <unit id="U06146" pack="K13" kind="paragraph" targetSHA256="4d08f462cbe5ec4161a159e98864bd9ebd5fdd527e108cf87ec8e22443d76ca8"/>
  <unit id="U06147" pack="K13" kind="paragraph" targetSHA256="69e20777832b542748fc3eda3eb600aa9c67f9490bb225fe7bc83e9c3ef25187"/>
  <unit id="U06148" pack="K13" kind="heading" targetSHA256="8a0ef09175a1422b2d353b3143b188dccd9f8d730586cd2de831ce2d1e32d4fc"/>
  <unit id="U06149" pack="K13" kind="paragraph" targetSHA256="df92d7ec35d2e299c71ec0f74b12036b30f52a8c5402b37abe5ce8616bbe31f9"/>
  <unit id="U06150" pack="K13" kind="paragraph" targetSHA256="d87120ddf16b3f8b6e8b382624bc3edfecd804a81dd3815647d3ecafdcbdc890"/>
  <unit id="U06151" pack="K13" kind="paragraph" targetSHA256="2e11bafc8bf8e62c7f3fa1876e7b2ed1cb34b131dc267644b3d0144535f74a04"/>
  <unit id="U06152" pack="K13" kind="paragraph" targetSHA256="14248d4426c6a8d0c3f450212d01121eec975ff75bc02fe64f66884038196557"/>
  <unit id="U06153" pack="K13" kind="paragraph" targetSHA256="5d9dc277d7a5b776714663af1fae4d9092512b6fcd9d5e06bbf2739131ad03ae"/>
  <unit id="U06154" pack="K13" kind="paragraph" targetSHA256="da546e07dcffeed94434499dd6761b7de05f58da6935e46cc7c72fb606105edb"/>
  <unit id="U06155" pack="K13" kind="paragraph" targetSHA256="4bf00609c6fb753db994885158fda59202807cd586b698ce9b71f757ca115c3b"/>
  <unit id="U06156" pack="K13" kind="paragraph" targetSHA256="b3ddfa1f54942e8745123f41a97b34c0e3fde5fd80d568cb31fb6c3a16d970e7"/>
  <unit id="U06157" pack="K13" kind="paragraph" targetSHA256="5d23ec882c383a44383e387b7b97e75a783a4f25976aea51e4815a3a1fbf5adb"/>
  <unit id="U06158" pack="K13" kind="paragraph" targetSHA256="0fbddfcd2714a31baf44c992d32a63d976f512ea2271314bbaaf34e05967ba34"/>
  <unit id="U06159" pack="K13" kind="paragraph" targetSHA256="37ba798581794066c45139de40ecc8759ea109535c583a9f56ae7a8e4e59afe3"/>
  <unit id="U06160" pack="K13" kind="paragraph" targetSHA256="1e061b9f73e8b4317b399dfcdf141f488b11485819920b6e40daad8aea4de8f0"/>
  <unit id="U06161" pack="K13" kind="paragraph" targetSHA256="f7ad59cc7061109d9c566adef45030cf964b84daa9e872ae21d7ba8d92f6cbb6"/>
  <unit id="U06162" pack="K13" kind="paragraph" targetSHA256="77c643ae2bd3aeadf4cb7a5b513aa2ae53f4fd4c04c2407cced6717bc6e93476"/>
  <unit id="U06163" pack="K13" kind="paragraph" targetSHA256="917b893dc06d8040be9e50a81f63af31e785a01458ed1902e5ce92ebca2c47b3"/>
  <unit id="U06164" pack="K13" kind="paragraph" targetSHA256="bdcd4cc1976d804e81fc9c12f9d29a7fb990130652f20467df702a7332fd052d"/>
  <unit id="U06165" pack="K13" kind="paragraph" targetSHA256="99e4df7118f9d337ce479a5adde4319e2dfbd0a685c41e2f10390260e70222d4"/>
  <unit id="U06166" pack="K13" kind="paragraph" targetSHA256="52427a9bace14ab6fae80b8b394a8f81c1c939e9d8235e5c224df6a2658e5b4f"/>
  <unit id="U06167" pack="K13" kind="paragraph" targetSHA256="f65b2d362dfd6be1f9fe2261c6828f87c95fe1b8be8dcd329fc0732f06c937b0"/>
  <unit id="U06168" pack="K13" kind="paragraph" targetSHA256="2a0ac428ced2d30afd90b2a93bdc314a8785bac11dfa1bc3bc73f253d8e61280"/>
  <unit id="U06169" pack="K13" kind="paragraph" targetSHA256="3beb30886a557191a7a11b76d7d5bc1ee846be5dff84f1cff680bbab4231830d"/>
  <unit id="U06170" pack="K13" kind="paragraph" targetSHA256="9bf5d0f9859e6c8728dd90599e21aa3ce1f7853b4614dfab952a5fd01b756b8a"/>
  <unit id="U06171" pack="K13" kind="paragraph" targetSHA256="19cbf628e5a1ba8c20fdd422cbb01ab4d961f5f980dca1c5c95b8262a53b4b2e"/>
  <unit id="U06172" pack="K13" kind="paragraph" targetSHA256="13d9e93d7e4f309afdbaae62de5327241029073e2c3c56c8c817a91cbddfdd40"/>
  <unit id="U06173" pack="K13" kind="paragraph" targetSHA256="aea02c5a45be39ad478e35536f1ddd1568545aa08e09f0fba37f7fffc0605454"/>
  <unit id="U06174" pack="K13" kind="paragraph" targetSHA256="ce4a5189d1c1244b2d42850a4fda759ed3c9be2a2fb937506ac153859ac1bf46"/>
  <unit id="U06175" pack="K13" kind="paragraph" targetSHA256="8dc186d3510c69bcfa6216a86011518941968c97dfc958ebcff2b6756d7f53da"/>
  <unit id="U06176" pack="K13" kind="paragraph" targetSHA256="28cbe3a25042112656c11b3b8eee7fe1577058d981e51d5383f00022463c081c"/>
  <unit id="U06177" pack="K13" kind="paragraph" targetSHA256="590324eb5503839a172963af9e735cd16ade8df93eddcc562275c3468551b6f2"/>
  <unit id="U06178" pack="K13" kind="paragraph" targetSHA256="e5b15e7fd04fbe0007afc2a82e26d831c28bbfeeb7b8dfc9cc97e061c1505839"/>
  <unit id="U06179" pack="K13" kind="paragraph" targetSHA256="0041840a80cb612ef5ab1dd6bcb1caede5a2f78a4f804f1285004f99b58ae275"/>
  <unit id="U06180" pack="K13" kind="paragraph" targetSHA256="52ef5e0de50f8882f3d65e29de37da70b702e493e5986ee60d3f987210b1e10c"/>
  <unit id="U06181" pack="K13" kind="paragraph" targetSHA256="023429a45e30a3785414ea60fbdeccd6519875d23dcd137aaa1dab86279a9b8c"/>
  <unit id="U06182" pack="K13" kind="paragraph" targetSHA256="c386f0dba305b993796a48bf89ea6a75ac421785a840df3ba3d9d03af51dbc44"/>
  <unit id="U06183" pack="K13" kind="paragraph" targetSHA256="7d241b3374dbc8dc2d15a55a111445adceb6390911645a5f67d63610844a50f1"/>
  <unit id="U06184" pack="K13" kind="paragraph" targetSHA256="b35e42b152ee6d49b103555b2b4c2e8c56282d2d11bbf21aa94b71f17e8a3446"/>
  <unit id="U06185" pack="K13" kind="paragraph" targetSHA256="115ec4f8d4c2d5ce3c4c5809e8decdb2695620adb84aa75bb69ecff12ad61c29"/>
  <unit id="U06186" pack="K13" kind="paragraph" targetSHA256="ac40af6991674cd4c1a2f1c058fc029e19a9c3011c0e6e3c9b38bf2276e85e23"/>
  <unit id="U06187" pack="K13" kind="paragraph" targetSHA256="cf0ec4247c48e625baf17a5bb11020ba03c24f904828b19628aa2946337ec21f"/>
  <unit id="U06188" pack="K13" kind="paragraph" targetSHA256="c64c77d7190907617a62db648622cc8a39d277f64c29411fb1c2675e00680542"/>
  <unit id="U06189" pack="K13" kind="paragraph" targetSHA256="84bc56d9f6f1af9cb8188be4d5e07c187650d2294615b4402100e2c23ffeb88c"/>
  <unit id="U06190" pack="K13" kind="paragraph" targetSHA256="b7535fe3e26dd59ba3004505814b4530facb8e52817e75bbd56b0384b378408f"/>
  <unit id="U06191" pack="K13" kind="heading" targetSHA256="63343515846d47f7c1b523a68c5c93b75fb698770d32ce6cb4cd3db35912456b"/>
  <unit id="U06192" pack="K13" kind="paragraph" targetSHA256="420ae0c9e9ed5c0ecd58ffb4f5932310dd7fba44be309ca638add0cda5c059c2"/>
  <unit id="U06193" pack="K13" kind="paragraph" targetSHA256="80063d0cfb6545835fcdd5cef8c32e8f0a522de9e911424f55144241b4557500"/>
  <unit id="U06194" pack="K13" kind="paragraph" targetSHA256="5100f54b950e31f19ec039a0fd781e794f28ed04ba5d285fe48c1456a1b767e0"/>
  <unit id="U06195" pack="K13" kind="paragraph" targetSHA256="ed12773fbbabbfeca8a2b2a4462959868182f2f7758b62bc9929d667d24473cc"/>
  <unit id="U06196" pack="K13" kind="paragraph" targetSHA256="723d310d602a533137ab91c45491a404f5b46f3ede26fd4842a6283613b84e93"/>
  <unit id="U06197" pack="K13" kind="paragraph" targetSHA256="27e3ce2cb649a84e100c89279eaba8dced15baed07d1f843be775e1f163f5c5c"/>
  <unit id="U06198" pack="K13" kind="paragraph" targetSHA256="4a48f94f26bd14ed98025f5870109dd43c2126568d018c1552d0255dd50c2998"/>
  <unit id="U06199" pack="K13" kind="paragraph" targetSHA256="0e1a9b864b092ffe073e84cdd18f88dd2cdd9b63cd0996b314489db961991392"/>
  <unit id="U06200" pack="K13" kind="paragraph" targetSHA256="78d4e0449566e000e678ab8bbfa8fd6c6ac8b2dc2e04b29c85801da136d4264e"/>
  <unit id="U06201" pack="K13" kind="paragraph" targetSHA256="edc7acf3afd5f0dbc6fda74e7bcca257797465fcfd561375a03da62c24f16db4"/>
  <unit id="U06202" pack="K13" kind="paragraph" targetSHA256="cbeed7a19435213e1b561dfdcfbb0a82bf9dd5b1579bd2ecf5b74cd9c59fa7a6"/>
  <unit id="U06203" pack="K13" kind="paragraph" targetSHA256="b88a84503edfc01cf7003d809fade84dad00f424ff69631a372c52d449364cba"/>
  <unit id="U06204" pack="K13" kind="paragraph" targetSHA256="dcf650e232cb566ab86a29532a58c7e47174ff3a86b9482b23c9e7332fd62dfa"/>
  <unit id="U06205" pack="K13" kind="heading" targetSHA256="cdaba78133744921cdc719ee0a93367757adf68c9e300e21fbc059987eaa5e05"/>
  <unit id="U06206" pack="K13" kind="paragraph" targetSHA256="f4bc60f02b3815f23f4b1c65ecef205af335f6f2c8dc5acf977ffbb7c7f81629"/>
  <unit id="U06207" pack="K13" kind="heading" targetSHA256="21deee20878519ca4e8a1c342f806fc46e08472394df110f03e9863b3fcbf9ee"/>
  <unit id="U06208" pack="K13" kind="paragraph" targetSHA256="c2e41732b16893d9f2de7bab247127c84c1edb63d0800f699e2a4abb2bd0dfc5"/>
  <unit id="U06209" pack="K13" kind="paragraph" targetSHA256="2a8b8abca1af9add2b0226c501353fe31559bf7360b8b23f8b3fcfb48ac58d0e"/>
  <unit id="U06210" pack="K13" kind="paragraph" targetSHA256="8f9b5710685fdb7d97cbab7c27714f1fdc322ceb6a4191195888db22041f45f4"/>
  <unit id="U06211" pack="K13" kind="paragraph" targetSHA256="c0e4461559a37d2c084226b102d7155be039bc86c0e1a86c7c3f7c8f2c635b69"/>
  <unit id="U06212" pack="K13" kind="paragraph" targetSHA256="99e1c662432c66d4b84ebd3586769e24a1313164e9d27e6f82a0ca77c26124c6"/>
  <unit id="U06213" pack="K13" kind="paragraph" targetSHA256="d7fd77739c7034acf93313fc66c9e6fb8563ff19be62f558044619f761888b54"/>
  <unit id="U06214" pack="K13" kind="paragraph" targetSHA256="1f8f60f94089629d2a9e03131b53a765e59aad6480201f5782a7aca54793abbf"/>
  <unit id="U06215" pack="K13" kind="paragraph" targetSHA256="5851542bc06cbef7399b58726b7c15f93a6963029523ba780b4292ffb3ca9552"/>
  <unit id="U06216" pack="K13" kind="paragraph" targetSHA256="fd2e51c0dcffb52b62413650d6eb57ae283aac424616e7013c3e3ccbef7377bb"/>
  <unit id="U06217" pack="K13" kind="paragraph" targetSHA256="b7bf3eaa526d25f5dbc7fdd133c2c0a266d0aff64bab2a96d3b2be83ac06f717"/>
  <unit id="U06218" pack="K13" kind="paragraph" targetSHA256="d85472f65c83a79663d77e40ad14611ddfd61ec65b9688737d888f4c8f30a769"/>
  <unit id="U06219" pack="K13" kind="paragraph" targetSHA256="8db938ab97b90f21e2eb2ea968b8b6c0faddd07a70385765dce40b0ec1ac5fef"/>
  <unit id="U06220" pack="K13" kind="paragraph" targetSHA256="9cfb9230bf90c4ef9362d92c1d451f01ae52688ded860ea909dd9f5052685fde"/>
  <unit id="U06221" pack="K13" kind="paragraph" targetSHA256="babfa31248fc956be312acbf743b52b3be4ecc4aa1821409b4c33cba060ba26e"/>
  <unit id="U06222" pack="K13" kind="paragraph" targetSHA256="59acc887f7f9caa750495b17c00792400972f9a3d0dd1cdfbce72e1569c18401"/>
  <unit id="U06223" pack="K13" kind="paragraph" targetSHA256="893b6dd67674c486a9790665d27b38c1d02b1b92f1cbe15a77b1504a71f5bc4b"/>
  <unit id="U06224" pack="K13" kind="paragraph" targetSHA256="cc585b3ebc987cff68416f37e1bd5b94e489f38cc0ddb268ceb587e04338324b"/>
  <unit id="U06225" pack="K13" kind="paragraph" targetSHA256="92c71149f1efbb6ad0b962606ad6881db1bdad543dca895ccc4269c9f4a35f57"/>
  <unit id="U06226" pack="K13" kind="paragraph" targetSHA256="72fadeb94c789123b2df4582dcc1a1c6a0fba65db4de57f3d738e0eca49bd43a"/>
  <unit id="U06227" pack="K13" kind="paragraph" targetSHA256="0f68e183798e3dce71acd0a38c46b304dfa9e0e59455bb9321f7435e037a4197"/>
  <unit id="U06228" pack="K13" kind="paragraph" targetSHA256="4821791b3e469b564b918ce4ca58c511f35d08b3028aacda72f88e1b33983cad"/>
  <unit id="U06229" pack="K13" kind="paragraph" targetSHA256="476d5d44375df36597c58710f8e8bbd104dae2f96df145165f4b4470cb722782"/>
  <unit id="U06230" pack="K13" kind="paragraph" targetSHA256="8d0261e9c446bbbee2ffed6e157e02ba4769423a70bc0341bb882d6f591aa687"/>
  <unit id="U06231" pack="K13" kind="paragraph" targetSHA256="474ca85f3b69f9e4ee60ff8214a93b30290ef0cc8e92290fa0137e82b92bca44"/>
  <unit id="U06232" pack="K13" kind="paragraph" targetSHA256="de831ef0068314cb45e19d8ffba9bbe9e8419776936b62d9ca534c6da7298c3d"/>
  <unit id="U06233" pack="K13" kind="paragraph" targetSHA256="d949ddfb7718e27f47744a9729b3487357f17f7ef312615f4ad600ff02404bcb"/>
  <unit id="U06234" pack="K13" kind="paragraph" targetSHA256="f70c27bdb4e99160cf49d408cd7331bee62fa54f61bafb5349578a3c580cac46"/>
  <unit id="U06235" pack="K13" kind="paragraph" targetSHA256="d57e2482373da9ed0d9e79f8cafd8c65783377a46d0fd98db911a0ae3d0bbcad"/>
  <unit id="U06236" pack="K13" kind="paragraph" targetSHA256="c6f4cf93f467cf764db3162e6374da8cb4a423f9ebe8aefb68472ff4a7459c53"/>
  <unit id="U06237" pack="K13" kind="paragraph" targetSHA256="025f386c216ae5ee0f67ba2aee883946142a1a334b3fb93a1a882448cdecdba4"/>
  <unit id="U06238" pack="K13" kind="paragraph" targetSHA256="6cf508fccd94be8ed5f58ba0f23878fe81faa05d572178f820180803147f520a"/>
  <unit id="U06239" pack="K13" kind="paragraph" targetSHA256="0755493ac74f1784a3c46dfce487c55b0aeb04f597b8cef983d7ca34460166d4"/>
  <unit id="U06240" pack="K13" kind="paragraph" targetSHA256="e741ffbc8a0b420ea46df0f08209edc0eb5d2917ffc8603b755e5aeb1c98f217"/>
  <unit id="U06241" pack="K13" kind="paragraph" targetSHA256="35c52cfe5fe035b6acb2b343ce144a7682767a42960cdd1db20b43268efbde7c"/>
  <unit id="U06242" pack="K13" kind="paragraph" targetSHA256="99d114eb9b63a53455746e93df188d73a925fb2d366012862d5650eb0fcd65c0"/>
  <unit id="U06243" pack="K13" kind="paragraph" targetSHA256="e889c2fb7305d1cebe2790eef93b1f46e91e2feeaac98d34ec2215fda5a42329"/>
  <unit id="U06244" pack="K13" kind="paragraph" targetSHA256="bedea75065dfb56903494db1ef2b763c364087b9aa1922cf6eedc1f56c43e427"/>
  <unit id="U06245" pack="K13" kind="paragraph" targetSHA256="38fedcd611bfdae5676b8d8aca7f07286bf0878d2563070800f381f0c6609ecc"/>
  <unit id="U06246" pack="K13" kind="paragraph" targetSHA256="8c6bdf55255be835aa664d97c6654dfc982ad34b24e939368d2538ac3491eb6f"/>
  <unit id="U06247" pack="K13" kind="heading" targetSHA256="dfed15bc3a25ed15ce69d11905b9459ec002943101e18267d8e29b984f6c5f32"/>
  <unit id="U06248" pack="K13" kind="heading" targetSHA256="3e60eeb4703fe84507859bdedc8aca73ef0707811442e6a15a3381f919d937ad"/>
  <unit id="U06249" pack="K13" kind="paragraph" targetSHA256="d79abd04fe7355d07741bf8139e5478d5561c94c55fd8bebbff1370836f84538"/>
  <unit id="U06250" pack="K13" kind="heading" targetSHA256="b07984b5f88e785042bf8ffd46fea352d575bcc93235cb1720016a87d662d9cb"/>
  <unit id="U06251" pack="K13" kind="paragraph" targetSHA256="3a20fbbe176098c9c1656e881a6f2bc5760454317bc50fe37b40b4c944aa1192"/>
  <unit id="U06252" pack="K13" kind="paragraph" targetSHA256="da8b700ce94563ffbf0fb429f8754e3ee778e88ffc209b763b01dd9545401838"/>
  <unit id="U06253" pack="K13" kind="paragraph" targetSHA256="c4c073834f89168d489e4b1116c2d59c4c2e494f8ce741fa3bdf8336ccc59738"/>
  <unit id="U06254" pack="K13" kind="paragraph" targetSHA256="e42a14bd6106dfe255512876990b3918ae2380556e2172d9984d2129ef650be8"/>
  <unit id="U06255" pack="K13" kind="paragraph" targetSHA256="7fabc1bc7118bb6749eecc867a48b68919fbd29304e2ba2831fdbe05e30f4ac6"/>
  <unit id="U06256" pack="K13" kind="paragraph" targetSHA256="24db9a8386efeffa11c5ec4c811c4c926f06d046892cdc8dc9159eb69619f21d"/>
  <unit id="U06257" pack="K13" kind="heading" targetSHA256="8f75c93283209c1e961bc45e26bcc81b74c92d4172f00e92ac45911988d52bf9"/>
  <unit id="U06258" pack="K13" kind="paragraph" targetSHA256="bbc723fa75f206ba46e127518a14df37b479f2e8bd3431bb1692b9c3c8e828c5"/>
  <unit id="U06259" pack="K13" kind="paragraph" targetSHA256="a99d39e6fb0f969b45513030681344f166c44057afa986733c3a5315c7de3c04"/>
  <unit id="U06260" pack="K13" kind="paragraph" targetSHA256="c3352142e9bc97734936c2593d67816db9bc9db5870c242663cb6bc4bc5689e0"/>
  <unit id="U06261" pack="K13" kind="paragraph" targetSHA256="79e657f80c373834a12fdb983f04dbc8dc239fce337262cd98815365c6cf39dc"/>
  <unit id="U06262" pack="K13" kind="paragraph" targetSHA256="55bdf2f0aaf4d7f9490ce57aab7822949761236af1dbbb5c851770b3a66a6d63"/>
  <unit id="U06263" pack="K13" kind="paragraph" targetSHA256="4f77f7a303320453195eaae191415b0763b988783d6d6af8ad6e365fcdc3d093"/>
  <unit id="U06264" pack="K13" kind="paragraph" targetSHA256="e63a8058d090427ba752caca36ab0403550ab5db264abbaefcae6207fa2d1583"/>
  <unit id="U06265" pack="K13" kind="heading" targetSHA256="4ce2693e162cfa824a4afd1c88e23ee4da2e29037dc3803f93120d71e5107a53"/>
  <unit id="U06266" pack="K13" kind="paragraph" targetSHA256="f610aa5dfb4fbdd3b6ebbe9754e6a97f1bbdc4586460fcf8dddff7de3a1400f5"/>
  <unit id="U06267" pack="K13" kind="paragraph" targetSHA256="c4d04727a1a1bbc93d6258d9bdde23995b08f1758ac291283da12426360d8b23"/>
  <unit id="U06268" pack="K13" kind="heading" targetSHA256="0d77c47eae4d36ebba88ee5feee6ae0f410b43da7db7490b9aeed7aff7dc07ea"/>
  <unit id="U06269" pack="K13" kind="paragraph" targetSHA256="ec58b954a75e3ba573cbc98178f1363f693fee0ebb5a37d898f8c5b7f147ba3d"/>
  <unit id="U06270" pack="K13" kind="paragraph" targetSHA256="8641cf076f68ab32175b508f5bd21afca01cca9d598f45a043f2a663183ff289"/>
  <unit id="U06271" pack="K13" kind="paragraph" targetSHA256="e81f048d5b5bef581d1e40eb22d18598aa0c05a551d08a6ea82fa00ae706cd88"/>
  <unit id="U06272" pack="K13" kind="paragraph" targetSHA256="7112313ebf2ba77c2cca5936e875372dd075014e01aeb2a8c920a42d15bbea25"/>
  <unit id="U06273" pack="K13" kind="paragraph" targetSHA256="cc899e1af3d5f621c88f0b9939c781fea79e005ae2a16a992356b17269459732"/>
  <unit id="U06274" pack="K13" kind="paragraph" targetSHA256="a75047cd9af2dc108c713549425961a708c180c63c0df0bddcf05bf5de879273"/>
  <unit id="U06275" pack="K13" kind="paragraph" targetSHA256="88179c61d3c6de4acbd6b0c2158b6076c03fea58ff49d01c3faac1c6a507cedd"/>
  <unit id="U06276" pack="K13" kind="paragraph" targetSHA256="8bbf4d17e1c1d9c18797feb70e10ffebcb562e200812267371425d92712b433a"/>
  <unit id="U06277" pack="K13" kind="paragraph" targetSHA256="64fb3c4148633c399b07d50239bdb1952c6a0d4e555059cadae2c06b361175af"/>
  <unit id="U06278" pack="K13" kind="paragraph" targetSHA256="fc45aaec5b7285b6fbf5e5fa9a32760734145f28a735258e4991a344112bf91a"/>
  <unit id="U06279" pack="K13" kind="paragraph" targetSHA256="5e9a5c1224529d84e03386e899050fe8e2568658e467bd95cbd05c429d3109a3"/>
  <unit id="U06280" pack="K13" kind="paragraph" targetSHA256="cde9f7320e79c5580b00ef65a37b76085176fe7f2edb8b1525a1d2ec76f86660"/>
  <unit id="U06281" pack="K13" kind="paragraph" targetSHA256="1f7dc6f3dc0c12b44b23d1b256b1f162a381c5ec498659544c00e3ca6b5d7bc9"/>
  <unit id="U06282" pack="K13" kind="paragraph" targetSHA256="f57785a204c83bd001254af485b98ed1a2abcda1303bf0ed04935e6b9baab7a7"/>
  <unit id="U06283" pack="K13" kind="paragraph" targetSHA256="5ac7a8cca62525ceb9a1a54e30e5a28586aad5daad63943335a7f4c121edf9fe"/>
  <unit id="U06284" pack="K13" kind="paragraph" targetSHA256="467ed263206bc443e960bd768213d803b275b8b96d5bc23d4d7918588975bb5f"/>
  <unit id="U06285" pack="K13" kind="paragraph" targetSHA256="ab54f2e8251d16d20eaa74839714a79a487579da4c6aef9e78008e5aff7e18fb"/>
  <unit id="U06286" pack="K13" kind="paragraph" targetSHA256="38704f2ba4e9f3accad0f8eabb8a846df6df74a199f88c75f94548b83d97c757"/>
  <unit id="U06287" pack="K13" kind="paragraph" targetSHA256="22c4d352a31a71270bec1afb86a6a1aed16aa130fc6c56970a98fe44fd3e465f"/>
  <unit id="U06288" pack="K13" kind="paragraph" targetSHA256="53a5f773d36be03d357599b34757db478d41a9a7044410969473c4bf143c76d6"/>
  <unit id="U06289" pack="K13" kind="paragraph" targetSHA256="9c48625b1bca0d9112ad6a1969d1f3ed4934a6f854edc4ac49c5744649d3e4b9"/>
  <unit id="U06290" pack="K13" kind="paragraph" targetSHA256="8d71c542fb0747dcf8e3f7c9d7c17fe56877bd86974d0fe27a9c107d4440f58a"/>
  <unit id="U06291" pack="K13" kind="paragraph" targetSHA256="0e7e43aeaaedfbc67ee9373b71b890b7f37bcf538318537ae5cfbb9063568836"/>
  <unit id="U06292" pack="K13" kind="paragraph" targetSHA256="0ff84b0e9dd818c7a47769f1fb3092e19f78e6bd91bcb163b7ecee25448f19e8"/>
  <unit id="U06293" pack="K13" kind="paragraph" targetSHA256="bf5736250ceef877d91b3deb5a6fd815e534fcefee65a25e3cf330888fc76c83"/>
  <unit id="U06294" pack="K13" kind="paragraph" targetSHA256="a039ac3bc8a8f2fb1f70d6a9e6d0078a5a73fcf601b8227fa77ae1de307d030e"/>
  <unit id="U06295" pack="K13" kind="paragraph" targetSHA256="8fdc34c54fefed14821f8abea2dd916e7cb058ddfee7c1ec1274d3945f784fef"/>
  <unit id="U06296" pack="K13" kind="heading" targetSHA256="e590f63886100459b01fd6d419b82d2b4f7b5c9c1919ed89892ed4f0a49690e5"/>
  <unit id="U06297" pack="K13" kind="paragraph" targetSHA256="d7ae9256765d2f3e7141d2752d1948d43efc252cb5c97759939f40aab7cc0aa3"/>
  <unit id="U06298" pack="K13" kind="paragraph" targetSHA256="be74b4148adc74e1792a1b84777ee95be6d6ae394fc2923bcb67f348dba0ba71"/>
  <unit id="U06299" pack="K13" kind="paragraph" targetSHA256="870c4c90061ff8ff20c6ae545fe039479c4cc22d8a15cc5bf727cf01f95e4106"/>
  <unit id="U06300" pack="K13" kind="paragraph" targetSHA256="1ab217da0002da0b0c37660c6286acbe6571e28a4f1f99b4fb583f5effcc0335"/>
  <unit id="U06301" pack="K13" kind="paragraph" targetSHA256="5d44dd26e87eb05450d4a84a595170cb767a092a66ec40f0987388c5fed6a6bb"/>
  <unit id="U06302" pack="K13" kind="heading" targetSHA256="1d4cce6515286822eccd931e67a70b324f3539e95abfd416f232a7ab85412295"/>
  <unit id="U06303" pack="K13" kind="heading" targetSHA256="873319cea9550a37d728eaba1e870ddf495e7ae5e9bb0056c1c8df9a4a989904"/>
  <unit id="U06304" pack="K13" kind="paragraph" targetSHA256="208e13c4ce68b52e86c081cbd61ade92a5a896e143b64b80f72749ed0dd70d7e"/>
  <unit id="U06305" pack="K13" kind="paragraph" targetSHA256="647c34b150bf11a86c4ad188f20b21054c339e2add6c920573c943afa6407bbe"/>
  <unit id="U06306" pack="K13" kind="paragraph" targetSHA256="564e4f6b65749cc58462561cf5160c4cf6ea46b12db67dd54548f177735e7969"/>
  <unit id="U06307" pack="K13" kind="paragraph" targetSHA256="8d8a3d050948c6e15d9f8cdf2dadd3687feb0c3e4cad5c042bc483f41e5b30b3"/>
  <unit id="U06308" pack="K13" kind="paragraph" targetSHA256="d51f0caa42da65ca53bb0c30a9bc2c591b6b8adccde1967a2c75aee90dcc662b"/>
  <unit id="U06309" pack="K13" kind="paragraph" targetSHA256="9354fc16cc01c81cf617609d70334655d052766a7da45e33749f25188aaefa04"/>
  <unit id="U06310" pack="K13" kind="paragraph" targetSHA256="120069fb67f319079742531a62de2568c65cecdb4f15850ca070474c52f4e707"/>
  <unit id="U06311" pack="K13" kind="paragraph" targetSHA256="dbc2e1e0cd23759ed21106435acf9fbb8646fb165c83a229abf9f5f32acd84a8"/>
  <unit id="U06312" pack="K13" kind="paragraph" targetSHA256="3240df2a2b8f9117827a5f2102f8f9b4520857482048fd90e1cadb2965e3f504"/>
  <unit id="U06313" pack="K13" kind="paragraph" targetSHA256="d12517ad964f578e02ad740591b7c0099ceab8bf5090ff39623053bf3c685f31"/>
  <unit id="U06314" pack="K13" kind="paragraph" targetSHA256="17217d59c6d45d8d0d0db0ab71b3c5de48d3bcb8dc69247c53c157a21a4e047a"/>
  <unit id="U06315" pack="K13" kind="paragraph" targetSHA256="a0bbbaccacd51f1d6528476e6de9d34b5889d3e01fc3d98627574935e08cd297"/>
  <unit id="U06316" pack="K13" kind="paragraph" targetSHA256="0b0ebbc714d177f6f927ca04849aaea82f6621a5d957d1e2fc64cd925fe216a1"/>
  <unit id="U06317" pack="K13" kind="paragraph" targetSHA256="7dde78c3257dd45641c713fa3388748a8838b6695a9b350b7c1bd2a7bda655c9"/>
  <unit id="U06318" pack="K13" kind="paragraph" targetSHA256="6944ef2033af5f9db0db8b06776b6bc229c0e3afdb1e66dea04a4d01c81fd925"/>
  <unit id="U06319" pack="K13" kind="paragraph" targetSHA256="2f4e278e0f26d96b7ece6649c9c9e969856928a75628511ea96caeae1ba92610"/>
  <unit id="U06320" pack="K13" kind="paragraph" targetSHA256="3d914bca9fee810e779c94ce9937337f38feece7804e82bb2cecf49842300ebc"/>
  <unit id="U06321" pack="K13" kind="heading" targetSHA256="aee8ecbe4a77eb986ab51e74b0d20e6d4620fe15b6b021bcf574652803dfc11d"/>
  <unit id="U06322" pack="K13" kind="paragraph" targetSHA256="536f9adf13a8b925f4062ee2b8968ee7ae361717baf79ddc03a255cd70a09864"/>
  <unit id="U06323" pack="K13" kind="paragraph" targetSHA256="b2496814a5c55682c0d42a889afbfa81ccaf54e5e358b231ba5e8d82297edb95"/>
  <unit id="U06324" pack="K13" kind="heading" targetSHA256="35a41d4409581094f30a207cc2c58b76511a43016cc12576a00307ce3a3f8a66"/>
  <unit id="U06325" pack="K13" kind="paragraph" targetSHA256="183d73f8a3f6c3cdd2f5bc2c95bc458429f74e4c892b0f3d3aa5852af9670849"/>
  <unit id="U06326" pack="K13" kind="paragraph" targetSHA256="3823a12657b9d24530dfa4a099983dec960a147c7b6a820fe1efdf3ec2c05f47"/>
  <unit id="U06327" pack="K13" kind="paragraph" targetSHA256="777bd20374b4cf2de7e641820f96822a7681991d1a619548e09fb1b757c387e1"/>
  <unit id="U06328" pack="K13" kind="paragraph" targetSHA256="665c152c9fb9a5cd8acde8adb07e23ddac1a419d9426e46a31d77b17581b1487"/>
  <unit id="U06329" pack="K13" kind="paragraph" targetSHA256="40cd10581c8a320743535438c7ca0ab9ce430d1578bbc3e4f37d1fbb2872cb4b"/>
  <unit id="U06330" pack="K13" kind="paragraph" targetSHA256="fb81631ce1c8abc1bed9fff6f623c4d06f046b400b7ca5f126ef20e88c66ebb7"/>
  <unit id="U06331" pack="K13" kind="paragraph" targetSHA256="a03328adfec471854de21618dde7c06c68b5f8a82fe92f6c6c8ee84c254ccd67"/>
  <unit id="U06332" pack="K13" kind="paragraph" targetSHA256="3b94eb67bc3a0f942c8d4a5fffcdc62c94c2f571fa77ff283267a62def9c0a55"/>
  <unit id="U06333" pack="K13" kind="paragraph" targetSHA256="1ab6b23191535b28d3bc8bd18a0b2d68f04bd5ccc8b5bfd19e9ab142950dca9c"/>
  <unit id="U06334" pack="K13" kind="paragraph" targetSHA256="f4bdc68f177ac2797feee774fadcb9825445f3bc90977685993ea337caf6c6a8"/>
  <unit id="U06335" pack="K13" kind="paragraph" targetSHA256="bbaa46db654e806083caa3269e0678e4150dd72fd940827002aa4f56b4b8e5d1"/>
  <unit id="U06336" pack="K13" kind="heading" targetSHA256="ccf384fe1942d1cf30d77ad5f5218a423fb34e003cd3ae94741453dbc68e458c"/>
  <unit id="U06337" pack="K13" kind="paragraph" targetSHA256="92cdf65434c8d526c7a0ff022e556fd876aba04b38af59841c80cbb82098ed4c"/>
  <unit id="U06338" pack="K13" kind="paragraph" targetSHA256="2ea415d5c42ea393ba2f46bf800294a8e3ab6379e07b9ba7800abf5ec1d75be0"/>
  <unit id="U06339" pack="K13" kind="paragraph" targetSHA256="b86e1fd587653a717f9a721f93671654fa5c498880ed8f74eddddd3e6fc0f345"/>
  <unit id="U06340" pack="K13" kind="paragraph" targetSHA256="37550de1494fd93817af887d8c05a689aa2c2c2a7d6e49a919578a98c888a0e4"/>
  <unit id="U06341" pack="K13" kind="heading" targetSHA256="b4243c4ca5509f689e63cab2849626a2ecd0881557235045f4ea4acb5f7bf102"/>
  <unit id="U06342" pack="K13" kind="paragraph" targetSHA256="b73d98abfea9a7133a1c7a36f55ef5b932a3dc06ff247aaa5d679604189d13b7"/>
  <unit id="U06343" pack="K13" kind="paragraph" targetSHA256="7f0d9abb99fa2d88f47fc5ea96e24c74ffe2fc9792f5e179aff4f8465248f3dc"/>
  <unit id="U06344" pack="K13" kind="paragraph" targetSHA256="97cf38ce4cb567b853b838a9ecd6608f1b99100596cb88f15b6fbe55fa8ed3f3"/>
  <unit id="U06345" pack="K13" kind="paragraph" targetSHA256="a3b8bc648d009b97da8de457ba5ce52496f784147b06f0208b50353ef69866b7"/>
  <unit id="U06346" pack="K13" kind="paragraph" targetSHA256="c30a6638aa844f37463b7ff5408f10529229ed9dffbb2de3762b64ef546aefc5"/>
  <unit id="U06347" pack="K13" kind="paragraph" targetSHA256="0427611bfaec9a8e77351ea40b89050dc21782cf989c0e83c78cbf0dfbd20de7"/>
  <unit id="U06348" pack="K13" kind="paragraph" targetSHA256="05ad4db90eba02ad1fc93da1aa2304ad3d3ce08c1265771bd75162986bede0bd"/>
  <unit id="U06349" pack="K13" kind="paragraph" targetSHA256="6743f941a9fc4f4da75eb39143e01f7cc9c07f53ce5745cfe011ee51ebf04713"/>
  <unit id="U06350" pack="K13" kind="paragraph" targetSHA256="4f20d7fb904872d773f498428b6bd140c920cbc90614b26215650a25a979fcc0"/>
  <unit id="U06351" pack="K13" kind="paragraph" targetSHA256="5511f3c39f72044d8bb711270288e9ce8a4a32bef77b2bc5cfc169868a9f6f75"/>
  <unit id="U06352" pack="K13" kind="paragraph" targetSHA256="5c03cd4ee0e109e9e2997cd545c407314ff8bb0cc3bb6da6479ea219f6c46c7a"/>
  <unit id="U06353" pack="K13" kind="paragraph" targetSHA256="fad38c9ab2317cbca607d2acf892430f2e6b439429a68baaa0a42f4d87fcb029"/>
  <unit id="U06354" pack="K13" kind="heading" targetSHA256="21c90113773dd4f841013ce546ce97d7a63d85f86bb7e567d2e5e976e5e73134"/>
  <unit id="U06355" pack="K13" kind="paragraph" targetSHA256="e9e2b28fd946de8cbc038e56bd0dff273ca90d6af8212f0f7c577aca245719fd"/>
  <unit id="U06356" pack="K13" kind="paragraph" targetSHA256="767506d9aa41eee1f35640a16a4f3445b2831c8b829a6b8ca291ef8d1de01b1b"/>
  <unit id="U06357" pack="K13" kind="heading" targetSHA256="b4243c4ca5509f689e63cab2849626a2ecd0881557235045f4ea4acb5f7bf102"/>
  <unit id="U06358" pack="K13" kind="paragraph" targetSHA256="8883da03d1570086d4eaaeef3fc529e2daa7d82c84cffd5dbfe4618f18050bb5"/>
  <unit id="U06359" pack="K13" kind="paragraph" targetSHA256="c111aed494989fad4046c2bb4d18ad77c0975da4d259c01dbe43c3f8a1880f52"/>
  <unit id="U06360" pack="K13" kind="heading" targetSHA256="e3971592a21ee2d1146a558ec8bb846c48f86db55fd7eb56c5733969934c828b"/>
  <unit id="U06361" pack="K13" kind="paragraph" targetSHA256="eaffa4d252953e209a54da005bb91184c789a72f290f0c4ef7b0e38f19d9d68b"/>
  <unit id="U06362" pack="K13" kind="paragraph" targetSHA256="3fb52b90d4a23b615158159493d3873ee66aadd8464f0b549a58177777149b6e"/>
  <unit id="U06363" pack="K13" kind="paragraph" targetSHA256="9337939e1288fceec35264e89f2924de101f74fad3230eae83f82dc0dd590c35"/>
  <unit id="U06364" pack="K13" kind="paragraph" targetSHA256="fb3a4a8df5d2341fd342359b077ca0893cfc85710a897a5da557e9eb65a6f453"/>
  <unit id="U06365" pack="K13" kind="paragraph" targetSHA256="90006be296ce4b9a248e3c3f57e211668a3dd380ffa2745e6384bcfe4a747cfe"/>
  <unit id="U06366" pack="K13" kind="paragraph" targetSHA256="94388f7e0d7bbd6cea8f69d2104b4600d6594f8fe2af80192a781eae0ceb27c2"/>
  <unit id="U06367" pack="K13" kind="heading" targetSHA256="0387a710a8eea108c27765efded20f610c6280cb03fcc55ecf1634d2b5348a45"/>
  <unit id="U06368" pack="K13" kind="paragraph" targetSHA256="2f4e06025c84cf38b6ed8fd9201469ea44497a051e92519f117c42adfd94157e"/>
  <unit id="U06369" pack="K13" kind="paragraph" targetSHA256="76038ea51f94da4f1405680a0bbb1c57485640d7a2a31b5902187b6890dbb27e"/>
  <unit id="U06370" pack="K13" kind="heading" targetSHA256="89d184691b20b4b69d3a1ed5cd91b2d8efead0a5b6d2bc2b2faef74093b73d1f"/>
  <unit id="U06371" pack="K13" kind="paragraph" targetSHA256="f4fa3959bce5f47ce2ce7d11c6a486c3897e5583881a703cdfb98935ef89189f"/>
  <unit id="U06372" pack="K13" kind="paragraph" targetSHA256="b75af4048909daeaf03173c12f71f137c455f7d464e963b9b4dda044f01c838f"/>
  <unit id="U06373" pack="K13" kind="paragraph" targetSHA256="1c46c9ca674121c324510b169e3f66bbc1f20ede7d0da6451a713a5c69189e01"/>
  <unit id="U06374" pack="K13" kind="heading" targetSHA256="16409ecd04bca77f980ad368f027a369513a20db8d4ad20b60da4b6e8baea913"/>
  <unit id="U06375" pack="K13" kind="paragraph" targetSHA256="b71b6e3b6a2e62f079e18f40f3a6db842ba5632531701bb3acae78268943fed3"/>
  <unit id="U06376" pack="K13" kind="paragraph" targetSHA256="89fa89ba5f50cc30b095adcee155d7fac5b5f75c01a305f2371c1bda4eea04fb"/>
  <unit id="U06377" pack="K13" kind="heading" targetSHA256="c61eadf2a444b5fbf8a9331a8c7583963aca312ed755a8ac90535476e32adeb9"/>
  <unit id="U06378" pack="K13" kind="paragraph" targetSHA256="32562f2eb97782a6e375d9c9b8fa9834269e597a60f92069f311bdc8b579630e"/>
  <unit id="U06379" pack="K13" kind="paragraph" targetSHA256="b0288ff143149e466ec5253e64384b6337af063db3c6aa1bca4c73e666ba8843"/>
  <unit id="U06380" pack="K13" kind="paragraph" targetSHA256="a9f2808030d086556ced105aedc57ba0a1a6530282f0dec36df1e9e04571897b"/>
  <unit id="U06381" pack="K13" kind="paragraph" targetSHA256="a14112278dc7c67c6efa54bc7af97a50d89daf45a15454ef5d97a5d6abcbf58e"/>
  <unit id="U06382" pack="K13" kind="heading" targetSHA256="3fb58ef7273a4cb3858bc551c1bcf66fa392a5060b4de150d97ffa43e1d5701b"/>
  <unit id="U06383" pack="K13" kind="paragraph" targetSHA256="f5436d3841d320d4fce68f1c495305550d3e92c513b9a17bbcf47caaab58d57c"/>
  <unit id="U06384" pack="K13" kind="paragraph" targetSHA256="bca7096af42bca1c5bd78186eaf79485fff1feb78ebb836ee7a4b7d1f044ca64"/>
  <unit id="U06385" pack="K13" kind="paragraph" targetSHA256="d94e62b1eabc54af102d7ad0d181df2509f2a99944f2414149a0a48b480b2899"/>
  <unit id="U06386" pack="K13" kind="paragraph" targetSHA256="50a72a4403b346a38548eda80678bbb023c886d5c8977fefb0396cc30a1df2e5"/>
  <unit id="U06387" pack="K13" kind="paragraph" targetSHA256="a4d5e154fd0e5e77622d165ddb1c34ee27ed94cb214ac30508b995d6a5fe4402"/>
  <unit id="U06388" pack="K13" kind="paragraph" targetSHA256="0b9c013c69bbb221e88581b7643cc3f050f30a36e143c8831d3f0ce3c4fa204f"/>
  <unit id="U06389" pack="K13" kind="paragraph" targetSHA256="a63ee18e8e76ae8d41a65993925654aa5d7cbd3827bfd923a5249367f984de98"/>
  <unit id="U06390" pack="K13" kind="paragraph" targetSHA256="6a0b88de47cae64c75921a8786ba181c9595bc003fd5f61b4e77424a5ee5116c"/>
  <unit id="U06391" pack="K13" kind="paragraph" targetSHA256="2cbde1cdbbf52bd62acc0a51c30f1e8b487187d51b4563a6fc217cfaaade81aa"/>
  <unit id="U06392" pack="K13" kind="paragraph" targetSHA256="4e40759fc891771bde63ab5c05c847a95c6dafbbf566b2e7ace01fa75077cf61"/>
  <unit id="U06393" pack="K13" kind="paragraph" targetSHA256="eb7e2be1edb4b10034423a821e2854c3bdcb2ebff844c5daaa0f479f0a5e3675"/>
  <unit id="U06394" pack="K13" kind="paragraph" targetSHA256="230a3e4420d5f177c279a855cad757208b548bdc851bac88c84018da432f4c45"/>
  <unit id="U06395" pack="K13" kind="paragraph" targetSHA256="969abb8ec9593f105f256b39e73f2eda3c0b83e9dcd5ef5b5a2dfd9f3276dedd"/>
  <unit id="U06396" pack="K13" kind="paragraph" targetSHA256="f86a4481fa2199d40cae8573d6d9b9d96fe11015785fe893b80cccae7c74d5dc"/>
  <unit id="U06397" pack="K13" kind="paragraph" targetSHA256="1522ad01c20bb566034ace52681d5ca634f46f99231c80d40f7b844176111311"/>
  <unit id="U06398" pack="K13" kind="paragraph" targetSHA256="ea6eae96e317788739645e352596ddbbcc5831db6d1f5da81bb35ee549ff6910"/>
  <unit id="U06399" pack="K13" kind="paragraph" targetSHA256="aa30ca3838fec81de058589983e21c8a9061aaa7aae6862fe2e45855d2c33e1f"/>
  <unit id="U06400" pack="K13" kind="paragraph" targetSHA256="944cd1ecc310a2658c14207ad4e0248923f90eb7c9348b22bd97a8164631d4ce"/>
  <unit id="U06401" pack="K13" kind="paragraph" targetSHA256="f2fbb4e7d7a54d058c4d810e647aaaab0083cd0b6ac32848ef19cd2a25ff63d1"/>
  <unit id="U06402" pack="K13" kind="paragraph" targetSHA256="96df66ecdbf661bf34f9c1fd36080762a346470f30f58c0e392436863cff71b2"/>
  <unit id="U06403" pack="K13" kind="paragraph" targetSHA256="69c1a493693a0758e2cba6f1a43c40f0d584e6d8b9aecca7708dbd9c93f7ed25"/>
  <unit id="U06404" pack="K13" kind="paragraph" targetSHA256="1c1252713d0ef409f945184257c9126a570db679ae010aab215302ccfebd6517"/>
  <unit id="U06405" pack="K13" kind="paragraph" targetSHA256="a3d38f32072e9f11ef951c664aac726c7cbc5c77629c5bf779fe5fbd2c739ccc"/>
  <unit id="U06406" pack="K13" kind="paragraph" targetSHA256="6ce8c012d44d2346d402d192977990f6c603034da26a73274b2c03d8ee1ce9fa"/>
  <unit id="U06407" pack="K13" kind="paragraph" targetSHA256="4db679740e8752038ad9ed358775f00b8ef03b9e8226df05839e90225d1ae21b"/>
  <unit id="U06408" pack="K13" kind="paragraph" targetSHA256="bc6f757ba5ea0ac510fa68f0fd1892978554fb2b2ba1bc0badace76d8f21599d"/>
  <unit id="U06409" pack="K13" kind="paragraph" targetSHA256="52a56edf12a61a4ef5a6d534784e9ac0dd625592df3fe2b0d636968a1c902cd2"/>
  <unit id="U06410" pack="K13" kind="paragraph" targetSHA256="f93edb417f8bc3c7973824b8b02df97fff0681b5e945ab7510b9e2b78671f607"/>
  <unit id="U06411" pack="K13" kind="paragraph" targetSHA256="b51de7ad96fba356667e746d78009fe2c0975eaa9b6dcd417909d9dffbe0e4fd"/>
  <unit id="U06412" pack="K13" kind="paragraph" targetSHA256="acf113d5e9304f60489f4a42020a9c1e8f8f0283c73c6a527a1bb622f531d61d"/>
  <unit id="U06413" pack="K13" kind="paragraph" targetSHA256="59b179ce52812adb373fecdc7bb7dfb5d114ef5a6880e6455b7fe2c52b3cea46"/>
  <unit id="U06414" pack="K13" kind="paragraph" targetSHA256="3cf16891e858e45a8645a35d4d66316710eff02b7d0e58c47f9b1b16545483e4"/>
  <unit id="U06415" pack="K13" kind="paragraph" targetSHA256="577209d9eab6e4359e59ccfed0c3ff3a7f3179211e1a24d4e19567db020a548b"/>
  <unit id="U06416" pack="K13" kind="paragraph" targetSHA256="1c0c9afd8c154938e0634f175caa4a78009dfb086f7adebab69d5fa2e1dce41b"/>
  <unit id="U06417" pack="K13" kind="paragraph" targetSHA256="e961626684cb2f6bf7baed38862f0a0c4fc8088194b020a8eea99867155984c8"/>
  <unit id="U06418" pack="K13" kind="paragraph" targetSHA256="bb3c572a13ad247513944d0f71e8e19b9edad39965f4dcfa9778f79363e39328"/>
  <unit id="U06419" pack="K13" kind="paragraph" targetSHA256="b1485b9ec6518ce917ee52554cb025e37f7da93b0d8cd0f2a04c3e6fec0be2a2"/>
  <unit id="U06420" pack="K13" kind="paragraph" targetSHA256="b147c30f31dc2de14ced0347184515a9be7204d78dab5cfa5cddba061bd5e6b8"/>
  <unit id="U06421" pack="K13" kind="heading" targetSHA256="50b57dc0e4d99eff027aeeb8c6913e8b31bc6c233ec0c8126fa5601c96dfc3ee"/>
  <unit id="U06422" pack="K13" kind="paragraph" targetSHA256="23fda3acd0dea362747ff9ec6ad8d8c59adab26dc0f3af307f8097a128b8e88c"/>
  <unit id="U06423" pack="K13" kind="paragraph" targetSHA256="da1d9ddbcf23541d33c07471a6b945f5a9173fd911d96c33b26383aca5091892"/>
  <unit id="U06424" pack="K13" kind="paragraph" targetSHA256="698e2dbe5fd203686524cb27d205bfe2c2ed0d1c3a149df0c20c49d74e43f74f"/>
  <unit id="U06425" pack="K13" kind="paragraph" targetSHA256="0d5b34e7183e2fc0122b676e089cbf92dc15a769901cfa910e9a6f30058a117f"/>
  <unit id="U06426" pack="K13" kind="paragraph" targetSHA256="15179f4fa6ec0fbfceca22bcae0747bfba8f3e6558a0172ab44eae44bc41d2a4"/>
  <unit id="U06427" pack="K13" kind="paragraph" targetSHA256="58f1365bc471be43e88208528488c7b26cfd907daf528d8eb7e221da70477529"/>
  <unit id="U06428" pack="K13" kind="paragraph" targetSHA256="c1f218394fd14754d55a6419eefd7997c48fbdc8fdfd9223c1f7e18909652cc0"/>
  <unit id="U06429" pack="K13" kind="paragraph" targetSHA256="23a855d8445daefd85d65c3f2b38a1397eced27e075e95eb5f57dabe675566cf"/>
  <unit id="U06430" pack="K13" kind="paragraph" targetSHA256="6544ee3b56e71ec8ffb8542657a806cc25a9966c847d83b4721ade0d7a71b164"/>
  <unit id="U06431" pack="K13" kind="paragraph" targetSHA256="0e96c3908547d1e3076615bb93b45f01ccc2058898c3ff8b3fce535f165d8842"/>
  <unit id="U06432" pack="K13" kind="paragraph" targetSHA256="e3c335a87a48aede48dcc41d0c9d57911eec71b31ea391bf61196af211f11b83"/>
  <unit id="U06433" pack="K13" kind="paragraph" targetSHA256="201c63f0d695ee00e758ac24ae3b8641b7e630a26eac37b086bd7e6cefc611db"/>
  <unit id="U06434" pack="K13" kind="paragraph" targetSHA256="066b3b31838569d1a065ed4d414f9c93515afa21471e5fc758429806c217fe22"/>
  <unit id="U06435" pack="K13" kind="paragraph" targetSHA256="b160b62ae5bcf5578a324a6e206fd03a6cf204a8d43253dabc4ef774cb0cca31"/>
  <unit id="U06436" pack="K13" kind="paragraph" targetSHA256="37f38fb3eebdf1162c9d15360313d3e4321600ffca449b5d1b5cde7e28b941a9"/>
  <unit id="U06437" pack="K13" kind="paragraph" targetSHA256="abe037ecbd29c6e80a3388adc932e8f6ccc8d639fc0b8989e3aa8ea08d2ec722"/>
  <unit id="U06438" pack="K13" kind="paragraph" targetSHA256="e1372075f8ed3b5f112921bd44dd9368a28ae7fb38c9a82cb21a16245a58cc4d"/>
  <unit id="U06439" pack="K13" kind="paragraph" targetSHA256="ca71cff7987da7771f505cd9b1c9943716c3dc981c61deb445511914a86267c8"/>
  <unit id="U06440" pack="K13" kind="paragraph" targetSHA256="2c3887aff130396f4a1312a6455634c4aecaa45201f8dacef705dc8c39cd82d2"/>
  <unit id="U06441" pack="K13" kind="paragraph" targetSHA256="d1c78f330786cd5a3c1910985eaa0e7286363e1f40b1dcc2b7383760182891f6"/>
  <unit id="U06442" pack="K13" kind="paragraph" targetSHA256="b127dc09b6c5ba7a18c45af60f0746615352b2ee9a850fd390e81c9ece5c1bb6"/>
  <unit id="U06443" pack="K13" kind="paragraph" targetSHA256="2b39891688ddffb59e65f0f3216eb0c66bd313a7d9de6821531965475c482644"/>
  <unit id="U06444" pack="K13" kind="paragraph" targetSHA256="af884232d2ad859860dcad8a880205ad31ae21b181c8140eb24b7acdbc7c77a5"/>
  <unit id="U06445" pack="K13" kind="paragraph" targetSHA256="79d30e0daed99d5402fffb0e3243368d456f51b730f606ccc12246b98be61494"/>
  <unit id="U06446" pack="K13" kind="paragraph" targetSHA256="5e1c1d25858e098cdfe8a6fb3f19545838d8b0f1bf7aafa58112d0f5443cd8f6"/>
  <unit id="U06447" pack="K13" kind="paragraph" targetSHA256="ff5e2e0953b5405c3564d27488e058d2005fffa46579b4f8701c6ec3a325464c"/>
  <unit id="U06448" pack="K13" kind="paragraph" targetSHA256="b90058f550863c108aaa3dc5147499adee4528b1a52be565c533118d926e6d97"/>
  <unit id="U06449" pack="K13" kind="paragraph" targetSHA256="04a788bc851e4cfc5b4d9f506f99128185376de4d15f994d9c0fe05433b7be28"/>
  <unit id="U06450" pack="K13" kind="paragraph" targetSHA256="7a39766eb60e38f041aa3f93b39cd8407abc56a744e04150fc99d9ba7a497c69"/>
  <unit id="U06451" pack="K13" kind="paragraph" targetSHA256="7a279a36ec0415c6be0a6025fb1447595babaac1122af1bd7024890ab83a4026"/>
  <unit id="U06452" pack="K13" kind="paragraph" targetSHA256="e9891b4180d2e4372d9ac9d3d07b18cdd3aba1f22954896ff96959eb3bc7b691"/>
  <unit id="U06453" pack="K13" kind="paragraph" targetSHA256="b1aeb3c0ebc1175292c033546ba228e0c7469c0f209b3c4a756b91e6be22a162"/>
  <unit id="U06454" pack="K13" kind="paragraph" targetSHA256="503017283aa92249266be5ea3ea7483b1728684db566601a44e841d9d6eb8686"/>
  <unit id="U06455" pack="K13" kind="paragraph" targetSHA256="7c6a59145a5e9bb93ce9c744e6f15f19ae5a48ee95950929a3a37afff2c259bf"/>
  <unit id="U06456" pack="K13" kind="paragraph" targetSHA256="4ee5bd022418ca4d34bbd6cff9ddc43db30d5038142a9741adfb4552f31a0ee1"/>
  <unit id="U06457" pack="K13" kind="paragraph" targetSHA256="cdf31cd03d6f4367f6990e6718e83251a07ce735293635deda34e45fbb33c4c6"/>
  <unit id="U06458" pack="K13" kind="paragraph" targetSHA256="d2d5e52127d2fec22981b7c6ae8c50b8145a97c05f1b5c1b8a0dddd61182ac7c"/>
  <unit id="U06459" pack="K13" kind="paragraph" targetSHA256="98a5c473bd9d4037c95d04c0f08b85d8a0291096ecf24767bd02efaed2a17ebb"/>
  <unit id="U06460" pack="K13" kind="paragraph" targetSHA256="f0a2a7959062ad4dcda70bef744fe953f2f4fc16668c352b2bcb59795fdf64dd"/>
  <unit id="U06461" pack="K13" kind="paragraph" targetSHA256="88ba40dad79e1dcf4a8267d9a23bb723b8834d3a00e21d05ac7542dbc0f34c74"/>
  <unit id="U06462" pack="K13" kind="paragraph" targetSHA256="9c2e8eb1b0bdb609ccdc0ee01f59ba8df7421218d4299cb798563e70455bdcc1"/>
  <unit id="U06463" pack="K13" kind="paragraph" targetSHA256="def34916cb6d4a8a8bfa5b2a14282c54edbc2546f089aae65c94b5da853a1db4"/>
  <unit id="U06464" pack="K13" kind="heading" targetSHA256="3d5b43774c97fb143ccc143a8db36f58147b20feb050662460f9c6617b07fa04"/>
  <unit id="U06465" pack="K13" kind="heading" targetSHA256="0ad8ccbae1d2b782981bcd5acdd37e59a18a8a4c2b122f4cba140f2b587df5a9"/>
  <unit id="U06466" pack="K13" kind="paragraph" targetSHA256="4695638ae4367cbdfa28ef5c210270c30f589dee121d6545d4d04f8297ff89a6"/>
  <unit id="U06467" pack="K13" kind="paragraph" targetSHA256="5f1b0741ccab056138603e117affee5a7ea1bfd663d4c6571921194c6e2c2a90"/>
  <unit id="U06468" pack="K13" kind="paragraph" targetSHA256="3855742e6ff13ac3062accef6a9a00299266b80ade750d21258ecd700f5ac222"/>
  <unit id="U06469" pack="K13" kind="paragraph" targetSHA256="3606d6dfcac481258e582de2c158bc088610e598e98d0741c7ae68079906d44c"/>
  <unit id="U06470" pack="K13" kind="paragraph" targetSHA256="ba1e6f1ef268939b4b15e6752980c6c2d3991a09be6d621d48f3d5fc6034280b"/>
  <unit id="U06471" pack="K13" kind="paragraph" targetSHA256="ec5686512348869a05f9eb2398b67e6f000831059e52b469f70dcf65651ce01c"/>
  <unit id="U06472" pack="K13" kind="paragraph" targetSHA256="34301ca8ee2d05fcce2663ea23c15bf6c2bd3c6d0d30978765aad6c75d11ad60"/>
  <unit id="U06473" pack="K13" kind="paragraph" targetSHA256="feedce449c7bbee159f389968c491ad64cccba661c8ed652b7e177a4645d249c"/>
  <unit id="U06474" pack="K13" kind="paragraph" targetSHA256="1235454cf9f9c64c803b3d746b72e610c9181c3e9e3176e1fafc96481f7f099a"/>
  <unit id="U06475" pack="K13" kind="paragraph" targetSHA256="460405175b431cb153b1285a2e201bf93f5f59d4c8f5e1449966d853cb2c6b03"/>
  <unit id="U06476" pack="K13" kind="paragraph" targetSHA256="4455b979e847f3cdcafc2dc4a7f02dc26ee9d6c1fbd108c1685f75693e241570"/>
  <unit id="U06477" pack="K13" kind="paragraph" targetSHA256="ee8a25943b726a1eb931d11e13aa604a11a805ad62bbd55690426ada734ba66c"/>
  <unit id="U06478" pack="K13" kind="paragraph" targetSHA256="7130bd2cf4ac17a075ebc53b0d34c3df5f261e37a33715135690c6c3a7585beb"/>
  <unit id="U06479" pack="K13" kind="paragraph" targetSHA256="386b4f36a20d6dcd6c18e07bd41c4dd56dd0f6e322dd83a09d1d99ac3de659a8"/>
  <unit id="U06480" pack="K13" kind="paragraph" targetSHA256="289079e3f03d305be3683d3d35b9e1d07efc5335312a69cb7c4f46b0ac84a675"/>
  <unit id="U06481" pack="K13" kind="paragraph" targetSHA256="8c4179f56c3478142c7580a4df18da5a60b8f3ea49816d116f64a205f1a0f107"/>
  <unit id="U06482" pack="K13" kind="paragraph" targetSHA256="7957d99e2e1a20e60de98ad767ae2aa5228fafcc55f2c079da7e900ab68995b6"/>
  <unit id="U06483" pack="K13" kind="paragraph" targetSHA256="85ce58631826b6764f61a67a2eb8c4dd654bb16369b04c32b53898e60bfbccb2"/>
  <unit id="U06484" pack="K13" kind="paragraph" targetSHA256="1935eb0ba502ec05d3780811331719de0c2a812a97e64c8bee5427435f5b1de2"/>
  <unit id="U06485" pack="K13" kind="paragraph" targetSHA256="78c8c427991ecbd027d94919c2bca7caeec44befad00a27dff224c7e6a651933"/>
  <unit id="U06486" pack="K13" kind="paragraph" targetSHA256="51d8e21757ae5bc1e8a4e70242f23514d89ce72359df4752484a2e40657f1f9a"/>
  <unit id="U06487" pack="K13" kind="paragraph" targetSHA256="28b89f61c5073c8a5e83af22cc9d69b467a59040704434242d906bb27820b408"/>
  <unit id="U06488" pack="K13" kind="paragraph" targetSHA256="fabc44ab645c2e401f8f71d358a873457f0c7f5172ca12be03eead385941bf7c"/>
  <unit id="U06489" pack="K13" kind="paragraph" targetSHA256="ddc3dd6cb68a882ee3c68f0f367973aced2e3185dda83f151bd08d606532e263"/>
  <unit id="U06490" pack="K13" kind="paragraph" targetSHA256="160ab862d4887d739a29b948cb900607c407f141407d65430e1ad742e7f5a450"/>
  <unit id="U06491" pack="K13" kind="paragraph" targetSHA256="b53de4f87bc7149888dfc159f96b966d1fb6a48d7572f8a789d3c04e1b6d5d7b"/>
  <unit id="U06492" pack="K13" kind="paragraph" targetSHA256="f24da465196e135134ad5e18bb8c903e44434123bfbf5d2fdd93802dc9240bcb"/>
  <unit id="U06493" pack="K13" kind="paragraph" targetSHA256="5b303585ebde3131f0d7d8d80b5080eceda9546df17e7bbdcd94bbb348a5a448"/>
  <unit id="U06494" pack="K13" kind="paragraph" targetSHA256="7a536240db521e05e1befc6200c90597d266c5fe230ba9aefe1f9eedb823be92"/>
  <unit id="U06495" pack="K13" kind="paragraph" targetSHA256="655d950f53b8c3131a94976cfee5ee7b569b4f3bf13822771bfa4830e88559c3"/>
  <unit id="U06496" pack="K13" kind="paragraph" targetSHA256="20822fc7f799c24b4ae1b362f9c582efe3a7a7b351f6e9070cd6755a7da2767b"/>
  <unit id="U06497" pack="K13" kind="paragraph" targetSHA256="b044012e6b25d82069679c02f3c1ce4d0fc882fc83d2c3a586e9e65f512331f9"/>
  <unit id="U06498" pack="K13" kind="paragraph" targetSHA256="40f7ccd723ead1581a6e47ab07d88106870b230a8f4ad535f1e34ae36d225a22"/>
  <unit id="U06499" pack="K13" kind="paragraph" targetSHA256="63d20e786a8eba45f5b271bb056304576d119762e6280051275df6c4c75f87f2"/>
  <unit id="U06500" pack="K13" kind="paragraph" targetSHA256="462d14d965ea6e2925a87e866780ddbddb130c672c77d38bd8c6763c6cadca34"/>
  <unit id="U06501" pack="K13" kind="paragraph" targetSHA256="85537f7f7a320834c5475221fed00f9c908d23fb8cb4d014b156c303c371ce61"/>
  <unit id="U06502" pack="K13" kind="paragraph" targetSHA256="c3076aee7dd6f77b5df9278d641d104f2537ef1b3d8d234b618104a54982b8a9"/>
  <unit id="U06503" pack="K13" kind="paragraph" targetSHA256="38b11c8a587176b24a06102c8940448241fb076987612071bb9d73630c857854"/>
  <unit id="U06504" pack="K13" kind="paragraph" targetSHA256="3db331708ae0ccaea18b12c61a5968340ac838f12ae031afa76b1b3717412837"/>
  <unit id="U06505" pack="K13" kind="paragraph" targetSHA256="7af2036c37844fdea640bccb1641fdf27b46e0d06f711f8fa2b284a83272fc10"/>
  <unit id="U06506" pack="K13" kind="paragraph" targetSHA256="6e79d00e504c613cebcf6cf195b391af0c745c722775c4d2467f4afc375b0a6e"/>
  <unit id="U06507" pack="K13" kind="paragraph" targetSHA256="1926a9aa22f4c217aaaf64e3fa1ce1875f11ac1d2458205314f418b1ef818f8a"/>
  <unit id="U06508" pack="K13" kind="paragraph" targetSHA256="f4ec460d578d149d056b0624bf213f5073faae6d9b890ae9b82e4f629e3a489c"/>
  <unit id="U06509" pack="K13" kind="paragraph" targetSHA256="ea16e0b7e16fe62984f791c2173e01c8b3772ade33a7a39e76f67407c19d7325"/>
  <unit id="U06510" pack="K13" kind="paragraph" targetSHA256="6705b29ad04052a9ffe22b20f56169d71ccc22245e51271e42e6a492350044c4"/>
  <unit id="U06511" pack="K13" kind="paragraph" targetSHA256="6031d387c6973d579ab16580b61f5d60200843075ed192cf325982b5e4fcbbfd"/>
  <unit id="U06512" pack="K13" kind="paragraph" targetSHA256="659aa4248f210710e4f45f90ad8d250b2d4b2546ba1ba0b341ef59c6c8363128"/>
  <unit id="U06513" pack="K13" kind="paragraph" targetSHA256="a9584399c37305037638586493dee1c0c9bb99f09da17534ebee7f786c52aecf"/>
  <unit id="U06514" pack="K13" kind="paragraph" targetSHA256="199a44458d8ef556d56c2aef1894d8989613b03d3eecf4752bf9341e2d92964b"/>
  <unit id="U06515" pack="K13" kind="paragraph" targetSHA256="8a3613cefe528e6db03bf31511022e2fa1dc33e11e625ff6cb27e00da2e4a2f7"/>
  <unit id="U06516" pack="K13" kind="paragraph" targetSHA256="a647b6ee5008f77a28a286f99eeb8869981d979f1fb0760d6f159af98e5b9cc1"/>
  <unit id="U06517" pack="K13" kind="paragraph" targetSHA256="619c738b80a9cbd72c8ae8b2e6bf634ecb9392e006e8f18e2a0d67cd027a129a"/>
  <unit id="U06518" pack="K13" kind="paragraph" targetSHA256="6741d89bbd9c134797cb63836861476a18460d18e287b482d745558af9f1de90"/>
  <unit id="U06519" pack="K13" kind="paragraph" targetSHA256="3d4c99d978a506cb2977619faff2d6d3fd669ef826251d52088f62e9bc899b9b"/>
  <unit id="U06520" pack="K13" kind="paragraph" targetSHA256="962264f72d23935697dcd15b50562cbf9140dc5fa792213062675331cfaebc4a"/>
  <unit id="U06521" pack="K13" kind="paragraph" targetSHA256="e8e938e3547ba52fe10d1d35774d86ed3c161c0ba96a5847dfcbc4364c4dd2e2"/>
  <unit id="U06522" pack="K13" kind="paragraph" targetSHA256="e014f22755a3d6f394b81ca4427f6bfc0c7bf8d5542f903c1f25eb9aa5ccd7c6"/>
  <unit id="U06523" pack="K13" kind="paragraph" targetSHA256="75d6f4acf3f0e4bf456cb2f0c8b2badd44df8a4bd21f98f6b291c56ebf74b88d"/>
  <unit id="U06524" pack="K13" kind="paragraph" targetSHA256="d0f1841ab2c4522d308f7981e505d8faca4eba90d5304ccd0eba50539b275b4e"/>
  <unit id="U06525" pack="K13" kind="paragraph" targetSHA256="6d62404fd3e66a92d93c0a6c7b2c8d8451204a54e53c0547f04b25fe7002e0cb"/>
  <unit id="U06526" pack="K13" kind="paragraph" targetSHA256="e4dc1a8ac00d4afb22f82939b600a54c47566a0af1c6b730d78ea2a93376a321"/>
  <unit id="U06527" pack="K13" kind="paragraph" targetSHA256="7b0e7af4159585f3379cdb32823c4ca892b11bf10145fae85584664283e3d374"/>
  <unit id="U06528" pack="K13" kind="paragraph" targetSHA256="bf7930a2be33c78d9bd243e74344d8ba2c3e71b8ade0d99dc96b656de15d87cf"/>
  <unit id="U06529" pack="K13" kind="paragraph" targetSHA256="be463b51b5c2c88c2b43813975bc183ca0bf2c0a296ce2f09b50d93e6698633a"/>
  <unit id="U06530" pack="K13" kind="paragraph" targetSHA256="136b3119997e99d408850a1a9ba424ad4f76a7c2739bc05b26ec21db4de12599"/>
  <unit id="U06531" pack="K13" kind="paragraph" targetSHA256="505b3683c023dbba4aeb0a3ba78fb7ec527dc64a998d9b2d5f6bd828e6835d51"/>
  <unit id="U06532" pack="K13" kind="paragraph" targetSHA256="d785cfd874ddeccef8fc9b231f53469f1004ec0ee42cd3f437ab4c6dae9d0f9b"/>
  <unit id="U06533" pack="K13" kind="paragraph" targetSHA256="337f8d5107ddc553499bc19d71d4f3141732b698e1a93765a31b55dda6223611"/>
  <unit id="U06534" pack="K13" kind="paragraph" targetSHA256="8de812f507c25128d82bcaa9a5086d741cbf5372d0c69ee817382311a05472f2"/>
  <unit id="U06535" pack="K13" kind="paragraph" targetSHA256="b067d5f79eb22683465c8227e2a69283cc19f750dce57c3a628cee6d66081fbd"/>
  <unit id="U06536" pack="K13" kind="paragraph" targetSHA256="80f817726d0422cd71ae83052d093520dd571c42384eda164c373499133a983f"/>
  <unit id="U06537" pack="K13" kind="paragraph" targetSHA256="8fbdb5cc089f9b0c9ae3d2c1581ba8acc2c0e423ccd8862d712189ec6e4d17a1"/>
  <unit id="U06538" pack="K13" kind="paragraph" targetSHA256="9cda649fe14d35cdf611c3b17a3a8406bc1439aad90e19af15c7d9385bbd6112"/>
  <unit id="U06539" pack="K13" kind="paragraph" targetSHA256="f54e2d0bd094e1b76f9e6f979e7bc76c42c13184e90d1cd258f16833ead47460"/>
  <unit id="U06540" pack="K13" kind="paragraph" targetSHA256="9f4bfa476791b78663b2ac19f5cec0719f3d3dfbd50d51138f6a7836879454df"/>
  <unit id="U06541" pack="K13" kind="paragraph" targetSHA256="27d2425ed25b84a488db635fdeeaaa71b40b35f626c93143a2d6e945e190018a"/>
  <unit id="U06542" pack="K13" kind="paragraph" targetSHA256="15bb520bc2fc68a80a828de8ac307ab3acdb4f2a1fa85c06d6d67960b3b920f9"/>
  <unit id="U06543" pack="K13" kind="paragraph" targetSHA256="19b19a872c990d79a639035871f7d05af20145a50f28cc44aa40c448d120483f"/>
  <unit id="U06544" pack="K13" kind="paragraph" targetSHA256="a4152aa8a4c6b5120b75f28efbf9ab4368a576acdd5bc1c8f76ce6d67eb2f388"/>
  <unit id="U06545" pack="K13" kind="heading" targetSHA256="9ac40ca63a1485ac4fbb7a1c514b383f9257ccdae0663709514a44712f02b456"/>
  <unit id="U06546" pack="K13" kind="heading" targetSHA256="ad9617eeaaa9bfaf746d4a6e78fecf28010cc52d34d75a22b1b7c21ee36d364b"/>
  <unit id="U06547" pack="K13" kind="paragraph" targetSHA256="4425ad0344cb8c24a0eb72ac65b86abdfa3a51ff1316778b90eca1aefaaa6d30"/>
  <unit id="U06548" pack="K13" kind="paragraph" targetSHA256="2c92aafc7ffdb3b6f5adf8a262331272fd927d0bb9a306af0d7c6b3cb265add9"/>
  <unit id="U06549" pack="K13" kind="paragraph" targetSHA256="a368730a5ed299bc8d01617162f02ad370aa9b892876c202cb65a320d8a92621"/>
  <unit id="U06550" pack="K13" kind="paragraph" targetSHA256="3a4e1e39f47f96aaabb61c81af516f3788550e9d8e313885b461559b573bd9b4"/>
  <unit id="U06551" pack="K13" kind="paragraph" targetSHA256="1683620a21a65b976398db7229842dea0a0659e53b8f40f5f2442c494e53d84e"/>
  <unit id="U06552" pack="K13" kind="paragraph" targetSHA256="d1c2f10836db6a1b62a50a457de70ff06424e349f2624dc10bd369ba47fb67fb"/>
  <unit id="U06553" pack="K13" kind="paragraph" targetSHA256="17567bfcb5a76bf8fbba8193857b7f4cc9a55ac0b4e8e0f15f837fe29584bb12"/>
  <unit id="U06554" pack="K13" kind="paragraph" targetSHA256="85c6d862d9742853ed55cd49847d4a7059db05a264df4e02f4164b8b27cc0b04"/>
  <unit id="U06555" pack="K13" kind="paragraph" targetSHA256="2604d56fbd176280b53f05897095df9b64fc65f2ba7692bfc8a9b49c847783db"/>
  <unit id="U06556" pack="K13" kind="paragraph" targetSHA256="41b6a9648b5d8c6b06516452bc6cc1ad4e517d55e5332e60567e66b0883f8797"/>
  <unit id="U06557" pack="K13" kind="paragraph" targetSHA256="9eb4ccc707972e804b0135e99413e94f0d54c880904db134a3410aaf631e1261"/>
  <unit id="U06558" pack="K13" kind="paragraph" targetSHA256="c81febd481f8504be5de49a187b3798179981fd954eab95e07990ca728e467dc"/>
  <unit id="U06559" pack="K13" kind="paragraph" targetSHA256="5d64989803d9bb9ac64642a900c2330c2268c9a6eabfdb0b04e18c89aef833cc"/>
  <unit id="U06560" pack="K13" kind="paragraph" targetSHA256="642a1963fc50aa5c13e1b3327ec2e7c37b34637b7c1656270828f3cee852f866"/>
  <unit id="U06561" pack="K13" kind="paragraph" targetSHA256="b98b53695ace3e3c2105103267e0be2169a35607807c52a0c87bc5d00b473bbe"/>
  <unit id="U06562" pack="K13" kind="paragraph" targetSHA256="7595e64bb438e42ec063fe4c4f58a97ede8b26218db71d72ad5e0b832f5d8e44"/>
  <unit id="U06563" pack="K13" kind="paragraph" targetSHA256="976b36ca5adb2f9922330d485539cff71d07f49c950ee70887aaafad78287605"/>
  <unit id="U06564" pack="K13" kind="paragraph" targetSHA256="da5e1968429a19e4bf0a2e42f3021ca3d7bbba32fb93fba9e6688abc89ce7159"/>
  <unit id="U06565" pack="K13" kind="paragraph" targetSHA256="d09324dec4ace64f88e9768cca178928198e2d524a89d941fa035a4bb69c98c0"/>
  <unit id="U06566" pack="K13" kind="paragraph" targetSHA256="788d3a1f92a41222e1c785c67f449f500994a33c2761788f3bf997a2893ae1ca"/>
  <unit id="U06567" pack="K13" kind="paragraph" targetSHA256="9d3a35e579680d388f52fc43f97f507fd18e88f313145c3415e8b9a05729d8e7"/>
  <unit id="U06568" pack="K13" kind="paragraph" targetSHA256="559a80e0ab905a2b9959086d52e5bbddb36a55b088dfc3da6360e14c9f4332f5"/>
  <unit id="U06569" pack="K13" kind="paragraph" targetSHA256="5408c042f7610bf858a35ae3c3a59ca01a046a54efd70c6d9efe0db4e9d9920b"/>
  <unit id="U06570" pack="K13" kind="paragraph" targetSHA256="302b8352aca676047bcb457a788c4a283077f22b44e5ce20f419f8c5453affc6"/>
  <unit id="U06571" pack="K13" kind="paragraph" targetSHA256="fb93b636c9fa57b55e478fde3a65a317b1afa2ebb0a6e2d4dea9c348ec276c39"/>
  <unit id="U06572" pack="K13" kind="paragraph" targetSHA256="c2288b23cdc695e1b2b82d274b6226848ab4e710ad79fddd04dc3975efd75f21"/>
  <unit id="U06573" pack="K13" kind="paragraph" targetSHA256="fbf0882256089ba4352fde2e477ed8bb256c87960ffb048c2c226a6f73a69670"/>
  <unit id="U06574" pack="K13" kind="paragraph" targetSHA256="13f095f9731b8fceafa83a63486b96b5f2602ede0c442d18cf4f6b77c8e8af52"/>
  <unit id="U06575" pack="K13" kind="paragraph" targetSHA256="08ea30648b2a6a0147e3db8a7c28ec3d255a28fcac390554dd570514fe6ac737"/>
  <unit id="U06576" pack="K13" kind="paragraph" targetSHA256="34d03d305e28f10bca3317263d2ab55a50611320a9dc46c07c35813ec7205357"/>
  <unit id="U06577" pack="K13" kind="paragraph" targetSHA256="4bcd9e310d02cd984b13b6b0f6f3015e3c8654474351aeb9a10152ad9b19e183"/>
  <unit id="U06578" pack="K13" kind="paragraph" targetSHA256="246f89bd58c184894df464b0c1bedf83e525dd7d8d837ec6ea4c24c816514ad4"/>
  <unit id="U06579" pack="K13" kind="paragraph" targetSHA256="96db9e6222e714449dc5613cf507342a0e88a1966364a22b33f9fc0a63a15d96"/>
  <unit id="U06580" pack="K13" kind="paragraph" targetSHA256="da487e66728e63953f04399e7bda27042d759e4531354371af3c0fc06c3f4f0a"/>
  <unit id="U06581" pack="K13" kind="paragraph" targetSHA256="414c686d4d941f969ce58298796ccb9fe76c3934ea743a171a5d55d8f6fcc4da"/>
  <unit id="U06582" pack="K13" kind="paragraph" targetSHA256="99d8483e1effc1c89327a44f83325035845dfeca62d8fd4a442786315f0eb9c9"/>
  <unit id="U06583" pack="K13" kind="paragraph" targetSHA256="c45dfb22994fc27a63e22f055a48e7dd1d3f14daffc68371ad1d1860c530fac4"/>
  <unit id="U06584" pack="K13" kind="paragraph" targetSHA256="9b2b70cb3d5631d20b3d29482ade2b2ff19efbd303e6824020c5de8444e8d4d0"/>
  <unit id="U06585" pack="K13" kind="paragraph" targetSHA256="9db0235f3c39591a6f5c768c4a92f8b735a6e4469563a3ad97f1391744b707c3"/>
  <unit id="U06586" pack="K13" kind="paragraph" targetSHA256="0d98ecaa8e801b7b8c95a20370a9d37cf29cb9de4388fa6fba1286b34728435b"/>
  <unit id="U06587" pack="K13" kind="paragraph" targetSHA256="62b66d163228c297775811efb9e1933372cb662fd6369ce355a133927a9e266a"/>
  <unit id="U06588" pack="K13" kind="paragraph" targetSHA256="f27ab24f83f0d3c0d37cef4663873ef38753e1da4df313c8179834edcafca52d"/>
  <unit id="U06589" pack="K13" kind="paragraph" targetSHA256="31b17a876cda24c1edb17473eee9dea8a751208b38887951910db42c48d6d296"/>
  <unit id="U06590" pack="K13" kind="paragraph" targetSHA256="ab67bba0aa05586d2c638b491cc6d8b146e0be90224872a8454b5e836572a44e"/>
  <unit id="U06591" pack="K13" kind="paragraph" targetSHA256="a41f2cf5d689adc8d8675ca41c9c2c4e8d434203c96805b0f8959bf5013e96fa"/>
  <unit id="U06592" pack="K13" kind="paragraph" targetSHA256="d8e64916439cad4e8ffdf161a69de5835aba3a66d6c593fe7d5c77c00f377bad"/>
  <unit id="U06593" pack="K13" kind="paragraph" targetSHA256="9975d48367b5e654904b987a951a735b88af15657502def99a69e243e06d4b4e"/>
  <unit id="U06594" pack="K13" kind="paragraph" targetSHA256="f76237561f6f6824c9733f684e55e67d3b480790fe947468cca1601ffde6b7af"/>
  <unit id="U06595" pack="K13" kind="paragraph" targetSHA256="0b2e658ee457fe3a154bc27840c3cd7b3797cbd47493ca11e7d3a89d593cd36b"/>
  <unit id="U06596" pack="K13" kind="paragraph" targetSHA256="c23f911ed28e50318a27172d2824786d279e3daed2837847750bad4fedfcd525"/>
  <unit id="U06597" pack="K13" kind="paragraph" targetSHA256="d109ca2845874496a9d290875c007df16744d7b741f61fd70e1bdfb08771248b"/>
  <unit id="U06598" pack="K13" kind="paragraph" targetSHA256="e9189fe595f07a250f04db40bf32fc4893896223c4334cd9a5d68ff098b2e029"/>
  <unit id="U06599" pack="K13" kind="paragraph" targetSHA256="af14cee9d0199942429620ce87057542a9048ccbb396446b458b6db5bf720140"/>
  <unit id="U06600" pack="K13" kind="paragraph" targetSHA256="e13704d20ea761c43d55ca63fb91b231507d1121aa1e120eefdb09523ab2c866"/>
  <unit id="U06601" pack="K13" kind="paragraph" targetSHA256="2490da15b4e4b982f45f938ad56310f3eaaff61a128da58629f6a7352109e655"/>
  <unit id="U06602" pack="K13" kind="paragraph" targetSHA256="14c6ceed281d4ef012b0bd4e1a32c6fc0026354963a03847e662cdca137932ab"/>
  <unit id="U06603" pack="K13" kind="paragraph" targetSHA256="af0d9acea50f599ac59d130b7194596fd84315beec72a5e59b55f34b8f617168"/>
  <unit id="U06604" pack="K13" kind="paragraph" targetSHA256="efb84563ac5a8135a09c2cdf647ebc0103dcb668eea6803431b9be72cb24941a"/>
  <unit id="U06605" pack="K13" kind="paragraph" targetSHA256="192571bc3fd8cd51d68344ad833b3e5ad0a1bf267728da7214cf15476f1489ba"/>
  <unit id="U06606" pack="K13" kind="paragraph" targetSHA256="6083ea3e43eef7697712555df62987792cc8a162ff6ff37d8bdaa27a58fb8744"/>
  <unit id="U06607" pack="K13" kind="paragraph" targetSHA256="65b5561f2ea2b13334cf3b3eaeffa03dec204e2ec3a4f21b47a5ffdf84d012d6"/>
  <unit id="U06608" pack="K13" kind="paragraph" targetSHA256="f329008893d53ac8ddbd1db70f965e22b93879022d040ac9c917b4cbc12b62fb"/>
  <unit id="U06609" pack="K13" kind="paragraph" targetSHA256="8e92b9e0e6bb70a0a3fe017c68a482fbc8d5dfcefe2e3a54dd74bfd2833c2de2"/>
  <unit id="U06610" pack="K13" kind="paragraph" targetSHA256="d8d4bdef1142d1f37a8273e5cebf9304c21c60c429c438b324cbced988560892"/>
  <unit id="U06611" pack="K13" kind="paragraph" targetSHA256="2f727dd2881d27ebcd4cb8eafd52c1879fac14cf852a3ea118fd1d11711717bf"/>
  <unit id="U06612" pack="K13" kind="paragraph" targetSHA256="1c622e32bd47caa5c90a6d959a17a903c6d7a889d74286869ec9ac1558e76467"/>
  <unit id="U06613" pack="K13" kind="paragraph" targetSHA256="0b4860bb8ce5dd52048be708c65a85eb0a3c7434cd2ca14a277ea94543467474"/>
  <unit id="U06614" pack="K13" kind="paragraph" targetSHA256="83744fd6b0a410a7165508cc25614e36b9e6f986cecf62fa0a4d3f9b936dc513"/>
  <unit id="U06615" pack="K13" kind="paragraph" targetSHA256="4401ea997ee742059fec5e602a3d494a5cc8fe129508cbe0648637e9a964c9f8"/>
  <unit id="U06616" pack="K13" kind="paragraph" targetSHA256="55a131eda11fae6912d44d577fc1911319039fe50d194420aa9b84fa3b53e786"/>
  <note id="F132" wordID="1" owner="U05570" sourceMarker=""/>
  <note id="F133" wordID="2" owner="U05664" sourceMarker="Hâşiye"/>
  <note id="F134" wordID="3" owner="U05757" sourceMarker="Hâşiye"/>
  <note id="F135" wordID="4" owner="U06025" sourceMarker="Hâşiye"/>
  <note id="F136" wordID="5" owner="U06026" sourceMarker=""/>
  <note id="F137" wordID="6" owner="U06029" sourceMarker="Hâşiye"/>
  <note id="F138" wordID="7" owner="U06040" sourceMarker=""/>
  <note id="F139" wordID="8" owner="U06101" sourceMarker="Hâşiye"/>
  <note id="F140" wordID="9" owner="U06113" sourceMarker="Hâşiye"/>
  <note id="F141" wordID="10" owner="U06115" sourceMarker="Hâşiye"/>
  <note id="F142" wordID="11" owner="U06140" sourceMarker="Hâşiye"/>
  <note id="F143" wordID="12" owner="U06332" sourceMarker=""/>
  <note id="F144" wordID="13" owner="U06356" sourceMarker=""/>
  <note id="F145" wordID="14" owner="U06463" sourceMarker=""/>
  <note id="F146" wordID="15" owner="U06502" sourceMarker=""/>
  <note id="F147" wordID="16" owner="U06520" sourceMarker=""/>
</cinBookMapping>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努尔文集小书选编</dc:title>
  <dc:subject>努尔文集小书选编 — 中文译本</dc:subject>
  <dc:creator>Bediüzzaman Said Nursî</dc:creator>
  <cp:keywords/>
  <dc:description>generated by python-docx</dc:description>
  <cp:lastModifiedBy/>
  <cp:revision>1</cp:revision>
  <dcterms:created xsi:type="dcterms:W3CDTF">2013-12-23T23:15:00Z</dcterms:created>
  <dcterms:modified xsi:type="dcterms:W3CDTF">2013-12-23T23:15:00Z</dcterms:modified>
  <cp:category/>
  <dc:language>zh-CN</dc:language>
</cp:coreProperties>
</file>